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DEE61" w14:textId="77777777" w:rsidR="00E87370" w:rsidRDefault="00665A97">
      <w:pPr>
        <w:pStyle w:val="BodyText"/>
        <w:rPr>
          <w:rFonts w:ascii="Times New Roman"/>
          <w:sz w:val="20"/>
        </w:rPr>
      </w:pPr>
      <w:r>
        <w:rPr>
          <w:noProof/>
          <w:lang w:eastAsia="en-GB"/>
        </w:rPr>
        <w:drawing>
          <wp:inline distT="0" distB="0" distL="0" distR="0" wp14:anchorId="250C3F4A" wp14:editId="61E4AD35">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554EEA4F"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1CD5B45B" wp14:editId="4D74C254">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FC831" w14:textId="77777777" w:rsidR="00E87370" w:rsidRDefault="00E87370">
      <w:pPr>
        <w:pStyle w:val="BodyText"/>
        <w:rPr>
          <w:rFonts w:ascii="Times New Roman"/>
          <w:sz w:val="20"/>
        </w:rPr>
      </w:pPr>
    </w:p>
    <w:p w14:paraId="742FE46D"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6C5B27A0" w14:textId="77777777" w:rsidR="00E87370" w:rsidRDefault="00E87370">
      <w:pPr>
        <w:pStyle w:val="BodyText"/>
        <w:spacing w:before="11"/>
        <w:rPr>
          <w:sz w:val="23"/>
        </w:rPr>
      </w:pPr>
    </w:p>
    <w:p w14:paraId="000C130D"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6A4378D1" w14:textId="77777777" w:rsidR="00E87370" w:rsidRDefault="00E87370">
      <w:pPr>
        <w:pStyle w:val="BodyText"/>
        <w:spacing w:before="9"/>
        <w:rPr>
          <w:sz w:val="23"/>
        </w:rPr>
      </w:pPr>
    </w:p>
    <w:p w14:paraId="397ED261"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51599C4B" w14:textId="77777777" w:rsidR="00E87370" w:rsidRDefault="00E87370">
      <w:pPr>
        <w:pStyle w:val="BodyText"/>
        <w:spacing w:before="9"/>
        <w:rPr>
          <w:sz w:val="23"/>
        </w:rPr>
      </w:pPr>
    </w:p>
    <w:p w14:paraId="75CDC6E7"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72548E11" w14:textId="77777777" w:rsidR="00E87370" w:rsidRDefault="00631FE3">
      <w:pPr>
        <w:pStyle w:val="BodyText"/>
        <w:spacing w:line="290" w:lineRule="exact"/>
        <w:ind w:left="6080"/>
      </w:pPr>
      <w:r>
        <w:rPr>
          <w:color w:val="231F20"/>
        </w:rPr>
        <w:t>the Primary PE and sport premium to:</w:t>
      </w:r>
    </w:p>
    <w:p w14:paraId="30DB0FA6" w14:textId="77777777" w:rsidR="00E87370" w:rsidRDefault="00E87370">
      <w:pPr>
        <w:pStyle w:val="BodyText"/>
        <w:spacing w:before="2"/>
        <w:rPr>
          <w:sz w:val="23"/>
        </w:rPr>
      </w:pPr>
    </w:p>
    <w:p w14:paraId="5EF41551"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54E29F3D"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1503C6B2" w14:textId="77777777" w:rsidR="00E87370" w:rsidRDefault="00E87370">
      <w:pPr>
        <w:pStyle w:val="BodyText"/>
        <w:spacing w:before="9"/>
        <w:rPr>
          <w:sz w:val="23"/>
        </w:rPr>
      </w:pPr>
    </w:p>
    <w:p w14:paraId="4CEA64D8"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572B8590"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3BAFD003" w14:textId="77777777" w:rsidR="00E87370" w:rsidRDefault="00E87370">
      <w:pPr>
        <w:pStyle w:val="BodyText"/>
        <w:spacing w:before="4"/>
        <w:rPr>
          <w:sz w:val="23"/>
        </w:rPr>
      </w:pPr>
    </w:p>
    <w:p w14:paraId="62CBCFBD" w14:textId="77777777" w:rsidR="00E87370" w:rsidRDefault="00631FE3">
      <w:pPr>
        <w:pStyle w:val="BodyText"/>
        <w:ind w:left="5340" w:firstLine="220"/>
      </w:pPr>
      <w:r>
        <w:rPr>
          <w:color w:val="231F20"/>
        </w:rPr>
        <w:t>We recommend you start by reflecting on the impact of current provision and reviewing the previous spend.</w:t>
      </w:r>
    </w:p>
    <w:p w14:paraId="3FED7EE5" w14:textId="77777777" w:rsidR="00E87370" w:rsidRDefault="00E87370">
      <w:pPr>
        <w:pStyle w:val="BodyText"/>
        <w:spacing w:before="7"/>
        <w:rPr>
          <w:sz w:val="23"/>
        </w:rPr>
      </w:pPr>
    </w:p>
    <w:p w14:paraId="1529ECFD"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04755891"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24D35E10" w14:textId="77777777" w:rsidR="00E87370" w:rsidRDefault="00E87370">
      <w:pPr>
        <w:pStyle w:val="BodyText"/>
        <w:spacing w:before="9"/>
        <w:rPr>
          <w:b/>
          <w:sz w:val="23"/>
        </w:rPr>
      </w:pPr>
    </w:p>
    <w:p w14:paraId="5BCC45CE"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469EE04E" w14:textId="4346505B" w:rsidR="00E87370" w:rsidRDefault="00F75621">
      <w:pPr>
        <w:pStyle w:val="BodyText"/>
        <w:spacing w:before="2" w:line="235" w:lineRule="auto"/>
        <w:ind w:left="3900" w:right="1121" w:firstLine="280"/>
      </w:pPr>
      <w:r>
        <w:rPr>
          <w:noProof/>
        </w:rPr>
        <mc:AlternateContent>
          <mc:Choice Requires="wps">
            <w:drawing>
              <wp:anchor distT="0" distB="0" distL="114300" distR="114300" simplePos="0" relativeHeight="487070720" behindDoc="1" locked="0" layoutInCell="1" allowOverlap="1" wp14:anchorId="134FDDFF" wp14:editId="798A21F9">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0F404"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FDDFF"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r86QEAALcDAAAOAAAAZHJzL2Uyb0RvYy54bWysU21v0zAQ/o7Ef7D8naYtZZSo6TQ2DSGN&#10;gbTxAy6Ok1gkPnN2m5Rfz9lpy8a+Ib5Yl3t57rnnLpvLse/EXpM3aAu5mM2l0FZhZWxTyO+Pt2/W&#10;UvgAtoIOrS7kQXt5uX39ajO4XC+xxa7SJBjE+nxwhWxDcHmWedXqHvwMnbYcrJF6CPxJTVYRDIze&#10;d9lyPr/IBqTKESrtPXtvpqDcJvy61ip8rWuvg+gKydxCeim9ZXyz7QbyhsC1Rh1pwD+w6MFYbnqG&#10;uoEAYkfmBVRvFKHHOswU9hnWtVE6zcDTLOZ/TfPQgtNpFhbHu7NM/v/Bqvv9NxKmKuR7lsdCzzt6&#10;1GMQH3EU6yjP4HzOWQ+O88LIbl5zGtW7O1Q/vLB43YJt9BURDq2GiuktYmX2pHTC8RGkHL5gxW1g&#10;FzABjTX1UTtWQzA68zicVxOpKHauluvlasUhxbHFxdvFh3epBeSnakc+fNLYi2gUknj1CR32dz5E&#10;NpCfUmIzi7em69L6O/vMwYnRk9hHwhP1MJbjUY0SqwPPQThdE18/Gy3SLykGvqRC+p87IC1F99my&#10;FvHsTgadjPJkgFVcWsggxWReh+k8d45M0zLypLbFK9arNmmUKOzE4siTryNNeLzkeH5Pv1PWn/9t&#10;+xsAAP//AwBQSwMEFAAGAAgAAAAhAAcUBbveAAAACAEAAA8AAABkcnMvZG93bnJldi54bWxMj8Fu&#10;gzAQRO+V+g/WVsqtMUURBIqJoqo5VapKyKFHgzdgBa8pdhL693VOzWm0mtXMm2Izm4FdcHLakoCX&#10;ZQQMqbVKUyfgUO+e18Ccl6TkYAkF/KKDTfn4UMhc2StVeNn7joUQcrkU0Hs/5py7tkcj3dKOSME7&#10;2slIH86p42qS1xBuBh5HUcKN1BQaejniW4/taX82ArbfVL3rn8/mqzpWuq6ziD6SkxCLp3n7Cszj&#10;7P+f4YYf0KEMTI09k3JsEJDGYYq/aQws+OkqWQFrBGRpBrws+P2A8g8AAP//AwBQSwECLQAUAAYA&#10;CAAAACEAtoM4kv4AAADhAQAAEwAAAAAAAAAAAAAAAAAAAAAAW0NvbnRlbnRfVHlwZXNdLnhtbFBL&#10;AQItABQABgAIAAAAIQA4/SH/1gAAAJQBAAALAAAAAAAAAAAAAAAAAC8BAABfcmVscy8ucmVsc1BL&#10;AQItABQABgAIAAAAIQDdknr86QEAALcDAAAOAAAAAAAAAAAAAAAAAC4CAABkcnMvZTJvRG9jLnht&#10;bFBLAQItABQABgAIAAAAIQAHFAW73gAAAAgBAAAPAAAAAAAAAAAAAAAAAEMEAABkcnMvZG93bnJl&#10;di54bWxQSwUGAAAAAAQABADzAAAATgUAAAAA&#10;" filled="f" stroked="f">
                <v:textbox inset="0,0,0,0">
                  <w:txbxContent>
                    <w:p w14:paraId="22C0F404"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580FDC76"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738989AF" w14:textId="77777777" w:rsidR="00E87370" w:rsidRDefault="00E87370">
      <w:pPr>
        <w:pStyle w:val="BodyText"/>
        <w:rPr>
          <w:sz w:val="20"/>
        </w:rPr>
      </w:pPr>
    </w:p>
    <w:p w14:paraId="7E73F136" w14:textId="77777777" w:rsidR="00E87370" w:rsidRDefault="00E87370">
      <w:pPr>
        <w:pStyle w:val="BodyText"/>
        <w:rPr>
          <w:sz w:val="20"/>
        </w:rPr>
      </w:pPr>
    </w:p>
    <w:p w14:paraId="40F9A186" w14:textId="77777777" w:rsidR="00E87370" w:rsidRDefault="00E87370">
      <w:pPr>
        <w:pStyle w:val="BodyText"/>
        <w:rPr>
          <w:sz w:val="20"/>
        </w:rPr>
      </w:pPr>
    </w:p>
    <w:p w14:paraId="43B663BA" w14:textId="77777777" w:rsidR="00E87370" w:rsidRDefault="00E87370">
      <w:pPr>
        <w:pStyle w:val="BodyText"/>
        <w:rPr>
          <w:sz w:val="20"/>
        </w:rPr>
      </w:pPr>
    </w:p>
    <w:p w14:paraId="471CAC70" w14:textId="77777777" w:rsidR="00E87370" w:rsidRDefault="00E87370">
      <w:pPr>
        <w:pStyle w:val="BodyText"/>
        <w:spacing w:before="10"/>
        <w:rPr>
          <w:sz w:val="21"/>
        </w:rPr>
      </w:pPr>
    </w:p>
    <w:p w14:paraId="321024AC" w14:textId="3F7FCB49" w:rsidR="00E87370" w:rsidRDefault="00F75621">
      <w:pPr>
        <w:pStyle w:val="BodyText"/>
        <w:spacing w:before="57" w:line="235" w:lineRule="auto"/>
        <w:ind w:left="720" w:right="730"/>
      </w:pPr>
      <w:r>
        <w:rPr>
          <w:noProof/>
        </w:rPr>
        <mc:AlternateContent>
          <mc:Choice Requires="wpg">
            <w:drawing>
              <wp:anchor distT="0" distB="0" distL="114300" distR="114300" simplePos="0" relativeHeight="15730688" behindDoc="0" locked="0" layoutInCell="1" allowOverlap="1" wp14:anchorId="7A042C11" wp14:editId="0E251413">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33F63"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42C11"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frAIAAGoHAAAOAAAAZHJzL2Uyb0RvYy54bWzUVdtuGyEQfa/Uf0C8J+t1HMdeZR2lualS&#10;L1GTfgBm2Yu6y9ABezf9+g5gO26qqlFaVeoLGphhmDnnAKdnQ9eytULbgM55ejjiTGkJRaOrnH++&#10;vz6YcWad0IVoQaucPyjLzxavX532JlNjqKEtFDJKom3Wm5zXzpksSaysVSfsIRilyVkCdsLRFKuk&#10;QNFT9q5NxqPRNOkBC4MglbW0ehmdfBHyl6WS7mNZWuVYm3OqzYURw7j0Y7I4FVmFwtSN3JQhXlBF&#10;JxpNh+5SXQon2Aqbn1J1jUSwULpDCV0CZdlIFXqgbtLRk25uEFYm9FJlfWV2MBG0T3B6cVr5YX2L&#10;rClyPj3hTIuOOArHsmOPTW+qjEJu0NyZW4wNkvkO5BdL7uSp38+rGMyW/XsoKJ1YOQjYDCV2PgV1&#10;zYZAwcOOAjU4JmkxHY2PJvMjokqS83g6m083JMmamPT7TsbkJedBOp7MIoGyvtrun6YpSc5vpq3e&#10;m4gsHhyK3RTnOyPB2UdM7Z9helcLowJV1gO2xZRKiZh+IiUKXbWKnURcQ9gWVBsRZRouaopS54jQ&#10;10oUVFUamvDlUt64wU8s8fFbiPehmkeodkD/GiiRGbTuRkHHvJFzpOIDg2L9zrqI6TbEE2qhbYrr&#10;pm3DBKvlRYtsLejKTWbTo/OrDQ0/hLXaB2vw22JGv0IcxdYiQUsoHqhNhHhv6Z0howb8xllPdzbn&#10;9utKoOKsfasJqnk6mfhLHiaT49A97nuW+x6hJaXKueMsmhcuPgwrg01V00lpaFrDOSm4bELjvr5Y&#10;1aZY0tC/EtN8K6Z7T+IbGFgQ+J40mBtoeVv4f66qnTZE9iyxuGE5hJcs3JhHop4tn510yIiyISNK&#10;hoy/KJfwEtGDHh6nzefjf4z9eZDX4xe5+A4AAP//AwBQSwMEFAAGAAgAAAAhAOFeIK7iAAAADAEA&#10;AA8AAABkcnMvZG93bnJldi54bWxMj09Lw0AQxe+C32EZwVu7+WNridmUUtRTEWwF8TbNTpPQ7G7I&#10;bpP02zs96W1m3uPN7+XrybRioN43ziqI5xEIsqXTja0UfB3eZisQPqDV2DpLCq7kYV3c3+WYaTfa&#10;Txr2oRIcYn2GCuoQukxKX9Zk0M9dR5a1k+sNBl77SuoeRw43rUyiaCkNNpY/1NjRtqbyvL8YBe8j&#10;jps0fh1259P2+nNYfHzvYlLq8WHavIAINIU/M9zwGR0KZjq6i9VetAqeE64SFMzi5Ik73BzLVcrT&#10;kW/pIgFZ5PJ/ieIXAAD//wMAUEsBAi0AFAAGAAgAAAAhALaDOJL+AAAA4QEAABMAAAAAAAAAAAAA&#10;AAAAAAAAAFtDb250ZW50X1R5cGVzXS54bWxQSwECLQAUAAYACAAAACEAOP0h/9YAAACUAQAACwAA&#10;AAAAAAAAAAAAAAAvAQAAX3JlbHMvLnJlbHNQSwECLQAUAAYACAAAACEAk/gQn6wCAABqBwAADgAA&#10;AAAAAAAAAAAAAAAuAgAAZHJzL2Uyb0RvYy54bWxQSwECLQAUAAYACAAAACEA4V4gruIAAAAMAQAA&#10;DwAAAAAAAAAAAAAAAAAGBQAAZHJzL2Rvd25yZXYueG1sUEsFBgAAAAAEAAQA8wAAABUGA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5D33F63"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305BA81D" w14:textId="77777777" w:rsidR="00E87370" w:rsidRDefault="00E87370">
      <w:pPr>
        <w:pStyle w:val="BodyText"/>
        <w:spacing w:before="4"/>
        <w:rPr>
          <w:sz w:val="23"/>
        </w:rPr>
      </w:pPr>
    </w:p>
    <w:p w14:paraId="474D1AE7"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4436CA63" w14:textId="77777777">
        <w:trPr>
          <w:trHeight w:val="497"/>
        </w:trPr>
        <w:tc>
          <w:tcPr>
            <w:tcW w:w="7700" w:type="dxa"/>
          </w:tcPr>
          <w:p w14:paraId="740DFCDC" w14:textId="77777777" w:rsidR="00E87370" w:rsidRDefault="00631FE3">
            <w:pPr>
              <w:pStyle w:val="TableParagraph"/>
              <w:spacing w:before="21"/>
              <w:rPr>
                <w:sz w:val="24"/>
              </w:rPr>
            </w:pPr>
            <w:r>
              <w:rPr>
                <w:color w:val="4863AE"/>
                <w:sz w:val="24"/>
              </w:rPr>
              <w:t>Key achievements to date until July 2020:</w:t>
            </w:r>
          </w:p>
        </w:tc>
        <w:tc>
          <w:tcPr>
            <w:tcW w:w="7677" w:type="dxa"/>
          </w:tcPr>
          <w:p w14:paraId="57AA882B"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4AECCAF3" w14:textId="77777777">
        <w:trPr>
          <w:trHeight w:val="5112"/>
        </w:trPr>
        <w:tc>
          <w:tcPr>
            <w:tcW w:w="7700" w:type="dxa"/>
          </w:tcPr>
          <w:p w14:paraId="04FF1FF8" w14:textId="77777777" w:rsidR="00E87370" w:rsidRDefault="00E87370">
            <w:pPr>
              <w:pStyle w:val="TableParagraph"/>
              <w:ind w:left="0"/>
              <w:rPr>
                <w:rFonts w:ascii="Times New Roman"/>
                <w:sz w:val="24"/>
              </w:rPr>
            </w:pPr>
          </w:p>
        </w:tc>
        <w:tc>
          <w:tcPr>
            <w:tcW w:w="7677" w:type="dxa"/>
          </w:tcPr>
          <w:p w14:paraId="4A7A2511" w14:textId="77777777" w:rsidR="00E87370" w:rsidRDefault="00E87370">
            <w:pPr>
              <w:pStyle w:val="TableParagraph"/>
              <w:ind w:left="0"/>
              <w:rPr>
                <w:rFonts w:ascii="Times New Roman"/>
                <w:sz w:val="24"/>
              </w:rPr>
            </w:pPr>
          </w:p>
        </w:tc>
      </w:tr>
    </w:tbl>
    <w:p w14:paraId="7932BAF1" w14:textId="77777777" w:rsidR="00E87370" w:rsidRDefault="00E87370">
      <w:pPr>
        <w:pStyle w:val="BodyText"/>
        <w:spacing w:before="3"/>
        <w:rPr>
          <w:sz w:val="22"/>
        </w:rPr>
      </w:pPr>
    </w:p>
    <w:p w14:paraId="2A3ABA9F" w14:textId="77777777" w:rsidR="00E87370" w:rsidRDefault="00631FE3">
      <w:pPr>
        <w:pStyle w:val="BodyText"/>
        <w:spacing w:line="235" w:lineRule="auto"/>
        <w:ind w:left="720" w:right="5724"/>
      </w:pPr>
      <w:r>
        <w:rPr>
          <w:color w:val="231F20"/>
        </w:rPr>
        <w:t>Did you carry forward an underspend from 2019-20 academic year into the current academic year? YES/NO * Delete as applicable</w:t>
      </w:r>
    </w:p>
    <w:p w14:paraId="2A161E09"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2D8B028E"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48EDDFC5"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68AE6EC4"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4BAA8ED9" w14:textId="77777777">
        <w:trPr>
          <w:trHeight w:val="607"/>
        </w:trPr>
        <w:tc>
          <w:tcPr>
            <w:tcW w:w="3513" w:type="dxa"/>
          </w:tcPr>
          <w:p w14:paraId="06DC4C1E"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4C60D87D" w14:textId="77777777" w:rsidR="00E87370" w:rsidRDefault="00631FE3">
            <w:pPr>
              <w:pStyle w:val="TableParagraph"/>
              <w:spacing w:before="21"/>
              <w:ind w:left="79"/>
              <w:rPr>
                <w:b/>
                <w:sz w:val="24"/>
              </w:rPr>
            </w:pPr>
            <w:r>
              <w:rPr>
                <w:b/>
                <w:color w:val="231F20"/>
                <w:sz w:val="24"/>
              </w:rPr>
              <w:t>Total fund carried over: £</w:t>
            </w:r>
          </w:p>
        </w:tc>
        <w:tc>
          <w:tcPr>
            <w:tcW w:w="2628" w:type="dxa"/>
          </w:tcPr>
          <w:p w14:paraId="3A5E1917" w14:textId="77777777"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14:paraId="46F54D7D" w14:textId="77777777" w:rsidR="00E87370" w:rsidRDefault="00E87370">
            <w:pPr>
              <w:pStyle w:val="TableParagraph"/>
              <w:ind w:left="0"/>
              <w:rPr>
                <w:rFonts w:ascii="Times New Roman"/>
                <w:sz w:val="24"/>
              </w:rPr>
            </w:pPr>
          </w:p>
        </w:tc>
      </w:tr>
      <w:tr w:rsidR="00E87370" w14:paraId="68C68478" w14:textId="77777777">
        <w:trPr>
          <w:trHeight w:val="320"/>
        </w:trPr>
        <w:tc>
          <w:tcPr>
            <w:tcW w:w="12301" w:type="dxa"/>
            <w:gridSpan w:val="4"/>
            <w:vMerge w:val="restart"/>
          </w:tcPr>
          <w:p w14:paraId="6936FDE3" w14:textId="77777777" w:rsidR="00E87370" w:rsidRDefault="00631FE3">
            <w:pPr>
              <w:pStyle w:val="TableParagraph"/>
              <w:spacing w:before="21"/>
              <w:rPr>
                <w:sz w:val="24"/>
              </w:rPr>
            </w:pPr>
            <w:r>
              <w:rPr>
                <w:color w:val="231F20"/>
                <w:sz w:val="24"/>
              </w:rPr>
              <w:t>What Key indicator(s) are you going to focus on?</w:t>
            </w:r>
          </w:p>
        </w:tc>
        <w:tc>
          <w:tcPr>
            <w:tcW w:w="3080" w:type="dxa"/>
          </w:tcPr>
          <w:p w14:paraId="7DB6CC3F"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62F4EDBB" w14:textId="77777777">
        <w:trPr>
          <w:trHeight w:val="320"/>
        </w:trPr>
        <w:tc>
          <w:tcPr>
            <w:tcW w:w="12301" w:type="dxa"/>
            <w:gridSpan w:val="4"/>
            <w:vMerge/>
            <w:tcBorders>
              <w:top w:val="nil"/>
            </w:tcBorders>
          </w:tcPr>
          <w:p w14:paraId="22D4EBE7" w14:textId="77777777" w:rsidR="00E87370" w:rsidRDefault="00E87370">
            <w:pPr>
              <w:rPr>
                <w:sz w:val="2"/>
                <w:szCs w:val="2"/>
              </w:rPr>
            </w:pPr>
          </w:p>
        </w:tc>
        <w:tc>
          <w:tcPr>
            <w:tcW w:w="3080" w:type="dxa"/>
          </w:tcPr>
          <w:p w14:paraId="5D6ABD81" w14:textId="77777777" w:rsidR="00E87370" w:rsidRDefault="00631FE3">
            <w:pPr>
              <w:pStyle w:val="TableParagraph"/>
              <w:spacing w:before="21" w:line="279" w:lineRule="exact"/>
              <w:ind w:left="78"/>
              <w:rPr>
                <w:sz w:val="24"/>
              </w:rPr>
            </w:pPr>
            <w:r>
              <w:rPr>
                <w:color w:val="231F20"/>
                <w:sz w:val="24"/>
              </w:rPr>
              <w:t>£</w:t>
            </w:r>
          </w:p>
        </w:tc>
      </w:tr>
      <w:tr w:rsidR="00E87370" w14:paraId="3E38AD24" w14:textId="77777777">
        <w:trPr>
          <w:trHeight w:val="320"/>
        </w:trPr>
        <w:tc>
          <w:tcPr>
            <w:tcW w:w="3513" w:type="dxa"/>
          </w:tcPr>
          <w:p w14:paraId="6951000A"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637B690E"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107A2DBB"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3A392B23" w14:textId="77777777" w:rsidR="00E87370" w:rsidRDefault="00E87370">
            <w:pPr>
              <w:pStyle w:val="TableParagraph"/>
              <w:ind w:left="0"/>
              <w:rPr>
                <w:rFonts w:ascii="Times New Roman"/>
                <w:sz w:val="24"/>
              </w:rPr>
            </w:pPr>
          </w:p>
        </w:tc>
      </w:tr>
      <w:tr w:rsidR="00E87370" w14:paraId="0501FFA6" w14:textId="77777777">
        <w:trPr>
          <w:trHeight w:val="7839"/>
        </w:trPr>
        <w:tc>
          <w:tcPr>
            <w:tcW w:w="3513" w:type="dxa"/>
          </w:tcPr>
          <w:p w14:paraId="1F57063D" w14:textId="77777777"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14:paraId="68970290" w14:textId="77777777"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14:paraId="044A3531" w14:textId="77777777" w:rsidR="00E87370" w:rsidRDefault="00631FE3">
            <w:pPr>
              <w:pStyle w:val="TableParagraph"/>
              <w:spacing w:before="26" w:line="235" w:lineRule="auto"/>
              <w:ind w:left="79"/>
              <w:rPr>
                <w:sz w:val="24"/>
              </w:rPr>
            </w:pPr>
            <w:r>
              <w:rPr>
                <w:color w:val="231F20"/>
                <w:sz w:val="24"/>
              </w:rPr>
              <w:t>Carry over funding allocated:</w:t>
            </w:r>
          </w:p>
        </w:tc>
        <w:tc>
          <w:tcPr>
            <w:tcW w:w="3080" w:type="dxa"/>
          </w:tcPr>
          <w:p w14:paraId="2DE75B57" w14:textId="77777777"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
        </w:tc>
        <w:tc>
          <w:tcPr>
            <w:tcW w:w="3080" w:type="dxa"/>
          </w:tcPr>
          <w:p w14:paraId="1FA7D779" w14:textId="77777777"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
        </w:tc>
      </w:tr>
    </w:tbl>
    <w:p w14:paraId="38B929BE"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3382D242" w14:textId="77777777">
        <w:trPr>
          <w:trHeight w:val="1184"/>
        </w:trPr>
        <w:tc>
          <w:tcPr>
            <w:tcW w:w="11582" w:type="dxa"/>
          </w:tcPr>
          <w:p w14:paraId="32833ED5" w14:textId="77777777" w:rsidR="00E87370" w:rsidRDefault="00631FE3">
            <w:pPr>
              <w:pStyle w:val="TableParagraph"/>
              <w:spacing w:before="16"/>
              <w:rPr>
                <w:sz w:val="24"/>
              </w:rPr>
            </w:pPr>
            <w:r>
              <w:rPr>
                <w:color w:val="231F20"/>
                <w:sz w:val="24"/>
              </w:rPr>
              <w:t>Meeting national curriculum requirements for swimming and water safety.</w:t>
            </w:r>
          </w:p>
          <w:p w14:paraId="700E3EED" w14:textId="77777777" w:rsidR="00E87370" w:rsidRDefault="00E87370">
            <w:pPr>
              <w:pStyle w:val="TableParagraph"/>
              <w:ind w:left="0"/>
              <w:rPr>
                <w:sz w:val="23"/>
              </w:rPr>
            </w:pPr>
          </w:p>
          <w:p w14:paraId="6D910A39"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70421DEC" w14:textId="77777777" w:rsidR="00E87370" w:rsidRDefault="00E87370">
            <w:pPr>
              <w:pStyle w:val="TableParagraph"/>
              <w:ind w:left="0"/>
              <w:rPr>
                <w:rFonts w:ascii="Times New Roman"/>
                <w:sz w:val="24"/>
              </w:rPr>
            </w:pPr>
          </w:p>
        </w:tc>
      </w:tr>
      <w:tr w:rsidR="00E87370" w14:paraId="0D018700" w14:textId="77777777">
        <w:trPr>
          <w:trHeight w:val="1283"/>
        </w:trPr>
        <w:tc>
          <w:tcPr>
            <w:tcW w:w="11582" w:type="dxa"/>
          </w:tcPr>
          <w:p w14:paraId="3CC8FAA1"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0543C55D"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13F73038" w14:textId="77777777" w:rsidR="00E87370" w:rsidRDefault="00631FE3">
            <w:pPr>
              <w:pStyle w:val="TableParagraph"/>
              <w:spacing w:before="16"/>
              <w:ind w:left="79"/>
              <w:rPr>
                <w:sz w:val="24"/>
              </w:rPr>
            </w:pPr>
            <w:r>
              <w:rPr>
                <w:color w:val="231F20"/>
                <w:sz w:val="24"/>
              </w:rPr>
              <w:t>%</w:t>
            </w:r>
          </w:p>
        </w:tc>
      </w:tr>
      <w:tr w:rsidR="00E87370" w14:paraId="6F1F8078" w14:textId="77777777">
        <w:trPr>
          <w:trHeight w:val="1189"/>
        </w:trPr>
        <w:tc>
          <w:tcPr>
            <w:tcW w:w="11582" w:type="dxa"/>
          </w:tcPr>
          <w:p w14:paraId="0EA4B663"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5FF5ADF5" w14:textId="77777777" w:rsidR="00E87370" w:rsidRDefault="00631FE3">
            <w:pPr>
              <w:pStyle w:val="TableParagraph"/>
              <w:spacing w:before="16"/>
              <w:ind w:left="79"/>
              <w:rPr>
                <w:sz w:val="24"/>
              </w:rPr>
            </w:pPr>
            <w:r>
              <w:rPr>
                <w:color w:val="231F20"/>
                <w:sz w:val="24"/>
              </w:rPr>
              <w:t>%</w:t>
            </w:r>
          </w:p>
        </w:tc>
      </w:tr>
      <w:tr w:rsidR="00E87370" w14:paraId="4D89AA0E" w14:textId="77777777">
        <w:trPr>
          <w:trHeight w:val="1227"/>
        </w:trPr>
        <w:tc>
          <w:tcPr>
            <w:tcW w:w="11582" w:type="dxa"/>
          </w:tcPr>
          <w:p w14:paraId="26906E16"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0DDC0A74" w14:textId="77777777" w:rsidR="00E87370" w:rsidRDefault="00631FE3">
            <w:pPr>
              <w:pStyle w:val="TableParagraph"/>
              <w:spacing w:before="16"/>
              <w:ind w:left="79"/>
              <w:rPr>
                <w:sz w:val="24"/>
              </w:rPr>
            </w:pPr>
            <w:r>
              <w:rPr>
                <w:color w:val="231F20"/>
                <w:sz w:val="24"/>
              </w:rPr>
              <w:t>%</w:t>
            </w:r>
          </w:p>
        </w:tc>
      </w:tr>
      <w:tr w:rsidR="00E87370" w14:paraId="5B968CFC" w14:textId="77777777">
        <w:trPr>
          <w:trHeight w:val="1160"/>
        </w:trPr>
        <w:tc>
          <w:tcPr>
            <w:tcW w:w="11582" w:type="dxa"/>
          </w:tcPr>
          <w:p w14:paraId="354DB17B"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09E7FB9" w14:textId="77777777" w:rsidR="00E87370" w:rsidRDefault="00631FE3">
            <w:pPr>
              <w:pStyle w:val="TableParagraph"/>
              <w:spacing w:before="16"/>
              <w:ind w:left="79"/>
              <w:rPr>
                <w:sz w:val="24"/>
              </w:rPr>
            </w:pPr>
            <w:r>
              <w:rPr>
                <w:color w:val="231F20"/>
                <w:sz w:val="24"/>
              </w:rPr>
              <w:t>Yes/No</w:t>
            </w:r>
          </w:p>
        </w:tc>
      </w:tr>
    </w:tbl>
    <w:p w14:paraId="39AB82E7"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03C9B7AE" w14:textId="3A44F01C" w:rsidR="00E87370" w:rsidRDefault="00F75621">
      <w:pPr>
        <w:pStyle w:val="BodyText"/>
        <w:rPr>
          <w:sz w:val="20"/>
        </w:rPr>
      </w:pPr>
      <w:r>
        <w:rPr>
          <w:noProof/>
          <w:sz w:val="20"/>
        </w:rPr>
        <mc:AlternateContent>
          <mc:Choice Requires="wpg">
            <w:drawing>
              <wp:inline distT="0" distB="0" distL="0" distR="0" wp14:anchorId="0D1B7D5E" wp14:editId="446A3A21">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4668" w14:textId="77777777" w:rsidR="00631FE3" w:rsidRDefault="00631FE3">
                              <w:pPr>
                                <w:spacing w:before="74" w:line="315" w:lineRule="exact"/>
                                <w:ind w:left="720"/>
                                <w:rPr>
                                  <w:b/>
                                  <w:sz w:val="26"/>
                                </w:rPr>
                              </w:pPr>
                              <w:r>
                                <w:rPr>
                                  <w:b/>
                                  <w:color w:val="FFFFFF"/>
                                  <w:sz w:val="26"/>
                                </w:rPr>
                                <w:t>Action Plan and Budget Tracking</w:t>
                              </w:r>
                            </w:p>
                            <w:p w14:paraId="2218D8AD"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0D1B7D5E"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mmmgIAAFoHAAAOAAAAZHJzL2Uyb0RvYy54bWzUVdtu1DAQfUfiHyy/02yy6W6Jmq1Kb0Iq&#10;UNHyAV7HuYjEY2zvJuXrGdvZ9CahakFIvEQez3h85szx5Phk6FqyFdo0IHMaH8woEZJD0cgqp9/u&#10;Lt8dUWIskwVrQYqc3gtDT1Zv3xz3KhMJ1NAWQhNMIk3Wq5zW1qosigyvRcfMASgh0VmC7phFU1dR&#10;oVmP2bs2SmazRdSDLpQGLozB3fPgpCufvywFt1/K0ghL2pwiNuu/2n/X7hutjllWaabqho8w2B4o&#10;OtZIvHRKdc4sIxvdvEjVNVyDgdIecOgiKMuGC18DVhPPnlVzpWGjfC1V1ldqogmpfcbT3mn55+2N&#10;Jk2R00VKiWQd9shfSxLHTa+qDEOutLpVNzoUiMtr4N8NuqPnfmdXIZis+09QYDq2seC5GUrduRRY&#10;NRl8C+6nFojBEo6by9kyPZwfUsLRt1wuk3TsEa+xkS+O8fpiPBjHcRqHY3GSpA58xLJwpYc5wnI1&#10;odTMA5vmz9i8rZkSvknGUbVjE0sIbH5FDTJZtYJ4UO52DNvRaQKXRMJZjVHiVGvoa8EKRBX7Ip4c&#10;cIbBTuxH7u84YpnSxl4J6Ihb5FQjbt82tr02NtC5C3FdNNA2xWXTtt7Q1fqs1WTL8J2lR4v56cXY&#10;gSdhrXTBEtyxkNHtYHtCVaE3ayjusUIN4bHicMFFDfonJT0+1JyaHxumBSXtR4ksvY9T1Aix3kgP&#10;lwka+rFn/djDJMdUObWUhOWZDdNgo3RT1XhT7IuWcIqyLRtfuMMXUI1gUT7/SkeLnY7u3BP5AAOZ&#10;h4c5yYjYAbd3wP9fQU2yYNmrdGKH9eAn1zipdj16tXIm1UyKwUVQCy7+olL8/MEB7kfS+LNxf4jH&#10;tlfWwy9x9QsAAP//AwBQSwMEFAAGAAgAAAAhALPvXq3cAAAABgEAAA8AAABkcnMvZG93bnJldi54&#10;bWxMj0FLw0AQhe+C/2EZwZvdbKxSYjalFPVUBFtBeptmp0lodjZkt0n679160cvwhje8902+nGwr&#10;Bup941iDmiUgiEtnGq40fO3eHhYgfEA22DomDRfysCxub3LMjBv5k4ZtqEQMYZ+hhjqELpPSlzVZ&#10;9DPXEUfv6HqLIa59JU2PYwy3rUyT5FlabDg21NjRuqbytD1bDe8jjqtH9TpsTsf1Zb97+vjeKNL6&#10;/m5avYAINIW/Y7jiR3QoItPBndl40WqIj4TfefWUmisQh6jSdA6yyOV//OIHAAD//wMAUEsBAi0A&#10;FAAGAAgAAAAhALaDOJL+AAAA4QEAABMAAAAAAAAAAAAAAAAAAAAAAFtDb250ZW50X1R5cGVzXS54&#10;bWxQSwECLQAUAAYACAAAACEAOP0h/9YAAACUAQAACwAAAAAAAAAAAAAAAAAvAQAAX3JlbHMvLnJl&#10;bHNQSwECLQAUAAYACAAAACEAfJw5ppoCAABaBwAADgAAAAAAAAAAAAAAAAAuAgAAZHJzL2Uyb0Rv&#10;Yy54bWxQSwECLQAUAAYACAAAACEAs+9erdwAAAAGAQAADwAAAAAAAAAAAAAAAAD0BAAAZHJzL2Rv&#10;d25yZXYueG1sUEsFBgAAAAAEAAQA8wAAAP0F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88B4668" w14:textId="77777777" w:rsidR="00631FE3" w:rsidRDefault="00631FE3">
                        <w:pPr>
                          <w:spacing w:before="74" w:line="315" w:lineRule="exact"/>
                          <w:ind w:left="720"/>
                          <w:rPr>
                            <w:b/>
                            <w:sz w:val="26"/>
                          </w:rPr>
                        </w:pPr>
                        <w:r>
                          <w:rPr>
                            <w:b/>
                            <w:color w:val="FFFFFF"/>
                            <w:sz w:val="26"/>
                          </w:rPr>
                          <w:t>Action Plan and Budget Tracking</w:t>
                        </w:r>
                      </w:p>
                      <w:p w14:paraId="2218D8AD"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C9846EE"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58245064" w14:textId="77777777">
        <w:trPr>
          <w:trHeight w:val="383"/>
        </w:trPr>
        <w:tc>
          <w:tcPr>
            <w:tcW w:w="3720" w:type="dxa"/>
          </w:tcPr>
          <w:p w14:paraId="28E6058F"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1B700469" w14:textId="77777777" w:rsidR="00E87370" w:rsidRDefault="00631FE3">
            <w:pPr>
              <w:pStyle w:val="TableParagraph"/>
              <w:spacing w:before="21"/>
              <w:rPr>
                <w:sz w:val="24"/>
              </w:rPr>
            </w:pPr>
            <w:r>
              <w:rPr>
                <w:b/>
                <w:color w:val="231F20"/>
                <w:sz w:val="24"/>
              </w:rPr>
              <w:t xml:space="preserve">Total fund allocated: </w:t>
            </w:r>
            <w:r>
              <w:rPr>
                <w:color w:val="231F20"/>
                <w:sz w:val="24"/>
              </w:rPr>
              <w:t>£</w:t>
            </w:r>
          </w:p>
        </w:tc>
        <w:tc>
          <w:tcPr>
            <w:tcW w:w="4923" w:type="dxa"/>
            <w:gridSpan w:val="2"/>
          </w:tcPr>
          <w:p w14:paraId="3365F23B" w14:textId="77777777" w:rsidR="00E87370" w:rsidRDefault="00631FE3">
            <w:pPr>
              <w:pStyle w:val="TableParagraph"/>
              <w:spacing w:before="21"/>
              <w:rPr>
                <w:b/>
                <w:sz w:val="24"/>
              </w:rPr>
            </w:pPr>
            <w:r>
              <w:rPr>
                <w:b/>
                <w:color w:val="231F20"/>
                <w:sz w:val="24"/>
              </w:rPr>
              <w:t>Date Updated:</w:t>
            </w:r>
          </w:p>
        </w:tc>
        <w:tc>
          <w:tcPr>
            <w:tcW w:w="3134" w:type="dxa"/>
            <w:tcBorders>
              <w:top w:val="nil"/>
              <w:right w:val="nil"/>
            </w:tcBorders>
          </w:tcPr>
          <w:p w14:paraId="690AA336" w14:textId="77777777" w:rsidR="00E87370" w:rsidRDefault="00E87370">
            <w:pPr>
              <w:pStyle w:val="TableParagraph"/>
              <w:ind w:left="0"/>
              <w:rPr>
                <w:rFonts w:ascii="Times New Roman"/>
                <w:sz w:val="24"/>
              </w:rPr>
            </w:pPr>
          </w:p>
        </w:tc>
      </w:tr>
      <w:tr w:rsidR="00E87370" w14:paraId="00CF69F7" w14:textId="77777777">
        <w:trPr>
          <w:trHeight w:val="332"/>
        </w:trPr>
        <w:tc>
          <w:tcPr>
            <w:tcW w:w="12243" w:type="dxa"/>
            <w:gridSpan w:val="4"/>
            <w:vMerge w:val="restart"/>
          </w:tcPr>
          <w:p w14:paraId="042CFD40"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4CFC2976"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2B372980" w14:textId="77777777">
        <w:trPr>
          <w:trHeight w:val="332"/>
        </w:trPr>
        <w:tc>
          <w:tcPr>
            <w:tcW w:w="12243" w:type="dxa"/>
            <w:gridSpan w:val="4"/>
            <w:vMerge/>
            <w:tcBorders>
              <w:top w:val="nil"/>
            </w:tcBorders>
          </w:tcPr>
          <w:p w14:paraId="3020D0E5" w14:textId="77777777" w:rsidR="00E87370" w:rsidRDefault="00E87370">
            <w:pPr>
              <w:rPr>
                <w:sz w:val="2"/>
                <w:szCs w:val="2"/>
              </w:rPr>
            </w:pPr>
          </w:p>
        </w:tc>
        <w:tc>
          <w:tcPr>
            <w:tcW w:w="3134" w:type="dxa"/>
          </w:tcPr>
          <w:p w14:paraId="75FAA274" w14:textId="77777777" w:rsidR="00E87370" w:rsidRDefault="00631FE3">
            <w:pPr>
              <w:pStyle w:val="TableParagraph"/>
              <w:spacing w:before="21" w:line="292" w:lineRule="exact"/>
              <w:ind w:left="21"/>
              <w:jc w:val="center"/>
              <w:rPr>
                <w:sz w:val="24"/>
              </w:rPr>
            </w:pPr>
            <w:r>
              <w:rPr>
                <w:color w:val="231F20"/>
                <w:sz w:val="24"/>
              </w:rPr>
              <w:t>%</w:t>
            </w:r>
          </w:p>
        </w:tc>
      </w:tr>
      <w:tr w:rsidR="00E87370" w14:paraId="2E7C0323" w14:textId="77777777">
        <w:trPr>
          <w:trHeight w:val="390"/>
        </w:trPr>
        <w:tc>
          <w:tcPr>
            <w:tcW w:w="3720" w:type="dxa"/>
          </w:tcPr>
          <w:p w14:paraId="7E3FDE33"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33C4E66"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6B989344"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57568D6A" w14:textId="77777777" w:rsidR="00E87370" w:rsidRDefault="00E87370">
            <w:pPr>
              <w:pStyle w:val="TableParagraph"/>
              <w:ind w:left="0"/>
              <w:rPr>
                <w:rFonts w:ascii="Times New Roman"/>
                <w:sz w:val="24"/>
              </w:rPr>
            </w:pPr>
          </w:p>
        </w:tc>
      </w:tr>
      <w:tr w:rsidR="00E87370" w14:paraId="56B95432" w14:textId="77777777">
        <w:trPr>
          <w:trHeight w:val="1472"/>
        </w:trPr>
        <w:tc>
          <w:tcPr>
            <w:tcW w:w="3720" w:type="dxa"/>
          </w:tcPr>
          <w:p w14:paraId="66911135"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64E00A2" w14:textId="77777777" w:rsidR="00E87370" w:rsidRDefault="00631FE3">
            <w:pPr>
              <w:pStyle w:val="TableParagraph"/>
              <w:spacing w:line="289" w:lineRule="exact"/>
              <w:rPr>
                <w:sz w:val="24"/>
              </w:rPr>
            </w:pPr>
            <w:r>
              <w:rPr>
                <w:color w:val="231F20"/>
                <w:sz w:val="24"/>
              </w:rPr>
              <w:t>what they need to learn and to</w:t>
            </w:r>
          </w:p>
          <w:p w14:paraId="597B33A5"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6793740"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53498B2F" w14:textId="77777777" w:rsidR="00E87370" w:rsidRDefault="00631FE3">
            <w:pPr>
              <w:pStyle w:val="TableParagraph"/>
              <w:spacing w:before="26" w:line="235" w:lineRule="auto"/>
              <w:rPr>
                <w:sz w:val="24"/>
              </w:rPr>
            </w:pPr>
            <w:r>
              <w:rPr>
                <w:color w:val="231F20"/>
                <w:sz w:val="24"/>
              </w:rPr>
              <w:t>Funding allocated:</w:t>
            </w:r>
          </w:p>
        </w:tc>
        <w:tc>
          <w:tcPr>
            <w:tcW w:w="3307" w:type="dxa"/>
          </w:tcPr>
          <w:p w14:paraId="476D6A5B"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4B960E8F"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67B61D12" w14:textId="77777777">
        <w:trPr>
          <w:trHeight w:val="1705"/>
        </w:trPr>
        <w:tc>
          <w:tcPr>
            <w:tcW w:w="3720" w:type="dxa"/>
            <w:tcBorders>
              <w:bottom w:val="single" w:sz="12" w:space="0" w:color="231F20"/>
            </w:tcBorders>
          </w:tcPr>
          <w:p w14:paraId="1EDFF09C" w14:textId="77777777" w:rsidR="00E87370" w:rsidRDefault="00E87370">
            <w:pPr>
              <w:pStyle w:val="TableParagraph"/>
              <w:ind w:left="0"/>
              <w:rPr>
                <w:rFonts w:ascii="Times New Roman"/>
                <w:sz w:val="24"/>
              </w:rPr>
            </w:pPr>
          </w:p>
        </w:tc>
        <w:tc>
          <w:tcPr>
            <w:tcW w:w="3600" w:type="dxa"/>
            <w:tcBorders>
              <w:bottom w:val="single" w:sz="12" w:space="0" w:color="231F20"/>
            </w:tcBorders>
          </w:tcPr>
          <w:p w14:paraId="101E6079" w14:textId="77777777" w:rsidR="00E87370" w:rsidRDefault="00E87370">
            <w:pPr>
              <w:pStyle w:val="TableParagraph"/>
              <w:ind w:left="0"/>
              <w:rPr>
                <w:rFonts w:ascii="Times New Roman"/>
                <w:sz w:val="24"/>
              </w:rPr>
            </w:pPr>
          </w:p>
        </w:tc>
        <w:tc>
          <w:tcPr>
            <w:tcW w:w="1616" w:type="dxa"/>
            <w:tcBorders>
              <w:bottom w:val="single" w:sz="12" w:space="0" w:color="231F20"/>
            </w:tcBorders>
          </w:tcPr>
          <w:p w14:paraId="7867C697" w14:textId="77777777" w:rsidR="00E87370" w:rsidRDefault="00E87370">
            <w:pPr>
              <w:pStyle w:val="TableParagraph"/>
              <w:ind w:left="0"/>
              <w:rPr>
                <w:rFonts w:ascii="Times New Roman"/>
                <w:sz w:val="24"/>
              </w:rPr>
            </w:pPr>
          </w:p>
        </w:tc>
        <w:tc>
          <w:tcPr>
            <w:tcW w:w="3307" w:type="dxa"/>
            <w:tcBorders>
              <w:bottom w:val="single" w:sz="12" w:space="0" w:color="231F20"/>
            </w:tcBorders>
          </w:tcPr>
          <w:p w14:paraId="403A7761" w14:textId="77777777" w:rsidR="00E87370" w:rsidRDefault="00E87370">
            <w:pPr>
              <w:pStyle w:val="TableParagraph"/>
              <w:ind w:left="0"/>
              <w:rPr>
                <w:rFonts w:ascii="Times New Roman"/>
                <w:sz w:val="24"/>
              </w:rPr>
            </w:pPr>
          </w:p>
        </w:tc>
        <w:tc>
          <w:tcPr>
            <w:tcW w:w="3134" w:type="dxa"/>
            <w:tcBorders>
              <w:bottom w:val="single" w:sz="12" w:space="0" w:color="231F20"/>
            </w:tcBorders>
          </w:tcPr>
          <w:p w14:paraId="1E02AD11" w14:textId="77777777" w:rsidR="00E87370" w:rsidRDefault="00E87370">
            <w:pPr>
              <w:pStyle w:val="TableParagraph"/>
              <w:ind w:left="0"/>
              <w:rPr>
                <w:rFonts w:ascii="Times New Roman"/>
                <w:sz w:val="24"/>
              </w:rPr>
            </w:pPr>
          </w:p>
        </w:tc>
      </w:tr>
      <w:tr w:rsidR="00E87370" w14:paraId="0839AAD4" w14:textId="77777777">
        <w:trPr>
          <w:trHeight w:val="315"/>
        </w:trPr>
        <w:tc>
          <w:tcPr>
            <w:tcW w:w="12243" w:type="dxa"/>
            <w:gridSpan w:val="4"/>
            <w:vMerge w:val="restart"/>
            <w:tcBorders>
              <w:top w:val="single" w:sz="12" w:space="0" w:color="231F20"/>
            </w:tcBorders>
          </w:tcPr>
          <w:p w14:paraId="508628B5"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45D49A8B"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012E69AC" w14:textId="77777777">
        <w:trPr>
          <w:trHeight w:val="320"/>
        </w:trPr>
        <w:tc>
          <w:tcPr>
            <w:tcW w:w="12243" w:type="dxa"/>
            <w:gridSpan w:val="4"/>
            <w:vMerge/>
            <w:tcBorders>
              <w:top w:val="nil"/>
            </w:tcBorders>
          </w:tcPr>
          <w:p w14:paraId="275B42CF" w14:textId="77777777" w:rsidR="00E87370" w:rsidRDefault="00E87370">
            <w:pPr>
              <w:rPr>
                <w:sz w:val="2"/>
                <w:szCs w:val="2"/>
              </w:rPr>
            </w:pPr>
          </w:p>
        </w:tc>
        <w:tc>
          <w:tcPr>
            <w:tcW w:w="3134" w:type="dxa"/>
          </w:tcPr>
          <w:p w14:paraId="731ED716" w14:textId="77777777" w:rsidR="00E87370" w:rsidRDefault="00631FE3">
            <w:pPr>
              <w:pStyle w:val="TableParagraph"/>
              <w:spacing w:before="21" w:line="279" w:lineRule="exact"/>
              <w:ind w:left="21"/>
              <w:jc w:val="center"/>
              <w:rPr>
                <w:sz w:val="24"/>
              </w:rPr>
            </w:pPr>
            <w:r>
              <w:rPr>
                <w:color w:val="231F20"/>
                <w:sz w:val="24"/>
              </w:rPr>
              <w:t>%</w:t>
            </w:r>
          </w:p>
        </w:tc>
      </w:tr>
      <w:tr w:rsidR="00E87370" w14:paraId="0AA08986" w14:textId="77777777">
        <w:trPr>
          <w:trHeight w:val="405"/>
        </w:trPr>
        <w:tc>
          <w:tcPr>
            <w:tcW w:w="3720" w:type="dxa"/>
          </w:tcPr>
          <w:p w14:paraId="6C989691"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34D52387"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6FC0B1CE"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4E721BC7" w14:textId="77777777" w:rsidR="00E87370" w:rsidRDefault="00E87370">
            <w:pPr>
              <w:pStyle w:val="TableParagraph"/>
              <w:ind w:left="0"/>
              <w:rPr>
                <w:rFonts w:ascii="Times New Roman"/>
                <w:sz w:val="24"/>
              </w:rPr>
            </w:pPr>
          </w:p>
        </w:tc>
      </w:tr>
      <w:tr w:rsidR="00E87370" w14:paraId="28EDF83C" w14:textId="77777777">
        <w:trPr>
          <w:trHeight w:val="1472"/>
        </w:trPr>
        <w:tc>
          <w:tcPr>
            <w:tcW w:w="3720" w:type="dxa"/>
          </w:tcPr>
          <w:p w14:paraId="4BC88031"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5EABF93" w14:textId="77777777" w:rsidR="00E87370" w:rsidRDefault="00631FE3">
            <w:pPr>
              <w:pStyle w:val="TableParagraph"/>
              <w:spacing w:line="289" w:lineRule="exact"/>
              <w:rPr>
                <w:sz w:val="24"/>
              </w:rPr>
            </w:pPr>
            <w:r>
              <w:rPr>
                <w:color w:val="231F20"/>
                <w:sz w:val="24"/>
              </w:rPr>
              <w:t>what they need to learn and to</w:t>
            </w:r>
          </w:p>
          <w:p w14:paraId="79C45A31"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7CC50A4D"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2E291998" w14:textId="77777777" w:rsidR="00E87370" w:rsidRDefault="00631FE3">
            <w:pPr>
              <w:pStyle w:val="TableParagraph"/>
              <w:spacing w:before="26" w:line="235" w:lineRule="auto"/>
              <w:rPr>
                <w:sz w:val="24"/>
              </w:rPr>
            </w:pPr>
            <w:r>
              <w:rPr>
                <w:color w:val="231F20"/>
                <w:sz w:val="24"/>
              </w:rPr>
              <w:t>Funding allocated:</w:t>
            </w:r>
          </w:p>
        </w:tc>
        <w:tc>
          <w:tcPr>
            <w:tcW w:w="3307" w:type="dxa"/>
          </w:tcPr>
          <w:p w14:paraId="79C7AC2A"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7C24C030"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512131D6" w14:textId="77777777">
        <w:trPr>
          <w:trHeight w:val="1690"/>
        </w:trPr>
        <w:tc>
          <w:tcPr>
            <w:tcW w:w="3720" w:type="dxa"/>
          </w:tcPr>
          <w:p w14:paraId="4C58E6F2" w14:textId="77777777" w:rsidR="00E87370" w:rsidRDefault="00E87370">
            <w:pPr>
              <w:pStyle w:val="TableParagraph"/>
              <w:ind w:left="0"/>
              <w:rPr>
                <w:rFonts w:ascii="Times New Roman"/>
                <w:sz w:val="24"/>
              </w:rPr>
            </w:pPr>
          </w:p>
        </w:tc>
        <w:tc>
          <w:tcPr>
            <w:tcW w:w="3600" w:type="dxa"/>
          </w:tcPr>
          <w:p w14:paraId="09A0A0E4" w14:textId="77777777" w:rsidR="00E87370" w:rsidRDefault="00E87370">
            <w:pPr>
              <w:pStyle w:val="TableParagraph"/>
              <w:ind w:left="0"/>
              <w:rPr>
                <w:rFonts w:ascii="Times New Roman"/>
                <w:sz w:val="24"/>
              </w:rPr>
            </w:pPr>
          </w:p>
        </w:tc>
        <w:tc>
          <w:tcPr>
            <w:tcW w:w="1616" w:type="dxa"/>
          </w:tcPr>
          <w:p w14:paraId="72490F89" w14:textId="77777777" w:rsidR="00E87370" w:rsidRDefault="00E87370">
            <w:pPr>
              <w:pStyle w:val="TableParagraph"/>
              <w:ind w:left="0"/>
              <w:rPr>
                <w:rFonts w:ascii="Times New Roman"/>
                <w:sz w:val="24"/>
              </w:rPr>
            </w:pPr>
          </w:p>
        </w:tc>
        <w:tc>
          <w:tcPr>
            <w:tcW w:w="3307" w:type="dxa"/>
          </w:tcPr>
          <w:p w14:paraId="77E5EA42" w14:textId="77777777" w:rsidR="00E87370" w:rsidRDefault="00E87370">
            <w:pPr>
              <w:pStyle w:val="TableParagraph"/>
              <w:ind w:left="0"/>
              <w:rPr>
                <w:rFonts w:ascii="Times New Roman"/>
                <w:sz w:val="24"/>
              </w:rPr>
            </w:pPr>
          </w:p>
        </w:tc>
        <w:tc>
          <w:tcPr>
            <w:tcW w:w="3134" w:type="dxa"/>
          </w:tcPr>
          <w:p w14:paraId="4A58F0F8" w14:textId="77777777" w:rsidR="00E87370" w:rsidRDefault="00E87370">
            <w:pPr>
              <w:pStyle w:val="TableParagraph"/>
              <w:ind w:left="0"/>
              <w:rPr>
                <w:rFonts w:ascii="Times New Roman"/>
                <w:sz w:val="24"/>
              </w:rPr>
            </w:pPr>
          </w:p>
        </w:tc>
      </w:tr>
    </w:tbl>
    <w:p w14:paraId="0181AD1F"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5C1D5AF3" w14:textId="77777777">
        <w:trPr>
          <w:trHeight w:val="383"/>
        </w:trPr>
        <w:tc>
          <w:tcPr>
            <w:tcW w:w="12302" w:type="dxa"/>
            <w:gridSpan w:val="4"/>
            <w:vMerge w:val="restart"/>
          </w:tcPr>
          <w:p w14:paraId="66DB3196" w14:textId="77777777" w:rsidR="00E87370" w:rsidRDefault="00631FE3">
            <w:pPr>
              <w:pStyle w:val="TableParagraph"/>
              <w:spacing w:line="257" w:lineRule="exact"/>
              <w:ind w:left="28"/>
              <w:rPr>
                <w:sz w:val="24"/>
              </w:rPr>
            </w:pPr>
            <w:r>
              <w:rPr>
                <w:b/>
                <w:color w:val="8F53A1"/>
                <w:sz w:val="24"/>
              </w:rPr>
              <w:t xml:space="preserve">Key indicator 3: </w:t>
            </w:r>
            <w:r>
              <w:rPr>
                <w:color w:val="8F53A1"/>
                <w:sz w:val="24"/>
              </w:rPr>
              <w:t>Increased confidence, knowledge and skills of all staff in teaching PE and sport</w:t>
            </w:r>
          </w:p>
        </w:tc>
        <w:tc>
          <w:tcPr>
            <w:tcW w:w="3076" w:type="dxa"/>
          </w:tcPr>
          <w:p w14:paraId="020A3199" w14:textId="77777777" w:rsidR="00E87370" w:rsidRDefault="00631FE3">
            <w:pPr>
              <w:pStyle w:val="TableParagraph"/>
              <w:spacing w:line="257" w:lineRule="exact"/>
              <w:ind w:left="28"/>
              <w:rPr>
                <w:sz w:val="24"/>
              </w:rPr>
            </w:pPr>
            <w:r>
              <w:rPr>
                <w:color w:val="231F20"/>
                <w:sz w:val="24"/>
              </w:rPr>
              <w:t>Percentage of total allocation:</w:t>
            </w:r>
          </w:p>
        </w:tc>
      </w:tr>
      <w:tr w:rsidR="00E87370" w14:paraId="4587AE8F" w14:textId="77777777">
        <w:trPr>
          <w:trHeight w:val="291"/>
        </w:trPr>
        <w:tc>
          <w:tcPr>
            <w:tcW w:w="12302" w:type="dxa"/>
            <w:gridSpan w:val="4"/>
            <w:vMerge/>
            <w:tcBorders>
              <w:top w:val="nil"/>
            </w:tcBorders>
          </w:tcPr>
          <w:p w14:paraId="6D370819" w14:textId="77777777" w:rsidR="00E87370" w:rsidRDefault="00E87370">
            <w:pPr>
              <w:rPr>
                <w:sz w:val="2"/>
                <w:szCs w:val="2"/>
              </w:rPr>
            </w:pPr>
          </w:p>
        </w:tc>
        <w:tc>
          <w:tcPr>
            <w:tcW w:w="3076" w:type="dxa"/>
          </w:tcPr>
          <w:p w14:paraId="733EA688" w14:textId="77777777" w:rsidR="00E87370" w:rsidRDefault="00631FE3">
            <w:pPr>
              <w:pStyle w:val="TableParagraph"/>
              <w:spacing w:line="257" w:lineRule="exact"/>
              <w:ind w:left="20"/>
              <w:jc w:val="center"/>
              <w:rPr>
                <w:sz w:val="24"/>
              </w:rPr>
            </w:pPr>
            <w:r>
              <w:rPr>
                <w:color w:val="231F20"/>
                <w:sz w:val="24"/>
              </w:rPr>
              <w:t>%</w:t>
            </w:r>
          </w:p>
        </w:tc>
      </w:tr>
      <w:tr w:rsidR="00E87370" w14:paraId="6BBA8341" w14:textId="77777777">
        <w:trPr>
          <w:trHeight w:val="405"/>
        </w:trPr>
        <w:tc>
          <w:tcPr>
            <w:tcW w:w="3758" w:type="dxa"/>
          </w:tcPr>
          <w:p w14:paraId="0140873C"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390AFC3"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00B390B4"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03C30599" w14:textId="77777777" w:rsidR="00E87370" w:rsidRDefault="00E87370">
            <w:pPr>
              <w:pStyle w:val="TableParagraph"/>
              <w:ind w:left="0"/>
              <w:rPr>
                <w:rFonts w:ascii="Times New Roman"/>
                <w:sz w:val="24"/>
              </w:rPr>
            </w:pPr>
          </w:p>
        </w:tc>
      </w:tr>
      <w:tr w:rsidR="00E87370" w14:paraId="4813584E" w14:textId="77777777">
        <w:trPr>
          <w:trHeight w:val="334"/>
        </w:trPr>
        <w:tc>
          <w:tcPr>
            <w:tcW w:w="3758" w:type="dxa"/>
            <w:tcBorders>
              <w:bottom w:val="nil"/>
            </w:tcBorders>
          </w:tcPr>
          <w:p w14:paraId="6D4A38EF"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537729C6"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1D8A8200"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65A9F125"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43950CA8" w14:textId="77777777" w:rsidR="00E87370" w:rsidRDefault="00631FE3">
            <w:pPr>
              <w:pStyle w:val="TableParagraph"/>
              <w:spacing w:before="16"/>
              <w:rPr>
                <w:sz w:val="24"/>
              </w:rPr>
            </w:pPr>
            <w:r>
              <w:rPr>
                <w:color w:val="231F20"/>
                <w:sz w:val="24"/>
              </w:rPr>
              <w:t>Sustainability and suggested</w:t>
            </w:r>
          </w:p>
        </w:tc>
      </w:tr>
      <w:tr w:rsidR="00E87370" w14:paraId="3D7A0A3F" w14:textId="77777777">
        <w:trPr>
          <w:trHeight w:val="287"/>
        </w:trPr>
        <w:tc>
          <w:tcPr>
            <w:tcW w:w="3758" w:type="dxa"/>
            <w:tcBorders>
              <w:top w:val="nil"/>
              <w:bottom w:val="nil"/>
            </w:tcBorders>
          </w:tcPr>
          <w:p w14:paraId="292F88EC"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FA47E62"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491355F"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51B920BA"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62967A5" w14:textId="77777777" w:rsidR="00E87370" w:rsidRDefault="00631FE3">
            <w:pPr>
              <w:pStyle w:val="TableParagraph"/>
              <w:spacing w:line="263" w:lineRule="exact"/>
              <w:rPr>
                <w:sz w:val="24"/>
              </w:rPr>
            </w:pPr>
            <w:r>
              <w:rPr>
                <w:color w:val="231F20"/>
                <w:sz w:val="24"/>
              </w:rPr>
              <w:t>next steps:</w:t>
            </w:r>
          </w:p>
        </w:tc>
      </w:tr>
      <w:tr w:rsidR="00E87370" w14:paraId="190E4169" w14:textId="77777777">
        <w:trPr>
          <w:trHeight w:val="287"/>
        </w:trPr>
        <w:tc>
          <w:tcPr>
            <w:tcW w:w="3758" w:type="dxa"/>
            <w:tcBorders>
              <w:top w:val="nil"/>
              <w:bottom w:val="nil"/>
            </w:tcBorders>
          </w:tcPr>
          <w:p w14:paraId="0DE7DC8B"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1304892E"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00F6488" w14:textId="77777777" w:rsidR="00E87370" w:rsidRDefault="00E87370">
            <w:pPr>
              <w:pStyle w:val="TableParagraph"/>
              <w:ind w:left="0"/>
              <w:rPr>
                <w:rFonts w:ascii="Times New Roman"/>
                <w:sz w:val="20"/>
              </w:rPr>
            </w:pPr>
          </w:p>
        </w:tc>
        <w:tc>
          <w:tcPr>
            <w:tcW w:w="3423" w:type="dxa"/>
            <w:tcBorders>
              <w:top w:val="nil"/>
              <w:bottom w:val="nil"/>
            </w:tcBorders>
          </w:tcPr>
          <w:p w14:paraId="59907F6F"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1775B0D9" w14:textId="77777777" w:rsidR="00E87370" w:rsidRDefault="00E87370">
            <w:pPr>
              <w:pStyle w:val="TableParagraph"/>
              <w:ind w:left="0"/>
              <w:rPr>
                <w:rFonts w:ascii="Times New Roman"/>
                <w:sz w:val="20"/>
              </w:rPr>
            </w:pPr>
          </w:p>
        </w:tc>
      </w:tr>
      <w:tr w:rsidR="00E87370" w14:paraId="14279BB5" w14:textId="77777777">
        <w:trPr>
          <w:trHeight w:val="287"/>
        </w:trPr>
        <w:tc>
          <w:tcPr>
            <w:tcW w:w="3758" w:type="dxa"/>
            <w:tcBorders>
              <w:top w:val="nil"/>
              <w:bottom w:val="nil"/>
            </w:tcBorders>
          </w:tcPr>
          <w:p w14:paraId="52F0250C"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61CA1746" w14:textId="77777777" w:rsidR="00E87370" w:rsidRDefault="00E87370">
            <w:pPr>
              <w:pStyle w:val="TableParagraph"/>
              <w:ind w:left="0"/>
              <w:rPr>
                <w:rFonts w:ascii="Times New Roman"/>
                <w:sz w:val="20"/>
              </w:rPr>
            </w:pPr>
          </w:p>
        </w:tc>
        <w:tc>
          <w:tcPr>
            <w:tcW w:w="1663" w:type="dxa"/>
            <w:tcBorders>
              <w:top w:val="nil"/>
              <w:bottom w:val="nil"/>
            </w:tcBorders>
          </w:tcPr>
          <w:p w14:paraId="20EBB112" w14:textId="77777777" w:rsidR="00E87370" w:rsidRDefault="00E87370">
            <w:pPr>
              <w:pStyle w:val="TableParagraph"/>
              <w:ind w:left="0"/>
              <w:rPr>
                <w:rFonts w:ascii="Times New Roman"/>
                <w:sz w:val="20"/>
              </w:rPr>
            </w:pPr>
          </w:p>
        </w:tc>
        <w:tc>
          <w:tcPr>
            <w:tcW w:w="3423" w:type="dxa"/>
            <w:tcBorders>
              <w:top w:val="nil"/>
              <w:bottom w:val="nil"/>
            </w:tcBorders>
          </w:tcPr>
          <w:p w14:paraId="0CF4D4D0"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2794D7CD" w14:textId="77777777" w:rsidR="00E87370" w:rsidRDefault="00E87370">
            <w:pPr>
              <w:pStyle w:val="TableParagraph"/>
              <w:ind w:left="0"/>
              <w:rPr>
                <w:rFonts w:ascii="Times New Roman"/>
                <w:sz w:val="20"/>
              </w:rPr>
            </w:pPr>
          </w:p>
        </w:tc>
      </w:tr>
      <w:tr w:rsidR="00E87370" w14:paraId="2F0790C3" w14:textId="77777777">
        <w:trPr>
          <w:trHeight w:val="274"/>
        </w:trPr>
        <w:tc>
          <w:tcPr>
            <w:tcW w:w="3758" w:type="dxa"/>
            <w:tcBorders>
              <w:top w:val="nil"/>
            </w:tcBorders>
          </w:tcPr>
          <w:p w14:paraId="4E8D2620"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7FC7C62" w14:textId="77777777" w:rsidR="00E87370" w:rsidRDefault="00E87370">
            <w:pPr>
              <w:pStyle w:val="TableParagraph"/>
              <w:ind w:left="0"/>
              <w:rPr>
                <w:rFonts w:ascii="Times New Roman"/>
                <w:sz w:val="20"/>
              </w:rPr>
            </w:pPr>
          </w:p>
        </w:tc>
        <w:tc>
          <w:tcPr>
            <w:tcW w:w="1663" w:type="dxa"/>
            <w:tcBorders>
              <w:top w:val="nil"/>
            </w:tcBorders>
          </w:tcPr>
          <w:p w14:paraId="4C3C7E83" w14:textId="77777777" w:rsidR="00E87370" w:rsidRDefault="00E87370">
            <w:pPr>
              <w:pStyle w:val="TableParagraph"/>
              <w:ind w:left="0"/>
              <w:rPr>
                <w:rFonts w:ascii="Times New Roman"/>
                <w:sz w:val="20"/>
              </w:rPr>
            </w:pPr>
          </w:p>
        </w:tc>
        <w:tc>
          <w:tcPr>
            <w:tcW w:w="3423" w:type="dxa"/>
            <w:tcBorders>
              <w:top w:val="nil"/>
            </w:tcBorders>
          </w:tcPr>
          <w:p w14:paraId="47CE494C" w14:textId="77777777" w:rsidR="00E87370" w:rsidRDefault="00E87370">
            <w:pPr>
              <w:pStyle w:val="TableParagraph"/>
              <w:ind w:left="0"/>
              <w:rPr>
                <w:rFonts w:ascii="Times New Roman"/>
                <w:sz w:val="20"/>
              </w:rPr>
            </w:pPr>
          </w:p>
        </w:tc>
        <w:tc>
          <w:tcPr>
            <w:tcW w:w="3076" w:type="dxa"/>
            <w:tcBorders>
              <w:top w:val="nil"/>
            </w:tcBorders>
          </w:tcPr>
          <w:p w14:paraId="4FDEBD0E" w14:textId="77777777" w:rsidR="00E87370" w:rsidRDefault="00E87370">
            <w:pPr>
              <w:pStyle w:val="TableParagraph"/>
              <w:ind w:left="0"/>
              <w:rPr>
                <w:rFonts w:ascii="Times New Roman"/>
                <w:sz w:val="20"/>
              </w:rPr>
            </w:pPr>
          </w:p>
        </w:tc>
      </w:tr>
      <w:tr w:rsidR="00E87370" w14:paraId="2D4EFB61" w14:textId="77777777">
        <w:trPr>
          <w:trHeight w:val="2049"/>
        </w:trPr>
        <w:tc>
          <w:tcPr>
            <w:tcW w:w="3758" w:type="dxa"/>
          </w:tcPr>
          <w:p w14:paraId="5049580A" w14:textId="77777777" w:rsidR="00E87370" w:rsidRDefault="00E87370">
            <w:pPr>
              <w:pStyle w:val="TableParagraph"/>
              <w:ind w:left="0"/>
              <w:rPr>
                <w:rFonts w:ascii="Times New Roman"/>
                <w:sz w:val="24"/>
              </w:rPr>
            </w:pPr>
          </w:p>
        </w:tc>
        <w:tc>
          <w:tcPr>
            <w:tcW w:w="3458" w:type="dxa"/>
          </w:tcPr>
          <w:p w14:paraId="28C35140" w14:textId="77777777" w:rsidR="00E87370" w:rsidRDefault="00E87370">
            <w:pPr>
              <w:pStyle w:val="TableParagraph"/>
              <w:ind w:left="0"/>
              <w:rPr>
                <w:rFonts w:ascii="Times New Roman"/>
                <w:sz w:val="24"/>
              </w:rPr>
            </w:pPr>
          </w:p>
        </w:tc>
        <w:tc>
          <w:tcPr>
            <w:tcW w:w="1663" w:type="dxa"/>
          </w:tcPr>
          <w:p w14:paraId="6810C104" w14:textId="77777777" w:rsidR="00E87370" w:rsidRDefault="00E87370">
            <w:pPr>
              <w:pStyle w:val="TableParagraph"/>
              <w:ind w:left="0"/>
              <w:rPr>
                <w:rFonts w:ascii="Times New Roman"/>
                <w:sz w:val="24"/>
              </w:rPr>
            </w:pPr>
          </w:p>
        </w:tc>
        <w:tc>
          <w:tcPr>
            <w:tcW w:w="3423" w:type="dxa"/>
          </w:tcPr>
          <w:p w14:paraId="65C99C34" w14:textId="77777777" w:rsidR="00E87370" w:rsidRDefault="00E87370">
            <w:pPr>
              <w:pStyle w:val="TableParagraph"/>
              <w:ind w:left="0"/>
              <w:rPr>
                <w:rFonts w:ascii="Times New Roman"/>
                <w:sz w:val="24"/>
              </w:rPr>
            </w:pPr>
          </w:p>
        </w:tc>
        <w:tc>
          <w:tcPr>
            <w:tcW w:w="3076" w:type="dxa"/>
          </w:tcPr>
          <w:p w14:paraId="027A6A5C" w14:textId="77777777" w:rsidR="00E87370" w:rsidRDefault="00E87370">
            <w:pPr>
              <w:pStyle w:val="TableParagraph"/>
              <w:ind w:left="0"/>
              <w:rPr>
                <w:rFonts w:ascii="Times New Roman"/>
                <w:sz w:val="24"/>
              </w:rPr>
            </w:pPr>
          </w:p>
        </w:tc>
      </w:tr>
      <w:tr w:rsidR="00E87370" w14:paraId="37DDA4DC" w14:textId="77777777">
        <w:trPr>
          <w:trHeight w:val="305"/>
        </w:trPr>
        <w:tc>
          <w:tcPr>
            <w:tcW w:w="12302" w:type="dxa"/>
            <w:gridSpan w:val="4"/>
            <w:vMerge w:val="restart"/>
          </w:tcPr>
          <w:p w14:paraId="4A0E754F"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27B7239A" w14:textId="77777777" w:rsidR="00E87370" w:rsidRDefault="00631FE3">
            <w:pPr>
              <w:pStyle w:val="TableParagraph"/>
              <w:spacing w:line="257" w:lineRule="exact"/>
              <w:ind w:left="28"/>
              <w:rPr>
                <w:sz w:val="24"/>
              </w:rPr>
            </w:pPr>
            <w:r>
              <w:rPr>
                <w:color w:val="231F20"/>
                <w:sz w:val="24"/>
              </w:rPr>
              <w:t>Percentage of total allocation:</w:t>
            </w:r>
          </w:p>
        </w:tc>
      </w:tr>
      <w:tr w:rsidR="00E87370" w14:paraId="5735CBBA" w14:textId="77777777">
        <w:trPr>
          <w:trHeight w:val="305"/>
        </w:trPr>
        <w:tc>
          <w:tcPr>
            <w:tcW w:w="12302" w:type="dxa"/>
            <w:gridSpan w:val="4"/>
            <w:vMerge/>
            <w:tcBorders>
              <w:top w:val="nil"/>
            </w:tcBorders>
          </w:tcPr>
          <w:p w14:paraId="4D0A6490" w14:textId="77777777" w:rsidR="00E87370" w:rsidRDefault="00E87370">
            <w:pPr>
              <w:rPr>
                <w:sz w:val="2"/>
                <w:szCs w:val="2"/>
              </w:rPr>
            </w:pPr>
          </w:p>
        </w:tc>
        <w:tc>
          <w:tcPr>
            <w:tcW w:w="3076" w:type="dxa"/>
          </w:tcPr>
          <w:p w14:paraId="22C0BD95" w14:textId="77777777" w:rsidR="00E87370" w:rsidRDefault="00631FE3">
            <w:pPr>
              <w:pStyle w:val="TableParagraph"/>
              <w:spacing w:line="257" w:lineRule="exact"/>
              <w:ind w:left="20"/>
              <w:jc w:val="center"/>
              <w:rPr>
                <w:sz w:val="24"/>
              </w:rPr>
            </w:pPr>
            <w:r>
              <w:rPr>
                <w:color w:val="231F20"/>
                <w:sz w:val="24"/>
              </w:rPr>
              <w:t>%</w:t>
            </w:r>
          </w:p>
        </w:tc>
      </w:tr>
      <w:tr w:rsidR="00E87370" w14:paraId="4CB6E4B5" w14:textId="77777777">
        <w:trPr>
          <w:trHeight w:val="397"/>
        </w:trPr>
        <w:tc>
          <w:tcPr>
            <w:tcW w:w="3758" w:type="dxa"/>
          </w:tcPr>
          <w:p w14:paraId="45D58D2A"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C9561FF"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79DD3007"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358865D1" w14:textId="77777777" w:rsidR="00E87370" w:rsidRDefault="00E87370">
            <w:pPr>
              <w:pStyle w:val="TableParagraph"/>
              <w:ind w:left="0"/>
              <w:rPr>
                <w:rFonts w:ascii="Times New Roman"/>
                <w:sz w:val="24"/>
              </w:rPr>
            </w:pPr>
          </w:p>
        </w:tc>
      </w:tr>
      <w:tr w:rsidR="00E87370" w14:paraId="157967C3" w14:textId="77777777">
        <w:trPr>
          <w:trHeight w:val="333"/>
        </w:trPr>
        <w:tc>
          <w:tcPr>
            <w:tcW w:w="3758" w:type="dxa"/>
            <w:tcBorders>
              <w:bottom w:val="nil"/>
            </w:tcBorders>
          </w:tcPr>
          <w:p w14:paraId="1F70CF2B"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45C86F2D"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355DE0EC"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6D8A93D3"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7855FA8A" w14:textId="77777777" w:rsidR="00E87370" w:rsidRDefault="00631FE3">
            <w:pPr>
              <w:pStyle w:val="TableParagraph"/>
              <w:spacing w:before="16"/>
              <w:rPr>
                <w:sz w:val="24"/>
              </w:rPr>
            </w:pPr>
            <w:r>
              <w:rPr>
                <w:color w:val="231F20"/>
                <w:sz w:val="24"/>
              </w:rPr>
              <w:t>Sustainability and suggested</w:t>
            </w:r>
          </w:p>
        </w:tc>
      </w:tr>
      <w:tr w:rsidR="00E87370" w14:paraId="4E0D214B" w14:textId="77777777">
        <w:trPr>
          <w:trHeight w:val="288"/>
        </w:trPr>
        <w:tc>
          <w:tcPr>
            <w:tcW w:w="3758" w:type="dxa"/>
            <w:tcBorders>
              <w:top w:val="nil"/>
              <w:bottom w:val="nil"/>
            </w:tcBorders>
          </w:tcPr>
          <w:p w14:paraId="6D8E5F68"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09EF0222"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313194D0"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5626CDD2"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29B2DE76" w14:textId="77777777" w:rsidR="00E87370" w:rsidRDefault="00631FE3">
            <w:pPr>
              <w:pStyle w:val="TableParagraph"/>
              <w:spacing w:line="263" w:lineRule="exact"/>
              <w:rPr>
                <w:sz w:val="24"/>
              </w:rPr>
            </w:pPr>
            <w:r>
              <w:rPr>
                <w:color w:val="231F20"/>
                <w:sz w:val="24"/>
              </w:rPr>
              <w:t>next steps:</w:t>
            </w:r>
          </w:p>
        </w:tc>
      </w:tr>
      <w:tr w:rsidR="00E87370" w14:paraId="71964C45" w14:textId="77777777">
        <w:trPr>
          <w:trHeight w:val="288"/>
        </w:trPr>
        <w:tc>
          <w:tcPr>
            <w:tcW w:w="3758" w:type="dxa"/>
            <w:tcBorders>
              <w:top w:val="nil"/>
              <w:bottom w:val="nil"/>
            </w:tcBorders>
          </w:tcPr>
          <w:p w14:paraId="68C31E93"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2078CF90"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55BF78D7" w14:textId="77777777" w:rsidR="00E87370" w:rsidRDefault="00E87370">
            <w:pPr>
              <w:pStyle w:val="TableParagraph"/>
              <w:ind w:left="0"/>
              <w:rPr>
                <w:rFonts w:ascii="Times New Roman"/>
                <w:sz w:val="20"/>
              </w:rPr>
            </w:pPr>
          </w:p>
        </w:tc>
        <w:tc>
          <w:tcPr>
            <w:tcW w:w="3423" w:type="dxa"/>
            <w:tcBorders>
              <w:top w:val="nil"/>
              <w:bottom w:val="nil"/>
            </w:tcBorders>
          </w:tcPr>
          <w:p w14:paraId="2D8BAC6B"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62625651" w14:textId="77777777" w:rsidR="00E87370" w:rsidRDefault="00E87370">
            <w:pPr>
              <w:pStyle w:val="TableParagraph"/>
              <w:ind w:left="0"/>
              <w:rPr>
                <w:rFonts w:ascii="Times New Roman"/>
                <w:sz w:val="20"/>
              </w:rPr>
            </w:pPr>
          </w:p>
        </w:tc>
      </w:tr>
      <w:tr w:rsidR="00E87370" w14:paraId="78014C50" w14:textId="77777777">
        <w:trPr>
          <w:trHeight w:val="287"/>
        </w:trPr>
        <w:tc>
          <w:tcPr>
            <w:tcW w:w="3758" w:type="dxa"/>
            <w:tcBorders>
              <w:top w:val="nil"/>
              <w:bottom w:val="nil"/>
            </w:tcBorders>
          </w:tcPr>
          <w:p w14:paraId="2DF8F405"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2B62E85" w14:textId="77777777" w:rsidR="00E87370" w:rsidRDefault="00E87370">
            <w:pPr>
              <w:pStyle w:val="TableParagraph"/>
              <w:ind w:left="0"/>
              <w:rPr>
                <w:rFonts w:ascii="Times New Roman"/>
                <w:sz w:val="20"/>
              </w:rPr>
            </w:pPr>
          </w:p>
        </w:tc>
        <w:tc>
          <w:tcPr>
            <w:tcW w:w="1663" w:type="dxa"/>
            <w:tcBorders>
              <w:top w:val="nil"/>
              <w:bottom w:val="nil"/>
            </w:tcBorders>
          </w:tcPr>
          <w:p w14:paraId="622381D3" w14:textId="77777777" w:rsidR="00E87370" w:rsidRDefault="00E87370">
            <w:pPr>
              <w:pStyle w:val="TableParagraph"/>
              <w:ind w:left="0"/>
              <w:rPr>
                <w:rFonts w:ascii="Times New Roman"/>
                <w:sz w:val="20"/>
              </w:rPr>
            </w:pPr>
          </w:p>
        </w:tc>
        <w:tc>
          <w:tcPr>
            <w:tcW w:w="3423" w:type="dxa"/>
            <w:tcBorders>
              <w:top w:val="nil"/>
              <w:bottom w:val="nil"/>
            </w:tcBorders>
          </w:tcPr>
          <w:p w14:paraId="07386FDF"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1B2866ED" w14:textId="77777777" w:rsidR="00E87370" w:rsidRDefault="00E87370">
            <w:pPr>
              <w:pStyle w:val="TableParagraph"/>
              <w:ind w:left="0"/>
              <w:rPr>
                <w:rFonts w:ascii="Times New Roman"/>
                <w:sz w:val="20"/>
              </w:rPr>
            </w:pPr>
          </w:p>
        </w:tc>
      </w:tr>
      <w:tr w:rsidR="00E87370" w14:paraId="7B24D180" w14:textId="77777777">
        <w:trPr>
          <w:trHeight w:val="274"/>
        </w:trPr>
        <w:tc>
          <w:tcPr>
            <w:tcW w:w="3758" w:type="dxa"/>
            <w:tcBorders>
              <w:top w:val="nil"/>
            </w:tcBorders>
          </w:tcPr>
          <w:p w14:paraId="64D99E6F"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0B9FEE74" w14:textId="77777777" w:rsidR="00E87370" w:rsidRDefault="00E87370">
            <w:pPr>
              <w:pStyle w:val="TableParagraph"/>
              <w:ind w:left="0"/>
              <w:rPr>
                <w:rFonts w:ascii="Times New Roman"/>
                <w:sz w:val="20"/>
              </w:rPr>
            </w:pPr>
          </w:p>
        </w:tc>
        <w:tc>
          <w:tcPr>
            <w:tcW w:w="1663" w:type="dxa"/>
            <w:tcBorders>
              <w:top w:val="nil"/>
            </w:tcBorders>
          </w:tcPr>
          <w:p w14:paraId="118BA1B9" w14:textId="77777777" w:rsidR="00E87370" w:rsidRDefault="00E87370">
            <w:pPr>
              <w:pStyle w:val="TableParagraph"/>
              <w:ind w:left="0"/>
              <w:rPr>
                <w:rFonts w:ascii="Times New Roman"/>
                <w:sz w:val="20"/>
              </w:rPr>
            </w:pPr>
          </w:p>
        </w:tc>
        <w:tc>
          <w:tcPr>
            <w:tcW w:w="3423" w:type="dxa"/>
            <w:tcBorders>
              <w:top w:val="nil"/>
            </w:tcBorders>
          </w:tcPr>
          <w:p w14:paraId="34C7F7EC" w14:textId="77777777" w:rsidR="00E87370" w:rsidRDefault="00E87370">
            <w:pPr>
              <w:pStyle w:val="TableParagraph"/>
              <w:ind w:left="0"/>
              <w:rPr>
                <w:rFonts w:ascii="Times New Roman"/>
                <w:sz w:val="20"/>
              </w:rPr>
            </w:pPr>
          </w:p>
        </w:tc>
        <w:tc>
          <w:tcPr>
            <w:tcW w:w="3076" w:type="dxa"/>
            <w:tcBorders>
              <w:top w:val="nil"/>
            </w:tcBorders>
          </w:tcPr>
          <w:p w14:paraId="767ED7AC" w14:textId="77777777" w:rsidR="00E87370" w:rsidRDefault="00E87370">
            <w:pPr>
              <w:pStyle w:val="TableParagraph"/>
              <w:ind w:left="0"/>
              <w:rPr>
                <w:rFonts w:ascii="Times New Roman"/>
                <w:sz w:val="20"/>
              </w:rPr>
            </w:pPr>
          </w:p>
        </w:tc>
      </w:tr>
      <w:tr w:rsidR="00E87370" w14:paraId="1FC3EB38" w14:textId="77777777">
        <w:trPr>
          <w:trHeight w:val="2172"/>
        </w:trPr>
        <w:tc>
          <w:tcPr>
            <w:tcW w:w="3758" w:type="dxa"/>
          </w:tcPr>
          <w:p w14:paraId="4E860A9E" w14:textId="77777777" w:rsidR="00E87370" w:rsidRDefault="00631FE3">
            <w:pPr>
              <w:pStyle w:val="TableParagraph"/>
              <w:spacing w:line="257" w:lineRule="exact"/>
              <w:ind w:left="28"/>
              <w:rPr>
                <w:sz w:val="24"/>
              </w:rPr>
            </w:pPr>
            <w:r>
              <w:rPr>
                <w:color w:val="231F20"/>
                <w:sz w:val="24"/>
              </w:rPr>
              <w:t>Additional achievements:</w:t>
            </w:r>
          </w:p>
        </w:tc>
        <w:tc>
          <w:tcPr>
            <w:tcW w:w="3458" w:type="dxa"/>
          </w:tcPr>
          <w:p w14:paraId="075237A1" w14:textId="77777777" w:rsidR="00E87370" w:rsidRDefault="00E87370">
            <w:pPr>
              <w:pStyle w:val="TableParagraph"/>
              <w:ind w:left="0"/>
              <w:rPr>
                <w:rFonts w:ascii="Times New Roman"/>
                <w:sz w:val="24"/>
              </w:rPr>
            </w:pPr>
          </w:p>
        </w:tc>
        <w:tc>
          <w:tcPr>
            <w:tcW w:w="1663" w:type="dxa"/>
          </w:tcPr>
          <w:p w14:paraId="782CC200" w14:textId="77777777" w:rsidR="00E87370" w:rsidRDefault="00E87370">
            <w:pPr>
              <w:pStyle w:val="TableParagraph"/>
              <w:ind w:left="0"/>
              <w:rPr>
                <w:rFonts w:ascii="Times New Roman"/>
                <w:sz w:val="24"/>
              </w:rPr>
            </w:pPr>
          </w:p>
        </w:tc>
        <w:tc>
          <w:tcPr>
            <w:tcW w:w="3423" w:type="dxa"/>
          </w:tcPr>
          <w:p w14:paraId="681B61C6" w14:textId="77777777" w:rsidR="00E87370" w:rsidRDefault="00E87370">
            <w:pPr>
              <w:pStyle w:val="TableParagraph"/>
              <w:ind w:left="0"/>
              <w:rPr>
                <w:rFonts w:ascii="Times New Roman"/>
                <w:sz w:val="24"/>
              </w:rPr>
            </w:pPr>
          </w:p>
        </w:tc>
        <w:tc>
          <w:tcPr>
            <w:tcW w:w="3076" w:type="dxa"/>
          </w:tcPr>
          <w:p w14:paraId="7D82D8CB" w14:textId="77777777" w:rsidR="00E87370" w:rsidRDefault="00E87370">
            <w:pPr>
              <w:pStyle w:val="TableParagraph"/>
              <w:ind w:left="0"/>
              <w:rPr>
                <w:rFonts w:ascii="Times New Roman"/>
                <w:sz w:val="24"/>
              </w:rPr>
            </w:pPr>
          </w:p>
        </w:tc>
      </w:tr>
    </w:tbl>
    <w:p w14:paraId="3A238668"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22C9C7F4" w14:textId="77777777">
        <w:trPr>
          <w:trHeight w:val="352"/>
        </w:trPr>
        <w:tc>
          <w:tcPr>
            <w:tcW w:w="12302" w:type="dxa"/>
            <w:gridSpan w:val="4"/>
            <w:vMerge w:val="restart"/>
          </w:tcPr>
          <w:p w14:paraId="7FE80D0F" w14:textId="77777777"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p>
        </w:tc>
        <w:tc>
          <w:tcPr>
            <w:tcW w:w="3076" w:type="dxa"/>
          </w:tcPr>
          <w:p w14:paraId="0449EB05" w14:textId="77777777" w:rsidR="00E87370" w:rsidRDefault="00631FE3">
            <w:pPr>
              <w:pStyle w:val="TableParagraph"/>
              <w:spacing w:line="257" w:lineRule="exact"/>
              <w:ind w:left="28"/>
              <w:rPr>
                <w:sz w:val="24"/>
              </w:rPr>
            </w:pPr>
            <w:r>
              <w:rPr>
                <w:color w:val="231F20"/>
                <w:sz w:val="24"/>
              </w:rPr>
              <w:t>Percentage of total allocation:</w:t>
            </w:r>
          </w:p>
        </w:tc>
      </w:tr>
      <w:tr w:rsidR="00E87370" w14:paraId="4116B315" w14:textId="77777777">
        <w:trPr>
          <w:trHeight w:val="296"/>
        </w:trPr>
        <w:tc>
          <w:tcPr>
            <w:tcW w:w="12302" w:type="dxa"/>
            <w:gridSpan w:val="4"/>
            <w:vMerge/>
            <w:tcBorders>
              <w:top w:val="nil"/>
            </w:tcBorders>
          </w:tcPr>
          <w:p w14:paraId="3208AAC4" w14:textId="77777777" w:rsidR="00E87370" w:rsidRDefault="00E87370">
            <w:pPr>
              <w:rPr>
                <w:sz w:val="2"/>
                <w:szCs w:val="2"/>
              </w:rPr>
            </w:pPr>
          </w:p>
        </w:tc>
        <w:tc>
          <w:tcPr>
            <w:tcW w:w="3076" w:type="dxa"/>
          </w:tcPr>
          <w:p w14:paraId="118BF3DA" w14:textId="77777777" w:rsidR="00E87370" w:rsidRDefault="00631FE3">
            <w:pPr>
              <w:pStyle w:val="TableParagraph"/>
              <w:spacing w:line="257" w:lineRule="exact"/>
              <w:ind w:left="20"/>
              <w:jc w:val="center"/>
              <w:rPr>
                <w:sz w:val="24"/>
              </w:rPr>
            </w:pPr>
            <w:r>
              <w:rPr>
                <w:color w:val="231F20"/>
                <w:sz w:val="24"/>
              </w:rPr>
              <w:t>%</w:t>
            </w:r>
          </w:p>
        </w:tc>
      </w:tr>
      <w:tr w:rsidR="00E87370" w14:paraId="27666D7E" w14:textId="77777777">
        <w:trPr>
          <w:trHeight w:val="402"/>
        </w:trPr>
        <w:tc>
          <w:tcPr>
            <w:tcW w:w="3758" w:type="dxa"/>
          </w:tcPr>
          <w:p w14:paraId="1EE11202"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3B7CA75A"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382CEC41"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2E705B2C" w14:textId="77777777" w:rsidR="00E87370" w:rsidRDefault="00E87370">
            <w:pPr>
              <w:pStyle w:val="TableParagraph"/>
              <w:ind w:left="0"/>
              <w:rPr>
                <w:rFonts w:ascii="Times New Roman"/>
                <w:sz w:val="24"/>
              </w:rPr>
            </w:pPr>
          </w:p>
        </w:tc>
      </w:tr>
      <w:tr w:rsidR="00E87370" w14:paraId="543944DF" w14:textId="77777777">
        <w:trPr>
          <w:trHeight w:val="334"/>
        </w:trPr>
        <w:tc>
          <w:tcPr>
            <w:tcW w:w="3758" w:type="dxa"/>
            <w:tcBorders>
              <w:bottom w:val="nil"/>
            </w:tcBorders>
          </w:tcPr>
          <w:p w14:paraId="1F8351B1"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0BE1C1C1"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6ED2C368"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269F52C3"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4936BE8F" w14:textId="77777777" w:rsidR="00E87370" w:rsidRDefault="00631FE3">
            <w:pPr>
              <w:pStyle w:val="TableParagraph"/>
              <w:spacing w:before="16"/>
              <w:rPr>
                <w:sz w:val="24"/>
              </w:rPr>
            </w:pPr>
            <w:r>
              <w:rPr>
                <w:color w:val="231F20"/>
                <w:sz w:val="24"/>
              </w:rPr>
              <w:t>Sustainability and suggested</w:t>
            </w:r>
          </w:p>
        </w:tc>
      </w:tr>
      <w:tr w:rsidR="00E87370" w14:paraId="0E32D87C" w14:textId="77777777">
        <w:trPr>
          <w:trHeight w:val="288"/>
        </w:trPr>
        <w:tc>
          <w:tcPr>
            <w:tcW w:w="3758" w:type="dxa"/>
            <w:tcBorders>
              <w:top w:val="nil"/>
              <w:bottom w:val="nil"/>
            </w:tcBorders>
          </w:tcPr>
          <w:p w14:paraId="3413FF72"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7E3B897C"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4D16486A"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6AE4F9C6"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6D4F1704" w14:textId="77777777" w:rsidR="00E87370" w:rsidRDefault="00631FE3">
            <w:pPr>
              <w:pStyle w:val="TableParagraph"/>
              <w:spacing w:line="263" w:lineRule="exact"/>
              <w:rPr>
                <w:sz w:val="24"/>
              </w:rPr>
            </w:pPr>
            <w:r>
              <w:rPr>
                <w:color w:val="231F20"/>
                <w:sz w:val="24"/>
              </w:rPr>
              <w:t>next steps:</w:t>
            </w:r>
          </w:p>
        </w:tc>
      </w:tr>
      <w:tr w:rsidR="00E87370" w14:paraId="610FDF5F" w14:textId="77777777">
        <w:trPr>
          <w:trHeight w:val="287"/>
        </w:trPr>
        <w:tc>
          <w:tcPr>
            <w:tcW w:w="3758" w:type="dxa"/>
            <w:tcBorders>
              <w:top w:val="nil"/>
              <w:bottom w:val="nil"/>
            </w:tcBorders>
          </w:tcPr>
          <w:p w14:paraId="4FA7D367"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46605C2"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08F7E089" w14:textId="77777777" w:rsidR="00E87370" w:rsidRDefault="00E87370">
            <w:pPr>
              <w:pStyle w:val="TableParagraph"/>
              <w:ind w:left="0"/>
              <w:rPr>
                <w:rFonts w:ascii="Times New Roman"/>
                <w:sz w:val="20"/>
              </w:rPr>
            </w:pPr>
          </w:p>
        </w:tc>
        <w:tc>
          <w:tcPr>
            <w:tcW w:w="3423" w:type="dxa"/>
            <w:tcBorders>
              <w:top w:val="nil"/>
              <w:bottom w:val="nil"/>
            </w:tcBorders>
          </w:tcPr>
          <w:p w14:paraId="286DA164"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10D546F5" w14:textId="77777777" w:rsidR="00E87370" w:rsidRDefault="00E87370">
            <w:pPr>
              <w:pStyle w:val="TableParagraph"/>
              <w:ind w:left="0"/>
              <w:rPr>
                <w:rFonts w:ascii="Times New Roman"/>
                <w:sz w:val="20"/>
              </w:rPr>
            </w:pPr>
          </w:p>
        </w:tc>
      </w:tr>
      <w:tr w:rsidR="00E87370" w14:paraId="3DA20A6A" w14:textId="77777777">
        <w:trPr>
          <w:trHeight w:val="287"/>
        </w:trPr>
        <w:tc>
          <w:tcPr>
            <w:tcW w:w="3758" w:type="dxa"/>
            <w:tcBorders>
              <w:top w:val="nil"/>
              <w:bottom w:val="nil"/>
            </w:tcBorders>
          </w:tcPr>
          <w:p w14:paraId="38F92C75"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A2B6264" w14:textId="77777777" w:rsidR="00E87370" w:rsidRDefault="00E87370">
            <w:pPr>
              <w:pStyle w:val="TableParagraph"/>
              <w:ind w:left="0"/>
              <w:rPr>
                <w:rFonts w:ascii="Times New Roman"/>
                <w:sz w:val="20"/>
              </w:rPr>
            </w:pPr>
          </w:p>
        </w:tc>
        <w:tc>
          <w:tcPr>
            <w:tcW w:w="1663" w:type="dxa"/>
            <w:tcBorders>
              <w:top w:val="nil"/>
              <w:bottom w:val="nil"/>
            </w:tcBorders>
          </w:tcPr>
          <w:p w14:paraId="7D6A60A7" w14:textId="77777777" w:rsidR="00E87370" w:rsidRDefault="00E87370">
            <w:pPr>
              <w:pStyle w:val="TableParagraph"/>
              <w:ind w:left="0"/>
              <w:rPr>
                <w:rFonts w:ascii="Times New Roman"/>
                <w:sz w:val="20"/>
              </w:rPr>
            </w:pPr>
          </w:p>
        </w:tc>
        <w:tc>
          <w:tcPr>
            <w:tcW w:w="3423" w:type="dxa"/>
            <w:tcBorders>
              <w:top w:val="nil"/>
              <w:bottom w:val="nil"/>
            </w:tcBorders>
          </w:tcPr>
          <w:p w14:paraId="750AEE0F"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3F5BBE58" w14:textId="77777777" w:rsidR="00E87370" w:rsidRDefault="00E87370">
            <w:pPr>
              <w:pStyle w:val="TableParagraph"/>
              <w:ind w:left="0"/>
              <w:rPr>
                <w:rFonts w:ascii="Times New Roman"/>
                <w:sz w:val="20"/>
              </w:rPr>
            </w:pPr>
          </w:p>
        </w:tc>
      </w:tr>
      <w:tr w:rsidR="00E87370" w14:paraId="6A369835" w14:textId="77777777">
        <w:trPr>
          <w:trHeight w:val="273"/>
        </w:trPr>
        <w:tc>
          <w:tcPr>
            <w:tcW w:w="3758" w:type="dxa"/>
            <w:tcBorders>
              <w:top w:val="nil"/>
            </w:tcBorders>
          </w:tcPr>
          <w:p w14:paraId="0C765330"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32620146" w14:textId="77777777" w:rsidR="00E87370" w:rsidRDefault="00E87370">
            <w:pPr>
              <w:pStyle w:val="TableParagraph"/>
              <w:ind w:left="0"/>
              <w:rPr>
                <w:rFonts w:ascii="Times New Roman"/>
                <w:sz w:val="20"/>
              </w:rPr>
            </w:pPr>
          </w:p>
        </w:tc>
        <w:tc>
          <w:tcPr>
            <w:tcW w:w="1663" w:type="dxa"/>
            <w:tcBorders>
              <w:top w:val="nil"/>
            </w:tcBorders>
          </w:tcPr>
          <w:p w14:paraId="74D7B40B" w14:textId="77777777" w:rsidR="00E87370" w:rsidRDefault="00E87370">
            <w:pPr>
              <w:pStyle w:val="TableParagraph"/>
              <w:ind w:left="0"/>
              <w:rPr>
                <w:rFonts w:ascii="Times New Roman"/>
                <w:sz w:val="20"/>
              </w:rPr>
            </w:pPr>
          </w:p>
        </w:tc>
        <w:tc>
          <w:tcPr>
            <w:tcW w:w="3423" w:type="dxa"/>
            <w:tcBorders>
              <w:top w:val="nil"/>
            </w:tcBorders>
          </w:tcPr>
          <w:p w14:paraId="1222ED21" w14:textId="77777777" w:rsidR="00E87370" w:rsidRDefault="00E87370">
            <w:pPr>
              <w:pStyle w:val="TableParagraph"/>
              <w:ind w:left="0"/>
              <w:rPr>
                <w:rFonts w:ascii="Times New Roman"/>
                <w:sz w:val="20"/>
              </w:rPr>
            </w:pPr>
          </w:p>
        </w:tc>
        <w:tc>
          <w:tcPr>
            <w:tcW w:w="3076" w:type="dxa"/>
            <w:tcBorders>
              <w:top w:val="nil"/>
            </w:tcBorders>
          </w:tcPr>
          <w:p w14:paraId="60EFCA73" w14:textId="77777777" w:rsidR="00E87370" w:rsidRDefault="00E87370">
            <w:pPr>
              <w:pStyle w:val="TableParagraph"/>
              <w:ind w:left="0"/>
              <w:rPr>
                <w:rFonts w:ascii="Times New Roman"/>
                <w:sz w:val="20"/>
              </w:rPr>
            </w:pPr>
          </w:p>
        </w:tc>
      </w:tr>
      <w:tr w:rsidR="00E87370" w14:paraId="7DAD99DC" w14:textId="77777777">
        <w:trPr>
          <w:trHeight w:val="2134"/>
        </w:trPr>
        <w:tc>
          <w:tcPr>
            <w:tcW w:w="3758" w:type="dxa"/>
          </w:tcPr>
          <w:p w14:paraId="4B7A21D0" w14:textId="77777777" w:rsidR="00E87370" w:rsidRDefault="00E87370">
            <w:pPr>
              <w:pStyle w:val="TableParagraph"/>
              <w:ind w:left="0"/>
              <w:rPr>
                <w:rFonts w:ascii="Times New Roman"/>
                <w:sz w:val="24"/>
              </w:rPr>
            </w:pPr>
          </w:p>
        </w:tc>
        <w:tc>
          <w:tcPr>
            <w:tcW w:w="3458" w:type="dxa"/>
          </w:tcPr>
          <w:p w14:paraId="27700C5E" w14:textId="77777777" w:rsidR="00E87370" w:rsidRDefault="00E87370">
            <w:pPr>
              <w:pStyle w:val="TableParagraph"/>
              <w:ind w:left="0"/>
              <w:rPr>
                <w:rFonts w:ascii="Times New Roman"/>
                <w:sz w:val="24"/>
              </w:rPr>
            </w:pPr>
          </w:p>
        </w:tc>
        <w:tc>
          <w:tcPr>
            <w:tcW w:w="1663" w:type="dxa"/>
          </w:tcPr>
          <w:p w14:paraId="109749E5" w14:textId="77777777" w:rsidR="00E87370" w:rsidRDefault="00E87370">
            <w:pPr>
              <w:pStyle w:val="TableParagraph"/>
              <w:ind w:left="0"/>
              <w:rPr>
                <w:rFonts w:ascii="Times New Roman"/>
                <w:sz w:val="24"/>
              </w:rPr>
            </w:pPr>
          </w:p>
        </w:tc>
        <w:tc>
          <w:tcPr>
            <w:tcW w:w="3423" w:type="dxa"/>
          </w:tcPr>
          <w:p w14:paraId="16FA7E35" w14:textId="77777777" w:rsidR="00E87370" w:rsidRDefault="00E87370">
            <w:pPr>
              <w:pStyle w:val="TableParagraph"/>
              <w:ind w:left="0"/>
              <w:rPr>
                <w:rFonts w:ascii="Times New Roman"/>
                <w:sz w:val="24"/>
              </w:rPr>
            </w:pPr>
          </w:p>
        </w:tc>
        <w:tc>
          <w:tcPr>
            <w:tcW w:w="3076" w:type="dxa"/>
          </w:tcPr>
          <w:p w14:paraId="22C86A95" w14:textId="77777777" w:rsidR="00E87370" w:rsidRDefault="00E87370">
            <w:pPr>
              <w:pStyle w:val="TableParagraph"/>
              <w:ind w:left="0"/>
              <w:rPr>
                <w:rFonts w:ascii="Times New Roman"/>
                <w:sz w:val="24"/>
              </w:rPr>
            </w:pPr>
          </w:p>
        </w:tc>
      </w:tr>
    </w:tbl>
    <w:p w14:paraId="07F494EC" w14:textId="77777777" w:rsidR="00E87370" w:rsidRDefault="00E87370">
      <w:pPr>
        <w:pStyle w:val="BodyText"/>
        <w:rPr>
          <w:sz w:val="20"/>
        </w:rPr>
      </w:pPr>
    </w:p>
    <w:p w14:paraId="4D01C8EC"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22DBFC35" w14:textId="77777777">
        <w:trPr>
          <w:trHeight w:val="463"/>
        </w:trPr>
        <w:tc>
          <w:tcPr>
            <w:tcW w:w="7660" w:type="dxa"/>
            <w:gridSpan w:val="2"/>
          </w:tcPr>
          <w:p w14:paraId="5885DF7F" w14:textId="77777777" w:rsidR="00E87370" w:rsidRDefault="00631FE3">
            <w:pPr>
              <w:pStyle w:val="TableParagraph"/>
              <w:spacing w:before="21"/>
              <w:rPr>
                <w:sz w:val="24"/>
              </w:rPr>
            </w:pPr>
            <w:r>
              <w:rPr>
                <w:color w:val="231F20"/>
                <w:sz w:val="24"/>
              </w:rPr>
              <w:t>Signed off by</w:t>
            </w:r>
          </w:p>
        </w:tc>
      </w:tr>
      <w:tr w:rsidR="00E87370" w14:paraId="3FD3236A" w14:textId="77777777">
        <w:trPr>
          <w:trHeight w:val="452"/>
        </w:trPr>
        <w:tc>
          <w:tcPr>
            <w:tcW w:w="1708" w:type="dxa"/>
          </w:tcPr>
          <w:p w14:paraId="6C673466" w14:textId="77777777" w:rsidR="00E87370" w:rsidRDefault="00631FE3">
            <w:pPr>
              <w:pStyle w:val="TableParagraph"/>
              <w:spacing w:before="21"/>
              <w:rPr>
                <w:sz w:val="24"/>
              </w:rPr>
            </w:pPr>
            <w:r>
              <w:rPr>
                <w:color w:val="231F20"/>
                <w:sz w:val="24"/>
              </w:rPr>
              <w:t>Head Teacher:</w:t>
            </w:r>
          </w:p>
        </w:tc>
        <w:tc>
          <w:tcPr>
            <w:tcW w:w="5952" w:type="dxa"/>
          </w:tcPr>
          <w:p w14:paraId="4E522145" w14:textId="77777777" w:rsidR="00E87370" w:rsidRDefault="00E87370">
            <w:pPr>
              <w:pStyle w:val="TableParagraph"/>
              <w:ind w:left="0"/>
              <w:rPr>
                <w:rFonts w:ascii="Times New Roman"/>
                <w:sz w:val="24"/>
              </w:rPr>
            </w:pPr>
          </w:p>
        </w:tc>
      </w:tr>
      <w:tr w:rsidR="00E87370" w14:paraId="79A684BE" w14:textId="77777777">
        <w:trPr>
          <w:trHeight w:val="432"/>
        </w:trPr>
        <w:tc>
          <w:tcPr>
            <w:tcW w:w="1708" w:type="dxa"/>
          </w:tcPr>
          <w:p w14:paraId="22028110" w14:textId="77777777" w:rsidR="00E87370" w:rsidRDefault="00631FE3">
            <w:pPr>
              <w:pStyle w:val="TableParagraph"/>
              <w:spacing w:before="21"/>
              <w:rPr>
                <w:sz w:val="24"/>
              </w:rPr>
            </w:pPr>
            <w:r>
              <w:rPr>
                <w:color w:val="231F20"/>
                <w:sz w:val="24"/>
              </w:rPr>
              <w:t>Date:</w:t>
            </w:r>
          </w:p>
        </w:tc>
        <w:tc>
          <w:tcPr>
            <w:tcW w:w="5952" w:type="dxa"/>
          </w:tcPr>
          <w:p w14:paraId="551DF756" w14:textId="77777777" w:rsidR="00E87370" w:rsidRDefault="00E87370">
            <w:pPr>
              <w:pStyle w:val="TableParagraph"/>
              <w:ind w:left="0"/>
              <w:rPr>
                <w:rFonts w:ascii="Times New Roman"/>
                <w:sz w:val="24"/>
              </w:rPr>
            </w:pPr>
          </w:p>
        </w:tc>
      </w:tr>
      <w:tr w:rsidR="00E87370" w14:paraId="66F0CE25" w14:textId="77777777">
        <w:trPr>
          <w:trHeight w:val="461"/>
        </w:trPr>
        <w:tc>
          <w:tcPr>
            <w:tcW w:w="1708" w:type="dxa"/>
          </w:tcPr>
          <w:p w14:paraId="043F5973" w14:textId="77777777" w:rsidR="00E87370" w:rsidRDefault="00631FE3">
            <w:pPr>
              <w:pStyle w:val="TableParagraph"/>
              <w:spacing w:before="21"/>
              <w:rPr>
                <w:sz w:val="24"/>
              </w:rPr>
            </w:pPr>
            <w:r>
              <w:rPr>
                <w:color w:val="231F20"/>
                <w:sz w:val="24"/>
              </w:rPr>
              <w:t>Subject Leader:</w:t>
            </w:r>
          </w:p>
        </w:tc>
        <w:tc>
          <w:tcPr>
            <w:tcW w:w="5952" w:type="dxa"/>
          </w:tcPr>
          <w:p w14:paraId="0D573DF6" w14:textId="77777777" w:rsidR="00E87370" w:rsidRDefault="00E87370">
            <w:pPr>
              <w:pStyle w:val="TableParagraph"/>
              <w:ind w:left="0"/>
              <w:rPr>
                <w:rFonts w:ascii="Times New Roman"/>
                <w:sz w:val="24"/>
              </w:rPr>
            </w:pPr>
          </w:p>
        </w:tc>
      </w:tr>
      <w:tr w:rsidR="00E87370" w14:paraId="34E283C5" w14:textId="77777777">
        <w:trPr>
          <w:trHeight w:val="451"/>
        </w:trPr>
        <w:tc>
          <w:tcPr>
            <w:tcW w:w="1708" w:type="dxa"/>
          </w:tcPr>
          <w:p w14:paraId="3F216218" w14:textId="77777777" w:rsidR="00E87370" w:rsidRDefault="00631FE3">
            <w:pPr>
              <w:pStyle w:val="TableParagraph"/>
              <w:spacing w:before="21"/>
              <w:rPr>
                <w:sz w:val="24"/>
              </w:rPr>
            </w:pPr>
            <w:r>
              <w:rPr>
                <w:color w:val="231F20"/>
                <w:sz w:val="24"/>
              </w:rPr>
              <w:t>Date:</w:t>
            </w:r>
          </w:p>
        </w:tc>
        <w:tc>
          <w:tcPr>
            <w:tcW w:w="5952" w:type="dxa"/>
          </w:tcPr>
          <w:p w14:paraId="7EBD07D5" w14:textId="77777777" w:rsidR="00E87370" w:rsidRDefault="00E87370">
            <w:pPr>
              <w:pStyle w:val="TableParagraph"/>
              <w:ind w:left="0"/>
              <w:rPr>
                <w:rFonts w:ascii="Times New Roman"/>
                <w:sz w:val="24"/>
              </w:rPr>
            </w:pPr>
          </w:p>
        </w:tc>
      </w:tr>
      <w:tr w:rsidR="00E87370" w14:paraId="36CA823D" w14:textId="77777777">
        <w:trPr>
          <w:trHeight w:val="451"/>
        </w:trPr>
        <w:tc>
          <w:tcPr>
            <w:tcW w:w="1708" w:type="dxa"/>
          </w:tcPr>
          <w:p w14:paraId="70E5ED1D" w14:textId="77777777" w:rsidR="00E87370" w:rsidRDefault="00631FE3">
            <w:pPr>
              <w:pStyle w:val="TableParagraph"/>
              <w:spacing w:before="21"/>
              <w:rPr>
                <w:sz w:val="24"/>
              </w:rPr>
            </w:pPr>
            <w:r>
              <w:rPr>
                <w:color w:val="231F20"/>
                <w:sz w:val="24"/>
              </w:rPr>
              <w:t>Governor:</w:t>
            </w:r>
          </w:p>
        </w:tc>
        <w:tc>
          <w:tcPr>
            <w:tcW w:w="5952" w:type="dxa"/>
          </w:tcPr>
          <w:p w14:paraId="3FC6557D" w14:textId="77777777" w:rsidR="00E87370" w:rsidRDefault="00E87370">
            <w:pPr>
              <w:pStyle w:val="TableParagraph"/>
              <w:ind w:left="0"/>
              <w:rPr>
                <w:rFonts w:ascii="Times New Roman"/>
                <w:sz w:val="24"/>
              </w:rPr>
            </w:pPr>
          </w:p>
        </w:tc>
      </w:tr>
      <w:tr w:rsidR="00E87370" w14:paraId="1AF5AB4C" w14:textId="77777777">
        <w:trPr>
          <w:trHeight w:val="451"/>
        </w:trPr>
        <w:tc>
          <w:tcPr>
            <w:tcW w:w="1708" w:type="dxa"/>
          </w:tcPr>
          <w:p w14:paraId="11F3323C" w14:textId="77777777" w:rsidR="00E87370" w:rsidRDefault="00631FE3">
            <w:pPr>
              <w:pStyle w:val="TableParagraph"/>
              <w:spacing w:before="21"/>
              <w:rPr>
                <w:sz w:val="24"/>
              </w:rPr>
            </w:pPr>
            <w:r>
              <w:rPr>
                <w:color w:val="231F20"/>
                <w:sz w:val="24"/>
              </w:rPr>
              <w:t>Date:</w:t>
            </w:r>
          </w:p>
        </w:tc>
        <w:tc>
          <w:tcPr>
            <w:tcW w:w="5952" w:type="dxa"/>
          </w:tcPr>
          <w:p w14:paraId="39DAD3A1" w14:textId="77777777" w:rsidR="00E87370" w:rsidRDefault="00E87370">
            <w:pPr>
              <w:pStyle w:val="TableParagraph"/>
              <w:ind w:left="0"/>
              <w:rPr>
                <w:rFonts w:ascii="Times New Roman"/>
                <w:sz w:val="24"/>
              </w:rPr>
            </w:pPr>
          </w:p>
        </w:tc>
      </w:tr>
    </w:tbl>
    <w:p w14:paraId="5DB933FC"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70EC01" w14:textId="77777777" w:rsidR="00E67F7F" w:rsidRDefault="00E67F7F">
      <w:r>
        <w:separator/>
      </w:r>
    </w:p>
  </w:endnote>
  <w:endnote w:type="continuationSeparator" w:id="0">
    <w:p w14:paraId="08E6FD42" w14:textId="77777777" w:rsidR="00E67F7F" w:rsidRDefault="00E67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E7F4A" w14:textId="793F0FD4"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3E7E2D2F" wp14:editId="09983BD2">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303B8F4D" wp14:editId="77F556A9">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75621">
      <w:rPr>
        <w:noProof/>
      </w:rPr>
      <mc:AlternateContent>
        <mc:Choice Requires="wpg">
          <w:drawing>
            <wp:anchor distT="0" distB="0" distL="114300" distR="114300" simplePos="0" relativeHeight="487071232" behindDoc="1" locked="0" layoutInCell="1" allowOverlap="1" wp14:anchorId="1A0A7B7F" wp14:editId="433C3EB9">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4287FC"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F75621">
      <w:rPr>
        <w:noProof/>
      </w:rPr>
      <mc:AlternateContent>
        <mc:Choice Requires="wpg">
          <w:drawing>
            <wp:anchor distT="0" distB="0" distL="114300" distR="114300" simplePos="0" relativeHeight="487071744" behindDoc="1" locked="0" layoutInCell="1" allowOverlap="1" wp14:anchorId="1F307268" wp14:editId="7BC7872F">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F34595"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F75621">
      <w:rPr>
        <w:noProof/>
      </w:rPr>
      <mc:AlternateContent>
        <mc:Choice Requires="wps">
          <w:drawing>
            <wp:anchor distT="0" distB="0" distL="114300" distR="114300" simplePos="0" relativeHeight="487072256" behindDoc="1" locked="0" layoutInCell="1" allowOverlap="1" wp14:anchorId="20A1CD42" wp14:editId="09D2B714">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E1A53"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1CD42"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Ps6wEAALcDAAAOAAAAZHJzL2Uyb0RvYy54bWysU1Fv0zAQfkfiP1h+p2nL1o6o6TQ2DSGN&#10;gbTxAy6Ok1gkPnN2m5Rfz9lpy4A3xIt1Od99/u67L5vrse/EXpM3aAu5mM2l0FZhZWxTyK/P92+u&#10;pPABbAUdWl3Ig/byevv61WZwuV5ii12lSTCI9fngCtmG4PIs86rVPfgZOm35skbqIfAnNVlFMDB6&#10;32XL+XyVDUiVI1Tae87eTZdym/DrWqvwua69DqIrJHML6aR0lvHMthvIGwLXGnWkAf/Aogdj+dEz&#10;1B0EEDsyf0H1RhF6rMNMYZ9hXRul0ww8zWL+xzRPLTidZmFxvDvL5P8frHrcfyFhqkJerqSw0POO&#10;nvUYxHscxcUy6jM4n3PZk+PCMHKe95xm9e4B1TcvLN62YBt9Q4RDq6FifovYmb1onXB8BCmHT1jx&#10;O7ALmIDGmvooHsshGJ33dDjvJnJRnFy/vVi9u5RC8dVivb6ap91lkJ+aHfnwQWMvYlBI4tUncNg/&#10;+BDJQH4qiW9ZvDddl9bf2d8SXBgziXzkOzEPYzkexSixOvAYhJOb2P0ctEg/pBjYSYX033dAWoru&#10;o2Upou1OAZ2C8hSAVdxayCDFFN6GyZ47R6ZpGXkS2+INy1WbNErUdWJx5MnuSBMenRzt9/I7Vf36&#10;37Y/AQAA//8DAFBLAwQUAAYACAAAACEAhuzRW+AAAAAMAQAADwAAAGRycy9kb3ducmV2LnhtbEyP&#10;wU7DMBBE70j8g7VI3KgdVNIQ4lQVghMSIg0Hjk68TazG6xC7bfh7nBMcd3Y0M6/YznZgZ5y8cSQh&#10;WQlgSK3ThjoJn/XrXQbMB0VaDY5Qwg962JbXV4XKtbtQhed96FgMIZ8rCX0IY865b3u0yq/ciBR/&#10;BzdZFeI5dVxP6hLD7cDvhUi5VYZiQ69GfO6xPe5PVsLui6oX8/3efFSHytT1o6C39Cjl7c28ewIW&#10;cA5/Zljmx+lQxk2NO5H2bJCwERElRD1J0siwOLKHDbBmkdbrDHhZ8P8Q5S8AAAD//wMAUEsBAi0A&#10;FAAGAAgAAAAhALaDOJL+AAAA4QEAABMAAAAAAAAAAAAAAAAAAAAAAFtDb250ZW50X1R5cGVzXS54&#10;bWxQSwECLQAUAAYACAAAACEAOP0h/9YAAACUAQAACwAAAAAAAAAAAAAAAAAvAQAAX3JlbHMvLnJl&#10;bHNQSwECLQAUAAYACAAAACEAu2UD7OsBAAC3AwAADgAAAAAAAAAAAAAAAAAuAgAAZHJzL2Uyb0Rv&#10;Yy54bWxQSwECLQAUAAYACAAAACEAhuzRW+AAAAAMAQAADwAAAAAAAAAAAAAAAABFBAAAZHJzL2Rv&#10;d25yZXYueG1sUEsFBgAAAAAEAAQA8wAAAFIFAAAAAA==&#10;" filled="f" stroked="f">
              <v:textbox inset="0,0,0,0">
                <w:txbxContent>
                  <w:p w14:paraId="322E1A53"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F75621">
      <w:rPr>
        <w:noProof/>
      </w:rPr>
      <mc:AlternateContent>
        <mc:Choice Requires="wps">
          <w:drawing>
            <wp:anchor distT="0" distB="0" distL="114300" distR="114300" simplePos="0" relativeHeight="487072768" behindDoc="1" locked="0" layoutInCell="1" allowOverlap="1" wp14:anchorId="7A4C2FC5" wp14:editId="0438BF4F">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C652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C2FC5"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b56wEAAL4DAAAOAAAAZHJzL2Uyb0RvYy54bWysU9uO0zAQfUfiHyy/07QVZUvUdLXsahHS&#10;cpF2+QDHsROL2GPGbpPy9YydpizwhnixxuPx8Tlnxrvr0fbsqDAYcBVfLZacKSehMa6t+Nen+1db&#10;zkIUrhE9OFXxkwr8ev/yxW7wpVpDB32jkBGIC+XgK97F6MuiCLJTVoQFeOXoUANaEWmLbdGgGAjd&#10;9sV6uXxTDICNR5AqBMreTYd8n/G1VjJ+1jqoyPqKE7eYV8xrndZivxNli8J3Rp5piH9gYYVx9OgF&#10;6k5EwQ5o/oKyRiIE0HEhwRagtZEqayA1q+Ufah474VXWQuYEf7Ep/D9Y+en4BZlpKr7ZcOaEpR49&#10;qTGydzCy16vkz+BDSWWPngrjSHnqc9Ya/APIb4E5uO2Ea9UNIgydEg3xyzeLZ1cnnJBA6uEjNPSO&#10;OETIQKNGm8wjOxihU59Ol94kLpKS27fbzZooSjpaXV1tl7l3hSjnyx5DfK/AshRUHKn1GVwcH0Ik&#10;GVQ6l6S3HNybvs/t791vCSpMmUw+8Z2Yx7Ees08XT2poTqQGYRoq+gQUdIA/OBtooCoevh8EKs76&#10;D44cSdM3BzgH9RwIJ+lqxSNnU3gbpyk9eDRtR8iT5w5uyDVtsqJk78TiTJeGJAs9D3Sawuf7XPXr&#10;2+1/Ag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I6Q5vnrAQAAvgMAAA4AAAAAAAAAAAAAAAAALgIAAGRycy9lMm9E&#10;b2MueG1sUEsBAi0AFAAGAAgAAAAhALv+ADLhAAAADQEAAA8AAAAAAAAAAAAAAAAARQQAAGRycy9k&#10;b3ducmV2LnhtbFBLBQYAAAAABAAEAPMAAABTBQAAAAA=&#10;" filled="f" stroked="f">
              <v:textbox inset="0,0,0,0">
                <w:txbxContent>
                  <w:p w14:paraId="07DC652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5C2EE" w14:textId="3D73A7CE"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57D18DC1" wp14:editId="1D380240">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08BB22A0" wp14:editId="0E2C11A5">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75621">
      <w:rPr>
        <w:noProof/>
      </w:rPr>
      <mc:AlternateContent>
        <mc:Choice Requires="wpg">
          <w:drawing>
            <wp:anchor distT="0" distB="0" distL="114300" distR="114300" simplePos="0" relativeHeight="487074304" behindDoc="1" locked="0" layoutInCell="1" allowOverlap="1" wp14:anchorId="4BAD9F49" wp14:editId="11AD3915">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917349"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F75621">
      <w:rPr>
        <w:noProof/>
      </w:rPr>
      <mc:AlternateContent>
        <mc:Choice Requires="wpg">
          <w:drawing>
            <wp:anchor distT="0" distB="0" distL="114300" distR="114300" simplePos="0" relativeHeight="487074816" behindDoc="1" locked="0" layoutInCell="1" allowOverlap="1" wp14:anchorId="5EC4A423" wp14:editId="41643BEE">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4B60B3"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F75621">
      <w:rPr>
        <w:noProof/>
      </w:rPr>
      <mc:AlternateContent>
        <mc:Choice Requires="wps">
          <w:drawing>
            <wp:anchor distT="0" distB="0" distL="114300" distR="114300" simplePos="0" relativeHeight="487075328" behindDoc="1" locked="0" layoutInCell="1" allowOverlap="1" wp14:anchorId="38D9ACC8" wp14:editId="7B0E7FB2">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C77EE"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9ACC8"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Ze7QEAAL4DAAAOAAAAZHJzL2Uyb0RvYy54bWysU1Fv0zAQfkfiP1h+p0m7so6o6TQ2DSGN&#10;gbTxA66O01gkPnN2m5Rfz9lpyoA3xIt1Pp8/f9935/X10LXioMkbtKWcz3IptFVYGbsr5dfn+zdX&#10;UvgAtoIWrS7lUXt5vXn9at27Qi+wwbbSJBjE+qJ3pWxCcEWWedXoDvwMnbZ8WCN1EHhLu6wi6Bm9&#10;a7NFnl9mPVLlCJX2nrN346HcJPy61ip8rmuvg2hLydxCWimt27hmmzUUOwLXGHWiAf/AogNj+dEz&#10;1B0EEHsyf0F1RhF6rMNMYZdhXRulkwZWM8//UPPUgNNJC5vj3dkm//9g1ePhCwlTlXLJnbLQcY+e&#10;9RDEexzExTL60ztfcNmT48IwcJ77nLR694DqmxcWbxuwO31DhH2joWJ+83gze3F1xPERZNt/worf&#10;gX3ABDTU1EXz2A7B6Nyn47k3kYvi5OpiefnurRSKj+ar1VWeepdBMV125MMHjZ2IQSmJW5/A4fDg&#10;QyQDxVQS37J4b9o2tb+1vyW4MGYS+ch3ZB6G7ZB8WkyebLE6shrCcaj4E3DQIP2QoueBKqX/vgfS&#10;UrQfLTsSp28KaAq2UwBW8dVSBinG8DaMU7p3ZHYNI4+eW7xh12qTFEV7RxYnujwkSehpoOMUvtyn&#10;ql/fbvMT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c0MZe7QEAAL4DAAAOAAAAAAAAAAAAAAAAAC4CAABkcnMvZTJv&#10;RG9jLnhtbFBLAQItABQABgAIAAAAIQCG7NFb4AAAAAwBAAAPAAAAAAAAAAAAAAAAAEcEAABkcnMv&#10;ZG93bnJldi54bWxQSwUGAAAAAAQABADzAAAAVAUAAAAA&#10;" filled="f" stroked="f">
              <v:textbox inset="0,0,0,0">
                <w:txbxContent>
                  <w:p w14:paraId="456C77EE"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F75621">
      <w:rPr>
        <w:noProof/>
      </w:rPr>
      <mc:AlternateContent>
        <mc:Choice Requires="wps">
          <w:drawing>
            <wp:anchor distT="0" distB="0" distL="114300" distR="114300" simplePos="0" relativeHeight="487075840" behindDoc="1" locked="0" layoutInCell="1" allowOverlap="1" wp14:anchorId="11C634DF" wp14:editId="1C52B219">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FC1C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634DF"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sK7QEAAL4DAAAOAAAAZHJzL2Uyb0RvYy54bWysU9tu2zAMfR+wfxD0vjhJ1yU14hRdiw4D&#10;ugvQ7gNoWbaF2aJGKbGzrx8lJ1m7vQ17ESiKOjrnkNpcj30n9pq8QVvIxWwuhbYKK2ObQn57un+z&#10;lsIHsBV0aHUhD9rL6+3rV5vB5XqJLXaVJsEg1ueDK2QbgsuzzKtW9+Bn6LTlwxqph8BbarKKYGD0&#10;vsuW8/m7bECqHKHS3nP2bjqU24Rf11qFL3XtdRBdIZlbSCultYxrtt1A3hC41qgjDfgHFj0Yy4+e&#10;oe4ggNiR+QuqN4rQYx1mCvsM69oonTSwmsX8DzWPLTidtLA53p1t8v8PVn3efyVhqkK+XUlhoece&#10;PekxiPc4iouL6M/gfM5lj44Lw8h57nPS6t0Dqu9eWLxtwTb6hgiHVkPF/BbxZvbs6oTjI0g5fMKK&#10;34FdwAQ01tRH89gOwejcp8O5N5GL4uT6an25vJRC8dFitVrPU+8yyE+XHfnwQWMvYlBI4tYncNg/&#10;+BDJQH4qiW9ZvDddl9rf2RcJLoyZRD7ynZiHsRyTT2dPSqwOrIZwGir+BBy0SD+lGHigCul/7IC0&#10;FN1Hy47E6TsFdArKUwBW8dVCBimm8DZMU7pzZJqWkSfPLd6wa7VJiqK9E4sjXR6SJPQ40HEKn+9T&#10;1e9vt/0FAAD//wMAUEsDBBQABgAIAAAAIQC7/gAy4QAAAA0BAAAPAAAAZHJzL2Rvd25yZXYueG1s&#10;TI+xTsMwEIZ3pL6DdZXYqB2UmjTEqSoEExIiDQOjE7uJ1fgcYrcNb4870fHu//Tfd8V2tgM568kb&#10;hwKSFQOisXXKYCfgq357yID4IFHJwaEW8Ks9bMvFXSFz5S5Y6fM+dCSWoM+lgD6EMafUt7220q/c&#10;qDFmBzdZGeI4dVRN8hLL7UAfGePUSoPxQi9H/dLr9rg/WQG7b6xezc9H81kdKlPXG4bv/CjE/XLe&#10;PQMJeg7/MFz1ozqU0alxJ1SeDAI445uIxiBJsjWQiDylWQqkua5SvgZaFvT2i/IPAAD//wMAUEsB&#10;Ai0AFAAGAAgAAAAhALaDOJL+AAAA4QEAABMAAAAAAAAAAAAAAAAAAAAAAFtDb250ZW50X1R5cGVz&#10;XS54bWxQSwECLQAUAAYACAAAACEAOP0h/9YAAACUAQAACwAAAAAAAAAAAAAAAAAvAQAAX3JlbHMv&#10;LnJlbHNQSwECLQAUAAYACAAAACEAOpvbCu0BAAC+AwAADgAAAAAAAAAAAAAAAAAuAgAAZHJzL2Uy&#10;b0RvYy54bWxQSwECLQAUAAYACAAAACEAu/4AMuEAAAANAQAADwAAAAAAAAAAAAAAAABHBAAAZHJz&#10;L2Rvd25yZXYueG1sUEsFBgAAAAAEAAQA8wAAAFUFAAAAAA==&#10;" filled="f" stroked="f">
              <v:textbox inset="0,0,0,0">
                <w:txbxContent>
                  <w:p w14:paraId="0E0FC1C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735E8" w14:textId="2EF83BA6"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7BE71C09" wp14:editId="6C2B7AFB">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5B19D6CF" wp14:editId="0952A522">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75621">
      <w:rPr>
        <w:noProof/>
      </w:rPr>
      <mc:AlternateContent>
        <mc:Choice Requires="wpg">
          <w:drawing>
            <wp:anchor distT="0" distB="0" distL="114300" distR="114300" simplePos="0" relativeHeight="487077376" behindDoc="1" locked="0" layoutInCell="1" allowOverlap="1" wp14:anchorId="4295CC56" wp14:editId="2943F419">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C09421"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F75621">
      <w:rPr>
        <w:noProof/>
      </w:rPr>
      <mc:AlternateContent>
        <mc:Choice Requires="wpg">
          <w:drawing>
            <wp:anchor distT="0" distB="0" distL="114300" distR="114300" simplePos="0" relativeHeight="487077888" behindDoc="1" locked="0" layoutInCell="1" allowOverlap="1" wp14:anchorId="07CCE7EC" wp14:editId="5596C2C6">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9E464A"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F75621">
      <w:rPr>
        <w:noProof/>
      </w:rPr>
      <mc:AlternateContent>
        <mc:Choice Requires="wps">
          <w:drawing>
            <wp:anchor distT="0" distB="0" distL="114300" distR="114300" simplePos="0" relativeHeight="487078400" behindDoc="1" locked="0" layoutInCell="1" allowOverlap="1" wp14:anchorId="5AE9F2B1" wp14:editId="27236A2F">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F5AFA"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9F2B1"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gd7QEAAL4DAAAOAAAAZHJzL2Uyb0RvYy54bWysU9tu2zAMfR+wfxD0vtjJuqQ14hRdiw4D&#10;ugvQ7gMYWY6F2aJGKbGzrx8lx1m7vQ17ESiKOjrnkFpfD10rDpq8QVvK+SyXQluFlbG7Un57un9z&#10;KYUPYCto0epSHrWX15vXr9a9K/QCG2wrTYJBrC96V8omBFdkmVeN7sDP0GnLhzVSB4G3tMsqgp7R&#10;uzZb5Pky65EqR6i095y9Gw/lJuHXtVbhS117HURbSuYW0kpp3cY126yh2BG4xqgTDfgHFh0Yy4+e&#10;oe4ggNiT+QuqM4rQYx1mCrsM69oonTSwmnn+h5rHBpxOWtgc7842+f8Hqz4fvpIwVSkv2B4LHffo&#10;SQ9BvMdBLJbRn975gsseHReGgfPc56TVuwdU372weNuA3ekbIuwbDRXzm8eb2bOrI46PINv+E1b8&#10;DuwDJqChpi6ax3YIRmcix3NvIhfFydXbi+XVOykUH81Xq8s89S6DYrrsyIcPGjsRg1IStz6Bw+HB&#10;h0gGiqkkvmXx3rRtan9rXyS4MGYS+ch3ZB6G7TD6NHmyxerIagjHoeJPwEGD9FOKngeqlP7HHkhL&#10;0X607EicvimgKdhOAVjFV0sZpBjD2zBO6d6R2TWMPHpu8YZdq01SFO0dWZzo8pAkoaeBjlP4fJ+q&#10;fn+7zS8A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ulhgd7QEAAL4DAAAOAAAAAAAAAAAAAAAAAC4CAABkcnMvZTJv&#10;RG9jLnhtbFBLAQItABQABgAIAAAAIQCG7NFb4AAAAAwBAAAPAAAAAAAAAAAAAAAAAEcEAABkcnMv&#10;ZG93bnJldi54bWxQSwUGAAAAAAQABADzAAAAVAUAAAAA&#10;" filled="f" stroked="f">
              <v:textbox inset="0,0,0,0">
                <w:txbxContent>
                  <w:p w14:paraId="4F3F5AFA"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F75621">
      <w:rPr>
        <w:noProof/>
      </w:rPr>
      <mc:AlternateContent>
        <mc:Choice Requires="wps">
          <w:drawing>
            <wp:anchor distT="0" distB="0" distL="114300" distR="114300" simplePos="0" relativeHeight="487078912" behindDoc="1" locked="0" layoutInCell="1" allowOverlap="1" wp14:anchorId="5C1065B6" wp14:editId="4E002DF9">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EF5F1"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065B6"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cB7AEAAL4DAAAOAAAAZHJzL2Uyb0RvYy54bWysU1Fv0zAQfkfiP1h+p2mLxrqo6TQ2DSEN&#10;hrTxAy6Ok1gkPnN2m5Rfz9lpyoA3xIt1Pp8/f9935+312HfioMkbtIVcLZZSaKuwMrYp5Nfn+zcb&#10;KXwAW0GHVhfyqL283r1+tR1crtfYYldpEgxifT64QrYhuDzLvGp1D36BTls+rJF6CLylJqsIBkbv&#10;u2y9XL7LBqTKESrtPWfvpkO5S/h1rVV4rGuvg+gKydxCWimtZVyz3RbyhsC1Rp1owD+w6MFYfvQM&#10;dQcBxJ7MX1C9UYQe67BQ2GdY10bppIHVrJZ/qHlqwemkhc3x7myT/3+w6vPhCwlTFfLtlRQWeu7R&#10;sx6DeI+jWF9Efwbncy57clwYRs5zn5NW7x5QffPC4m0LttE3RDi0Girmt4o3sxdXJxwfQcrhE1b8&#10;DuwDJqCxpj6ax3YIRuc+Hc+9iVwUJzdXmwvmIxQfrS4vN8vUuwzy+bIjHz5o7EUMCknc+gQOhwcf&#10;IhnI55L4lsV703Wp/Z39LcGFMZPIR74T8zCWY/Lp7EmJ1ZHVEE5DxZ+AgxbphxQDD1Qh/fc9kJai&#10;+2jZkTh9c0BzUM4BWMVXCxmkmMLbME3p3pFpWkaePLd4w67VJimK9k4sTnR5SJLQ00DHKXy5T1W/&#10;vt3uJ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rWqcB7AEAAL4DAAAOAAAAAAAAAAAAAAAAAC4CAABkcnMvZTJv&#10;RG9jLnhtbFBLAQItABQABgAIAAAAIQC7/gAy4QAAAA0BAAAPAAAAAAAAAAAAAAAAAEYEAABkcnMv&#10;ZG93bnJldi54bWxQSwUGAAAAAAQABADzAAAAVAUAAAAA&#10;" filled="f" stroked="f">
              <v:textbox inset="0,0,0,0">
                <w:txbxContent>
                  <w:p w14:paraId="1C0EF5F1"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FB06D" w14:textId="172A83C8"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7C1AE928" wp14:editId="2F6F8EE8">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65CA18FF" wp14:editId="152DC9C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75621">
      <w:rPr>
        <w:noProof/>
      </w:rPr>
      <mc:AlternateContent>
        <mc:Choice Requires="wpg">
          <w:drawing>
            <wp:anchor distT="0" distB="0" distL="114300" distR="114300" simplePos="0" relativeHeight="487080448" behindDoc="1" locked="0" layoutInCell="1" allowOverlap="1" wp14:anchorId="18A19FCC" wp14:editId="39CA0B91">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A47692"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F75621">
      <w:rPr>
        <w:noProof/>
      </w:rPr>
      <mc:AlternateContent>
        <mc:Choice Requires="wpg">
          <w:drawing>
            <wp:anchor distT="0" distB="0" distL="114300" distR="114300" simplePos="0" relativeHeight="487080960" behindDoc="1" locked="0" layoutInCell="1" allowOverlap="1" wp14:anchorId="0B7C0ECF" wp14:editId="4837B648">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5DF670"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F75621">
      <w:rPr>
        <w:noProof/>
      </w:rPr>
      <mc:AlternateContent>
        <mc:Choice Requires="wps">
          <w:drawing>
            <wp:anchor distT="0" distB="0" distL="114300" distR="114300" simplePos="0" relativeHeight="487081472" behindDoc="1" locked="0" layoutInCell="1" allowOverlap="1" wp14:anchorId="3150C96E" wp14:editId="017F96BC">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1F162"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0C96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917gEAAL4DAAAOAAAAZHJzL2Uyb0RvYy54bWysU9uO0zAQfUfiHyy/06RdaEvUdLXsahHS&#10;cpF2+YCp4zQWiceM3Sbl6xk7TVngDfFijcfj43POjDfXQ9eKoyZv0JZyPsul0FZhZey+lF+f7l+t&#10;pfABbAUtWl3Kk/byevvyxaZ3hV5gg22lSTCI9UXvStmE4Ios86rRHfgZOm35sEbqIPCW9llF0DN6&#10;12aLPF9mPVLlCJX2nrN346HcJvy61ip8rmuvg2hLydxCWimtu7hm2w0UewLXGHWmAf/AogNj+dEL&#10;1B0EEAcyf0F1RhF6rMNMYZdhXRulkwZWM8//UPPYgNNJC5vj3cUm//9g1afjFxKmKuXVQgoLHffo&#10;SQ9BvMNBzNfRn975gsseHReGgfPc56TVuwdU37yweNuA3esbIuwbDRXzm8eb2bOrI46PILv+I1b8&#10;DhwCJqChpi6ax3YIRuc+nS69iVwUJ1dXr5dv30ih+Gi+Wq3z1LsMiumyIx/ea+xEDEpJ3PoEDscH&#10;HyIZKKaS+JbFe9O2qf2t/S3BhTGTyEe+I/Mw7Ibk03LyZIfVidUQjkPFn4CDBumHFD0PVCn99wOQ&#10;lqL9YNmROH1TQFOwmwKwiq+WMkgxhrdhnNKDI7NvGHn03OINu1abpCjaO7I40+UhSULPAx2n8Pk+&#10;Vf36dtufAA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uC+vde4BAAC+AwAADgAAAAAAAAAAAAAAAAAuAgAAZHJzL2Uy&#10;b0RvYy54bWxQSwECLQAUAAYACAAAACEAhuzRW+AAAAAMAQAADwAAAAAAAAAAAAAAAABIBAAAZHJz&#10;L2Rvd25yZXYueG1sUEsFBgAAAAAEAAQA8wAAAFUFAAAAAA==&#10;" filled="f" stroked="f">
              <v:textbox inset="0,0,0,0">
                <w:txbxContent>
                  <w:p w14:paraId="1D31F162"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F75621">
      <w:rPr>
        <w:noProof/>
      </w:rPr>
      <mc:AlternateContent>
        <mc:Choice Requires="wps">
          <w:drawing>
            <wp:anchor distT="0" distB="0" distL="114300" distR="114300" simplePos="0" relativeHeight="487081984" behindDoc="1" locked="0" layoutInCell="1" allowOverlap="1" wp14:anchorId="034C5D94" wp14:editId="7022D458">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1A3B6"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C5D94"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uR7AEAAL4DAAAOAAAAZHJzL2Uyb0RvYy54bWysU9uO0zAQfUfiHyy/0yRFS0vUdLXsahHS&#10;cpF2+YCp4yQWiceM3Sbl6xk7bVngDfFijcfj43POjDfX09CLgyZv0FayWORSaKuwNrat5Nen+1dr&#10;KXwAW0OPVlfyqL283r58sRldqZfYYV9rEgxifTm6SnYhuDLLvOr0AH6BTls+bJAGCLylNqsJRkYf&#10;+myZ52+yEal2hEp7z9m7+VBuE37TaBU+N43XQfSVZG4hrZTWXVyz7QbKlsB1Rp1owD+wGMBYfvQC&#10;dQcBxJ7MX1CDUYQem7BQOGTYNEbppIHVFPkfah47cDppYXO8u9jk/x+s+nT4QsLUlXxdSGFh4B49&#10;6SmIdziJYhX9GZ0vuezRcWGYOM99Tlq9e0D1zQuLtx3YVt8Q4dhpqJlfEW9mz67OOD6C7MaPWPM7&#10;sA+YgKaGhmge2yEYnft0vPQmclGcXL9dXy2vpFB8VKxW6zz1LoPyfNmRD+81DiIGlSRufQKHw4MP&#10;kQyU55L4lsV70/ep/b39LcGFMZPIR74z8zDtpuTTxZMd1kdWQzgPFX8CDjqkH1KMPFCV9N/3QFqK&#10;/oNlR+L0nQM6B7tzAFbx1UoGKebwNsxTundk2o6RZ88t3rBrjUmKor0zixNdHpIk9DTQcQqf71PV&#10;r2+3/Qk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bXmuR7AEAAL4DAAAOAAAAAAAAAAAAAAAAAC4CAABkcnMvZTJv&#10;RG9jLnhtbFBLAQItABQABgAIAAAAIQC7/gAy4QAAAA0BAAAPAAAAAAAAAAAAAAAAAEYEAABkcnMv&#10;ZG93bnJldi54bWxQSwUGAAAAAAQABADzAAAAVAUAAAAA&#10;" filled="f" stroked="f">
              <v:textbox inset="0,0,0,0">
                <w:txbxContent>
                  <w:p w14:paraId="2161A3B6"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2197D" w14:textId="033D9934"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23AE975D" wp14:editId="7BF17EC9">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7A99D81B" wp14:editId="7B048402">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75621">
      <w:rPr>
        <w:noProof/>
      </w:rPr>
      <mc:AlternateContent>
        <mc:Choice Requires="wpg">
          <w:drawing>
            <wp:anchor distT="0" distB="0" distL="114300" distR="114300" simplePos="0" relativeHeight="487083520" behindDoc="1" locked="0" layoutInCell="1" allowOverlap="1" wp14:anchorId="774938D5" wp14:editId="746935B0">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433E73"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F75621">
      <w:rPr>
        <w:noProof/>
      </w:rPr>
      <mc:AlternateContent>
        <mc:Choice Requires="wpg">
          <w:drawing>
            <wp:anchor distT="0" distB="0" distL="114300" distR="114300" simplePos="0" relativeHeight="487084032" behindDoc="1" locked="0" layoutInCell="1" allowOverlap="1" wp14:anchorId="4F164A2D" wp14:editId="2D59A917">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6571F4"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F75621">
      <w:rPr>
        <w:noProof/>
      </w:rPr>
      <mc:AlternateContent>
        <mc:Choice Requires="wps">
          <w:drawing>
            <wp:anchor distT="0" distB="0" distL="114300" distR="114300" simplePos="0" relativeHeight="487084544" behindDoc="1" locked="0" layoutInCell="1" allowOverlap="1" wp14:anchorId="2528717F" wp14:editId="5E79DF6B">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559D1"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8717F"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397gEAAL4DAAAOAAAAZHJzL2Uyb0RvYy54bWysU1Fv0zAQfkfiP1h+p2nKWEvUdBqbhpDG&#10;QNr4ARfHaSwSnzm7Tcqv5+y03YA3xIt1Pp8/f9935/XV2Hdir8kbtKXMZ3MptFVYG7st5benuzcr&#10;KXwAW0OHVpfyoL282rx+tR5coRfYYldrEgxifTG4UrYhuCLLvGp1D36GTls+bJB6CLylbVYTDIze&#10;d9liPr/MBqTaESrtPWdvp0O5SfhNo1X40jReB9GVkrmFtFJaq7hmmzUUWwLXGnWkAf/Aogdj+dEz&#10;1C0EEDsyf0H1RhF6bMJMYZ9h0xilkwZWk8//UPPYgtNJC5vj3dkm//9g1cP+KwlTl3JxIYWFnnv0&#10;pMcgPuAo8uTP4HzBZY+OC8PIee5z0urdParvXli8acFu9TURDq2Gmvnl0dnsxdXYEV/4CFINn7Hm&#10;d2AXMAGNDfXRPLZDMDr36XDuTeSiOLl8e3H5/p0Uio/y5XI1T9wyKE6XHfnwUWMvYlBK4tYncNjf&#10;+xDJQHEqiW9ZvDNdl9rf2d8SXBgziXzkOzEPYzUmn1ZRWdRSYX1gNYTTUPEn4KBF+inFwANVSv9j&#10;B6Sl6D5ZdiRO3ymgU1CdArCKr5YySDGFN2Ga0p0js20ZefLc4jW71pik6JnFkS4PSRJ6HOg4hS/3&#10;qer5221+AQ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17Fd/e4BAAC+AwAADgAAAAAAAAAAAAAAAAAuAgAAZHJzL2Uy&#10;b0RvYy54bWxQSwECLQAUAAYACAAAACEAhuzRW+AAAAAMAQAADwAAAAAAAAAAAAAAAABIBAAAZHJz&#10;L2Rvd25yZXYueG1sUEsFBgAAAAAEAAQA8wAAAFUFAAAAAA==&#10;" filled="f" stroked="f">
              <v:textbox inset="0,0,0,0">
                <w:txbxContent>
                  <w:p w14:paraId="53B559D1"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F75621">
      <w:rPr>
        <w:noProof/>
      </w:rPr>
      <mc:AlternateContent>
        <mc:Choice Requires="wps">
          <w:drawing>
            <wp:anchor distT="0" distB="0" distL="114300" distR="114300" simplePos="0" relativeHeight="487085056" behindDoc="1" locked="0" layoutInCell="1" allowOverlap="1" wp14:anchorId="1B96E41D" wp14:editId="728075FD">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F861"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6E41D"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J7AEAAL0DAAAOAAAAZHJzL2Uyb0RvYy54bWysU9tu2zAMfR+wfxD0vjgx0DU14hRdiw4D&#10;ugvQ7gMYWbaF2aJGKbGzrx8lx1nXvg17ESiKOjrnkNpcj30nDpq8QVvK1WIphbYKK2ObUn5/un+3&#10;lsIHsBV0aHUpj9rL6+3bN5vBFTrHFrtKk2AQ64vBlbINwRVZ5lWre/ALdNryYY3UQ+AtNVlFMDB6&#10;32X5cvk+G5AqR6i095y9mw7lNuHXtVbha117HURXSuYW0kpp3cU1226gaAhca9SJBvwDix6M5UfP&#10;UHcQQOzJvILqjSL0WIeFwj7DujZKJw2sZrV8oeaxBaeTFjbHu7NN/v/Bqi+HbyRMVco8l8JCzz16&#10;0mMQH3AUV9GewfmCqx4d14WR09zmJNW7B1Q/vLB424Jt9A0RDq2Giumt4s3s2dUJx0eQ3fAZK34G&#10;9gET0FhTH71jNwSjc5uO59ZEKoqT66v1RX4hheKj1eXleplal0ExX3bkw0eNvYhBKYk7n8Dh8OBD&#10;JAPFXBLfsnhvui51v7N/JbgwZhL5yHdiHsbdmGw6e7LD6shqCKeZ4j/AQYv0S4qB56mU/uceSEvR&#10;fbLsSBy+OaA52M0BWMVXSxmkmMLbMA3p3pFpWkaePLd4w67VJimK9k4sTnR5RpLQ0zzHIXy+T1V/&#10;ft32N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C/QkVJ7AEAAL0DAAAOAAAAAAAAAAAAAAAAAC4CAABkcnMvZTJv&#10;RG9jLnhtbFBLAQItABQABgAIAAAAIQC7/gAy4QAAAA0BAAAPAAAAAAAAAAAAAAAAAEYEAABkcnMv&#10;ZG93bnJldi54bWxQSwUGAAAAAAQABADzAAAAVAUAAAAA&#10;" filled="f" stroked="f">
              <v:textbox inset="0,0,0,0">
                <w:txbxContent>
                  <w:p w14:paraId="0B08F861"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ED7BB" w14:textId="3BCB5AE4"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06B9F140" wp14:editId="2668C705">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1CA7C916" wp14:editId="6BDA024B">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75621">
      <w:rPr>
        <w:noProof/>
      </w:rPr>
      <mc:AlternateContent>
        <mc:Choice Requires="wpg">
          <w:drawing>
            <wp:anchor distT="0" distB="0" distL="114300" distR="114300" simplePos="0" relativeHeight="487086592" behindDoc="1" locked="0" layoutInCell="1" allowOverlap="1" wp14:anchorId="2596E505" wp14:editId="4BB6B85B">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0E58E0"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F75621">
      <w:rPr>
        <w:noProof/>
      </w:rPr>
      <mc:AlternateContent>
        <mc:Choice Requires="wpg">
          <w:drawing>
            <wp:anchor distT="0" distB="0" distL="114300" distR="114300" simplePos="0" relativeHeight="487087104" behindDoc="1" locked="0" layoutInCell="1" allowOverlap="1" wp14:anchorId="28DCA857" wp14:editId="7E308A9D">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3AFB12"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F75621">
      <w:rPr>
        <w:noProof/>
      </w:rPr>
      <mc:AlternateContent>
        <mc:Choice Requires="wps">
          <w:drawing>
            <wp:anchor distT="0" distB="0" distL="114300" distR="114300" simplePos="0" relativeHeight="487087616" behindDoc="1" locked="0" layoutInCell="1" allowOverlap="1" wp14:anchorId="3432DBEF" wp14:editId="30C807BC">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9B3AB"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2DBEF"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Z7AEAAL0DAAAOAAAAZHJzL2Uyb0RvYy54bWysU9tu2zAMfR+wfxD0vjjOtqQz4hRdiw4D&#10;ugvQ7gNoWY6F2aJGKbGzrx8lJ2m7vg17ESiKOjrnkFpfjn0n9pq8QVvKfDaXQluFtbHbUv54uH1z&#10;IYUPYGvo0OpSHrSXl5vXr9aDK/QCW+xqTYJBrC8GV8o2BFdkmVet7sHP0GnLhw1SD4G3tM1qgoHR&#10;+y5bzOfLbECqHaHS3nP2ZjqUm4TfNFqFb03jdRBdKZlbSCultYprtllDsSVwrVFHGvAPLHowlh89&#10;Q91AALEj8wKqN4rQYxNmCvsMm8YonTSwmnz+l5r7FpxOWtgc7842+f8Hq77uv5MwdSmXUljouUUP&#10;egziI45iEd0ZnC+46N5xWRg5zV1OSr27Q/XTC4vXLditviLCodVQM7s83syeXJ1wfASphi9Y8zOw&#10;C5iAxob6aB2bIRidu3Q4dyZSUZxcvX23/PBeCsVH+Wp1MU+dy6A4XXbkwyeNvYhBKYkbn8Bhf+dD&#10;JAPFqSS+ZfHWdF1qfmefJbgwZhL5yHdiHsZqTC7l6eGorML6wHIIp5niP8BBi/RbioHnqZT+1w5I&#10;S9F9tmxJHL5TQKegOgVgFV8tZZBiCq/DNKQ7R2bbMvJkusUrtq0xSdIjiyNfnpGk9DjPcQif7lPV&#10;46/b/AEAAP//AwBQSwMEFAAGAAgAAAAhAIbs0VvgAAAADAEAAA8AAABkcnMvZG93bnJldi54bWxM&#10;j8FOwzAQRO9I/IO1SNyoHVTSEOJUFYITEiINB45OvE2sxusQu234e5wTHHd2NDOv2M52YGecvHEk&#10;IVkJYEit04Y6CZ/1610GzAdFWg2OUMIPetiW11eFyrW7UIXnfehYDCGfKwl9CGPOuW97tMqv3IgU&#10;fwc3WRXiOXVcT+oSw+3A74VIuVWGYkOvRnzusT3uT1bC7ouqF/P93nxUh8rU9aOgt/Qo5e3NvHsC&#10;FnAOf2ZY5sfpUMZNjTuR9myQsBERJUQ9SdLIsDiyhw2wZpHW6wx4WfD/EOUvAAAA//8DAFBLAQIt&#10;ABQABgAIAAAAIQC2gziS/gAAAOEBAAATAAAAAAAAAAAAAAAAAAAAAABbQ29udGVudF9UeXBlc10u&#10;eG1sUEsBAi0AFAAGAAgAAAAhADj9If/WAAAAlAEAAAsAAAAAAAAAAAAAAAAALwEAAF9yZWxzLy5y&#10;ZWxzUEsBAi0AFAAGAAgAAAAhAMm3mZnsAQAAvQMAAA4AAAAAAAAAAAAAAAAALgIAAGRycy9lMm9E&#10;b2MueG1sUEsBAi0AFAAGAAgAAAAhAIbs0VvgAAAADAEAAA8AAAAAAAAAAAAAAAAARgQAAGRycy9k&#10;b3ducmV2LnhtbFBLBQYAAAAABAAEAPMAAABTBQAAAAA=&#10;" filled="f" stroked="f">
              <v:textbox inset="0,0,0,0">
                <w:txbxContent>
                  <w:p w14:paraId="5159B3AB"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F75621">
      <w:rPr>
        <w:noProof/>
      </w:rPr>
      <mc:AlternateContent>
        <mc:Choice Requires="wps">
          <w:drawing>
            <wp:anchor distT="0" distB="0" distL="114300" distR="114300" simplePos="0" relativeHeight="487088128" behindDoc="1" locked="0" layoutInCell="1" allowOverlap="1" wp14:anchorId="1E2C40DC" wp14:editId="46F65036">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CB1A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C40DC"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C/6wEAAL0DAAAOAAAAZHJzL2Uyb0RvYy54bWysU9tu3CAQfa/Uf0C8d22vmmZrrTdKE6Wq&#10;lF6kpB+AMdioNkMHdu3t13fA623avkV5QcMwHM45M2yvpqFnB4XegK14sco5U1ZCY2xb8e+Pd282&#10;nPkgbCN6sKriR+X51e71q+3oSrWGDvpGISMQ68vRVbwLwZVZ5mWnBuFX4JSlQw04iEBbbLMGxUjo&#10;Q5+t8/xdNgI2DkEq7yl7Ox/yXcLXWsnwVWuvAusrTtxCWjGtdVyz3VaULQrXGXmiIZ7BYhDG0qNn&#10;qFsRBNuj+Q9qMBLBgw4rCUMGWhupkgZSU+T/qHnohFNJC5nj3dkm/3Kw8svhGzLTVPwtZ1YM1KJH&#10;NQX2ASZWRHdG50sqenBUFiZKU5eTUu/uQf7wzMJNJ2yrrhFh7JRoiF26mT25OuP4CFKPn6GhZ8Q+&#10;QAKaNA7ROjKDETp16XjuTKQiKbl5v7lYX3Am6ai4vNzkqXOZKJfLDn34qGBgMag4UuMTuDjc+0Ay&#10;qHQpiW9ZuDN9n5rf278SVBgziXzkOzMPUz0ll4qzKTU0R5KDMM8U/QEKOsBfnI00TxX3P/cCFWf9&#10;J0uWxOFbAlyCegmElXS14oGzObwJ85DuHZq2I+TZdAvXZJs2SVL0d2Zx4kszkpSe5jkO4dN9qvrz&#10;63a/AQ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MmFwL/rAQAAvQMAAA4AAAAAAAAAAAAAAAAALgIAAGRycy9lMm9E&#10;b2MueG1sUEsBAi0AFAAGAAgAAAAhALv+ADLhAAAADQEAAA8AAAAAAAAAAAAAAAAARQQAAGRycy9k&#10;b3ducmV2LnhtbFBLBQYAAAAABAAEAPMAAABTBQAAAAA=&#10;" filled="f" stroked="f">
              <v:textbox inset="0,0,0,0">
                <w:txbxContent>
                  <w:p w14:paraId="537CB1A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B67366" w14:textId="77777777" w:rsidR="00E67F7F" w:rsidRDefault="00E67F7F">
      <w:r>
        <w:separator/>
      </w:r>
    </w:p>
  </w:footnote>
  <w:footnote w:type="continuationSeparator" w:id="0">
    <w:p w14:paraId="15039F4A" w14:textId="77777777" w:rsidR="00E67F7F" w:rsidRDefault="00E67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E62EF" w14:textId="42EF981F" w:rsidR="00631FE3" w:rsidRDefault="00F75621">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2904F6D6" wp14:editId="066A9C01">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6CF85"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4578B"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05B26"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13C23"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CB928"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BDA25"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079AB"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374A77"/>
    <w:rsid w:val="00631FE3"/>
    <w:rsid w:val="00665A97"/>
    <w:rsid w:val="00E67F7F"/>
    <w:rsid w:val="00E87370"/>
    <w:rsid w:val="00F75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326C4"/>
  <w15:docId w15:val="{A6C693C7-518A-4626-92BF-E202B6E8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1185</Words>
  <Characters>6759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Hall</dc:creator>
  <cp:lastModifiedBy>Tom Hall</cp:lastModifiedBy>
  <cp:revision>2</cp:revision>
  <dcterms:created xsi:type="dcterms:W3CDTF">2020-11-09T17:23:00Z</dcterms:created>
  <dcterms:modified xsi:type="dcterms:W3CDTF">2020-11-09T17:23:00Z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