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D44E05" w14:textId="77777777" w:rsidR="00EB0649" w:rsidRDefault="007F4BD0" w:rsidP="000A116D">
      <w:pPr>
        <w:spacing w:after="0"/>
        <w:rPr>
          <w:b/>
          <w:sz w:val="32"/>
          <w:szCs w:val="32"/>
        </w:rPr>
      </w:pPr>
      <w:bookmarkStart w:id="0" w:name="_GoBack"/>
      <w:bookmarkEnd w:id="0"/>
      <w:r>
        <w:rPr>
          <w:b/>
          <w:noProof/>
          <w:sz w:val="32"/>
          <w:szCs w:val="32"/>
          <w:lang w:eastAsia="en-GB"/>
        </w:rPr>
        <w:drawing>
          <wp:inline distT="0" distB="0" distL="0" distR="0" wp14:anchorId="47D44E54" wp14:editId="47D44E55">
            <wp:extent cx="1106170" cy="1320800"/>
            <wp:effectExtent l="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06170" cy="1320800"/>
                    </a:xfrm>
                    <a:prstGeom prst="rect">
                      <a:avLst/>
                    </a:prstGeom>
                    <a:noFill/>
                    <a:ln>
                      <a:noFill/>
                    </a:ln>
                  </pic:spPr>
                </pic:pic>
              </a:graphicData>
            </a:graphic>
          </wp:inline>
        </w:drawing>
      </w:r>
    </w:p>
    <w:p w14:paraId="47D44E06" w14:textId="77777777" w:rsidR="00EB0649" w:rsidRDefault="00EB0649" w:rsidP="000A116D">
      <w:pPr>
        <w:spacing w:after="0"/>
        <w:rPr>
          <w:b/>
          <w:sz w:val="32"/>
          <w:szCs w:val="32"/>
        </w:rPr>
      </w:pPr>
    </w:p>
    <w:p w14:paraId="47D44E07" w14:textId="77777777" w:rsidR="00EB0649" w:rsidRDefault="00EB0649" w:rsidP="000A116D">
      <w:pPr>
        <w:spacing w:after="0"/>
        <w:rPr>
          <w:b/>
          <w:sz w:val="32"/>
          <w:szCs w:val="32"/>
        </w:rPr>
      </w:pPr>
      <w:r>
        <w:rPr>
          <w:b/>
          <w:sz w:val="32"/>
          <w:szCs w:val="32"/>
        </w:rPr>
        <w:t>Hate Crime and Incidents Awareness</w:t>
      </w:r>
    </w:p>
    <w:p w14:paraId="47D44E08" w14:textId="77777777" w:rsidR="007E724A" w:rsidRDefault="00EB0649" w:rsidP="007E724A">
      <w:pPr>
        <w:spacing w:after="0" w:line="240" w:lineRule="auto"/>
        <w:rPr>
          <w:b/>
          <w:sz w:val="32"/>
          <w:szCs w:val="32"/>
        </w:rPr>
      </w:pPr>
      <w:r w:rsidRPr="00664D57">
        <w:rPr>
          <w:b/>
          <w:sz w:val="32"/>
          <w:szCs w:val="32"/>
        </w:rPr>
        <w:t>The Impact of Prejudice and Discrimination</w:t>
      </w:r>
    </w:p>
    <w:p w14:paraId="47D44E09" w14:textId="77777777" w:rsidR="007E724A" w:rsidRDefault="007E724A" w:rsidP="007E724A">
      <w:pPr>
        <w:spacing w:after="0" w:line="240" w:lineRule="auto"/>
        <w:rPr>
          <w:b/>
          <w:sz w:val="32"/>
          <w:szCs w:val="32"/>
        </w:rPr>
      </w:pPr>
    </w:p>
    <w:p w14:paraId="47D44E0A" w14:textId="77777777" w:rsidR="007E724A" w:rsidRDefault="007E724A" w:rsidP="007E724A">
      <w:pPr>
        <w:spacing w:after="0" w:line="240" w:lineRule="auto"/>
        <w:rPr>
          <w:b/>
          <w:sz w:val="32"/>
          <w:szCs w:val="32"/>
        </w:rPr>
        <w:sectPr w:rsidR="007E724A" w:rsidSect="002E1709">
          <w:headerReference w:type="even" r:id="rId13"/>
          <w:headerReference w:type="default" r:id="rId14"/>
          <w:footerReference w:type="even" r:id="rId15"/>
          <w:footerReference w:type="default" r:id="rId16"/>
          <w:headerReference w:type="first" r:id="rId17"/>
          <w:footerReference w:type="first" r:id="rId18"/>
          <w:pgSz w:w="11906" w:h="16838"/>
          <w:pgMar w:top="873" w:right="1440" w:bottom="873" w:left="1440" w:header="708" w:footer="708" w:gutter="0"/>
          <w:cols w:num="2" w:space="720" w:equalWidth="0">
            <w:col w:w="1508" w:space="720"/>
            <w:col w:w="6798"/>
          </w:cols>
          <w:docGrid w:linePitch="360"/>
        </w:sectPr>
      </w:pPr>
    </w:p>
    <w:p w14:paraId="47D44E0B" w14:textId="77777777" w:rsidR="00EB0649" w:rsidRDefault="00EB0649" w:rsidP="00FD3C50">
      <w:pPr>
        <w:spacing w:after="0"/>
        <w:rPr>
          <w:b/>
          <w:sz w:val="32"/>
          <w:szCs w:val="32"/>
        </w:rPr>
      </w:pPr>
      <w:r w:rsidRPr="00664D57">
        <w:rPr>
          <w:b/>
          <w:sz w:val="32"/>
          <w:szCs w:val="32"/>
        </w:rPr>
        <w:lastRenderedPageBreak/>
        <w:t xml:space="preserve"> </w:t>
      </w:r>
    </w:p>
    <w:p w14:paraId="47D44E0C" w14:textId="77777777" w:rsidR="00EB0649" w:rsidRDefault="00EB0649" w:rsidP="003A1C9A">
      <w:pPr>
        <w:spacing w:after="120"/>
        <w:rPr>
          <w:b/>
          <w:sz w:val="24"/>
          <w:szCs w:val="24"/>
        </w:rPr>
      </w:pPr>
      <w:r w:rsidRPr="002E1709">
        <w:rPr>
          <w:b/>
          <w:sz w:val="24"/>
          <w:szCs w:val="24"/>
        </w:rPr>
        <w:t>Delivery context - PSHE (or equivalent</w:t>
      </w:r>
      <w:r w:rsidR="003A1C9A">
        <w:rPr>
          <w:b/>
          <w:sz w:val="24"/>
          <w:szCs w:val="24"/>
        </w:rPr>
        <w:t>) session, length 45 to 60 mins</w:t>
      </w:r>
    </w:p>
    <w:p w14:paraId="47D44E0D" w14:textId="77777777" w:rsidR="003A1C9A" w:rsidRPr="00CF6D2A" w:rsidRDefault="003A1C9A" w:rsidP="003A1C9A">
      <w:pPr>
        <w:spacing w:after="0" w:line="240" w:lineRule="auto"/>
        <w:rPr>
          <w:rFonts w:eastAsia="Times New Roman" w:cs="Arial"/>
          <w:b/>
          <w:bCs/>
          <w:color w:val="000000"/>
          <w:sz w:val="32"/>
          <w:szCs w:val="32"/>
          <w:lang w:eastAsia="en-GB"/>
        </w:rPr>
      </w:pPr>
      <w:r w:rsidRPr="00CF6D2A">
        <w:rPr>
          <w:rFonts w:eastAsia="Times New Roman" w:cs="Arial"/>
          <w:b/>
          <w:bCs/>
          <w:color w:val="000000"/>
          <w:sz w:val="32"/>
          <w:szCs w:val="32"/>
          <w:lang w:eastAsia="en-GB"/>
        </w:rPr>
        <w:t xml:space="preserve">Learning </w:t>
      </w:r>
      <w:r w:rsidR="00C9576B" w:rsidRPr="00CF6D2A">
        <w:rPr>
          <w:rFonts w:eastAsia="Times New Roman" w:cs="Arial"/>
          <w:b/>
          <w:bCs/>
          <w:color w:val="000000"/>
          <w:sz w:val="32"/>
          <w:szCs w:val="32"/>
          <w:lang w:eastAsia="en-GB"/>
        </w:rPr>
        <w:t>Objectives/</w:t>
      </w:r>
      <w:r w:rsidRPr="00CF6D2A">
        <w:rPr>
          <w:rFonts w:eastAsia="Times New Roman" w:cs="Arial"/>
          <w:b/>
          <w:bCs/>
          <w:color w:val="000000"/>
          <w:sz w:val="32"/>
          <w:szCs w:val="32"/>
          <w:lang w:eastAsia="en-GB"/>
        </w:rPr>
        <w:t>Outcomes</w:t>
      </w:r>
    </w:p>
    <w:p w14:paraId="47D44E0E" w14:textId="77777777" w:rsidR="003A1C9A" w:rsidRPr="003A1C9A" w:rsidRDefault="003A1C9A" w:rsidP="003A1C9A">
      <w:pPr>
        <w:spacing w:after="0" w:line="240" w:lineRule="auto"/>
        <w:rPr>
          <w:sz w:val="24"/>
          <w:szCs w:val="24"/>
        </w:rPr>
      </w:pPr>
      <w:r w:rsidRPr="003A1C9A">
        <w:rPr>
          <w:sz w:val="24"/>
          <w:szCs w:val="24"/>
        </w:rPr>
        <w:t>Awareness:</w:t>
      </w:r>
      <w:r w:rsidRPr="003A1C9A">
        <w:rPr>
          <w:sz w:val="24"/>
          <w:szCs w:val="24"/>
        </w:rPr>
        <w:tab/>
      </w:r>
      <w:r>
        <w:rPr>
          <w:sz w:val="24"/>
          <w:szCs w:val="24"/>
        </w:rPr>
        <w:t>O</w:t>
      </w:r>
      <w:r w:rsidRPr="003A1C9A">
        <w:rPr>
          <w:sz w:val="24"/>
          <w:szCs w:val="24"/>
        </w:rPr>
        <w:t>f the impact of Hate Crimes and Incidents on individuals and groups</w:t>
      </w:r>
    </w:p>
    <w:p w14:paraId="47D44E0F" w14:textId="77777777" w:rsidR="003A1C9A" w:rsidRPr="003A1C9A" w:rsidRDefault="003A1C9A" w:rsidP="003A1C9A">
      <w:pPr>
        <w:spacing w:after="0" w:line="240" w:lineRule="auto"/>
        <w:ind w:left="720" w:firstLine="720"/>
        <w:rPr>
          <w:sz w:val="24"/>
          <w:szCs w:val="24"/>
        </w:rPr>
      </w:pPr>
      <w:r>
        <w:rPr>
          <w:sz w:val="24"/>
          <w:szCs w:val="24"/>
        </w:rPr>
        <w:t>T</w:t>
      </w:r>
      <w:r w:rsidRPr="003A1C9A">
        <w:rPr>
          <w:sz w:val="24"/>
          <w:szCs w:val="24"/>
        </w:rPr>
        <w:t>hat we are all capable of being negative to people we see as different</w:t>
      </w:r>
    </w:p>
    <w:p w14:paraId="47D44E10" w14:textId="77777777" w:rsidR="003A1C9A" w:rsidRPr="003A1C9A" w:rsidRDefault="003A1C9A" w:rsidP="003A1C9A">
      <w:pPr>
        <w:spacing w:after="0" w:line="240" w:lineRule="auto"/>
        <w:ind w:left="1440"/>
        <w:rPr>
          <w:sz w:val="24"/>
          <w:szCs w:val="24"/>
        </w:rPr>
      </w:pPr>
      <w:r>
        <w:rPr>
          <w:sz w:val="24"/>
          <w:szCs w:val="24"/>
        </w:rPr>
        <w:t>O</w:t>
      </w:r>
      <w:r w:rsidRPr="003A1C9A">
        <w:rPr>
          <w:sz w:val="24"/>
          <w:szCs w:val="24"/>
        </w:rPr>
        <w:t>f how to report Hate Incidents and Crimes, and the value in reporting</w:t>
      </w:r>
    </w:p>
    <w:p w14:paraId="47D44E11" w14:textId="77777777" w:rsidR="003A1C9A" w:rsidRPr="002E1709" w:rsidRDefault="003A1C9A" w:rsidP="003A1C9A">
      <w:pPr>
        <w:spacing w:after="0"/>
        <w:rPr>
          <w:b/>
          <w:sz w:val="32"/>
          <w:szCs w:val="32"/>
        </w:rPr>
      </w:pPr>
    </w:p>
    <w:p w14:paraId="47D44E12" w14:textId="77777777" w:rsidR="00EB0649" w:rsidRPr="00DE3277" w:rsidRDefault="00EB0649" w:rsidP="00664D57">
      <w:pPr>
        <w:pBdr>
          <w:top w:val="single" w:sz="4" w:space="1" w:color="auto"/>
          <w:left w:val="single" w:sz="4" w:space="4" w:color="auto"/>
          <w:bottom w:val="single" w:sz="4" w:space="1" w:color="auto"/>
          <w:right w:val="single" w:sz="4" w:space="4" w:color="auto"/>
        </w:pBdr>
        <w:spacing w:after="0"/>
        <w:rPr>
          <w:sz w:val="24"/>
          <w:szCs w:val="24"/>
        </w:rPr>
      </w:pPr>
      <w:r w:rsidRPr="007D0AC1">
        <w:rPr>
          <w:b/>
          <w:sz w:val="24"/>
          <w:szCs w:val="24"/>
        </w:rPr>
        <w:t>Materials</w:t>
      </w:r>
      <w:r>
        <w:rPr>
          <w:b/>
          <w:sz w:val="24"/>
          <w:szCs w:val="24"/>
        </w:rPr>
        <w:t xml:space="preserve"> &amp; format:  </w:t>
      </w:r>
      <w:r>
        <w:rPr>
          <w:sz w:val="24"/>
          <w:szCs w:val="24"/>
        </w:rPr>
        <w:t xml:space="preserve">Pen &amp; paper for each person; flip chart / white board; groups of 5 or 6 </w:t>
      </w:r>
    </w:p>
    <w:p w14:paraId="47D44E13" w14:textId="77777777" w:rsidR="00EB0649" w:rsidRDefault="00EB0649" w:rsidP="00FD3C50">
      <w:pPr>
        <w:spacing w:after="0"/>
        <w:rPr>
          <w:b/>
          <w:sz w:val="24"/>
          <w:szCs w:val="24"/>
        </w:rPr>
      </w:pPr>
    </w:p>
    <w:p w14:paraId="47D44E14" w14:textId="77777777" w:rsidR="00EB0649" w:rsidRPr="00A96565" w:rsidRDefault="00EB0649">
      <w:pPr>
        <w:rPr>
          <w:b/>
          <w:sz w:val="24"/>
          <w:szCs w:val="24"/>
        </w:rPr>
      </w:pPr>
      <w:r>
        <w:rPr>
          <w:b/>
          <w:sz w:val="24"/>
          <w:szCs w:val="24"/>
        </w:rPr>
        <w:t>Part 1</w:t>
      </w:r>
      <w:r w:rsidR="00C71FB7">
        <w:rPr>
          <w:b/>
          <w:sz w:val="24"/>
          <w:szCs w:val="24"/>
        </w:rPr>
        <w:t>:</w:t>
      </w:r>
      <w:r>
        <w:rPr>
          <w:b/>
          <w:sz w:val="24"/>
          <w:szCs w:val="24"/>
        </w:rPr>
        <w:t xml:space="preserve"> </w:t>
      </w:r>
      <w:r w:rsidRPr="00650FA3">
        <w:rPr>
          <w:b/>
          <w:sz w:val="24"/>
          <w:szCs w:val="24"/>
          <w:u w:val="single"/>
        </w:rPr>
        <w:t>Introduction (2-3 mins) – set the scene for the session</w:t>
      </w:r>
      <w:r>
        <w:rPr>
          <w:sz w:val="24"/>
          <w:szCs w:val="24"/>
          <w:u w:val="single"/>
        </w:rPr>
        <w:t>.  Suggested points to include:-</w:t>
      </w:r>
    </w:p>
    <w:p w14:paraId="47D44E15" w14:textId="77777777" w:rsidR="00EB0649" w:rsidRDefault="00EB0649" w:rsidP="00CF35D6">
      <w:pPr>
        <w:spacing w:after="0"/>
        <w:rPr>
          <w:sz w:val="24"/>
          <w:szCs w:val="24"/>
        </w:rPr>
      </w:pPr>
      <w:r>
        <w:rPr>
          <w:sz w:val="24"/>
          <w:szCs w:val="24"/>
        </w:rPr>
        <w:t>Looking</w:t>
      </w:r>
      <w:r w:rsidRPr="00127D08">
        <w:rPr>
          <w:sz w:val="24"/>
          <w:szCs w:val="24"/>
        </w:rPr>
        <w:t xml:space="preserve"> at </w:t>
      </w:r>
      <w:r>
        <w:rPr>
          <w:sz w:val="24"/>
          <w:szCs w:val="24"/>
        </w:rPr>
        <w:t xml:space="preserve">how </w:t>
      </w:r>
      <w:r w:rsidRPr="00127D08">
        <w:rPr>
          <w:sz w:val="24"/>
          <w:szCs w:val="24"/>
        </w:rPr>
        <w:t>prejudice, discrimination and stereotyping</w:t>
      </w:r>
      <w:r>
        <w:rPr>
          <w:sz w:val="24"/>
          <w:szCs w:val="24"/>
        </w:rPr>
        <w:t xml:space="preserve"> affects the way we treat others.</w:t>
      </w:r>
      <w:r w:rsidR="00C71FB7">
        <w:rPr>
          <w:sz w:val="24"/>
          <w:szCs w:val="24"/>
        </w:rPr>
        <w:t xml:space="preserve"> </w:t>
      </w:r>
      <w:r>
        <w:rPr>
          <w:sz w:val="24"/>
          <w:szCs w:val="24"/>
        </w:rPr>
        <w:t xml:space="preserve"> How prejudice can sometimes become something called a hate incident or hate crime, and the impact of such behaviours.</w:t>
      </w:r>
      <w:r w:rsidRPr="003641FF">
        <w:t xml:space="preserve"> </w:t>
      </w:r>
      <w:r w:rsidR="00C71FB7">
        <w:t xml:space="preserve"> </w:t>
      </w:r>
      <w:r>
        <w:rPr>
          <w:sz w:val="24"/>
          <w:szCs w:val="24"/>
        </w:rPr>
        <w:t>P</w:t>
      </w:r>
      <w:r w:rsidRPr="003641FF">
        <w:rPr>
          <w:sz w:val="24"/>
          <w:szCs w:val="24"/>
        </w:rPr>
        <w:t>lay a quick fire word associ</w:t>
      </w:r>
      <w:r>
        <w:rPr>
          <w:sz w:val="24"/>
          <w:szCs w:val="24"/>
        </w:rPr>
        <w:t>ation game.  Avoid allowing too much time to think. Can note that:</w:t>
      </w:r>
    </w:p>
    <w:p w14:paraId="47D44E16" w14:textId="77777777" w:rsidR="00EB0649" w:rsidRPr="00070898" w:rsidRDefault="00EB0649" w:rsidP="00070898">
      <w:pPr>
        <w:pStyle w:val="ListParagraph"/>
        <w:numPr>
          <w:ilvl w:val="0"/>
          <w:numId w:val="2"/>
        </w:numPr>
        <w:rPr>
          <w:sz w:val="24"/>
          <w:szCs w:val="24"/>
        </w:rPr>
      </w:pPr>
      <w:r w:rsidRPr="00070898">
        <w:rPr>
          <w:sz w:val="24"/>
          <w:szCs w:val="24"/>
        </w:rPr>
        <w:t>We all stereotype, it’s a natural part of how we make</w:t>
      </w:r>
      <w:r>
        <w:rPr>
          <w:sz w:val="24"/>
          <w:szCs w:val="24"/>
        </w:rPr>
        <w:t xml:space="preserve"> sense of the world</w:t>
      </w:r>
      <w:r w:rsidRPr="00070898">
        <w:rPr>
          <w:sz w:val="24"/>
          <w:szCs w:val="24"/>
        </w:rPr>
        <w:t xml:space="preserve"> </w:t>
      </w:r>
    </w:p>
    <w:p w14:paraId="47D44E17" w14:textId="77777777" w:rsidR="00EB0649" w:rsidRDefault="00EB0649" w:rsidP="004445E1">
      <w:pPr>
        <w:pStyle w:val="ListParagraph"/>
        <w:numPr>
          <w:ilvl w:val="0"/>
          <w:numId w:val="2"/>
        </w:numPr>
        <w:rPr>
          <w:sz w:val="24"/>
          <w:szCs w:val="24"/>
        </w:rPr>
      </w:pPr>
      <w:r w:rsidRPr="004445E1">
        <w:rPr>
          <w:sz w:val="24"/>
          <w:szCs w:val="24"/>
        </w:rPr>
        <w:t>It happens fast and we often a</w:t>
      </w:r>
      <w:r>
        <w:rPr>
          <w:sz w:val="24"/>
          <w:szCs w:val="24"/>
        </w:rPr>
        <w:t>ren’t even aware we’re doing it</w:t>
      </w:r>
    </w:p>
    <w:p w14:paraId="47D44E18" w14:textId="77777777" w:rsidR="00EB0649" w:rsidRDefault="00EB0649" w:rsidP="00664D57">
      <w:pPr>
        <w:pStyle w:val="ListParagraph"/>
        <w:numPr>
          <w:ilvl w:val="0"/>
          <w:numId w:val="2"/>
        </w:numPr>
        <w:rPr>
          <w:sz w:val="24"/>
          <w:szCs w:val="24"/>
        </w:rPr>
      </w:pPr>
      <w:r>
        <w:rPr>
          <w:sz w:val="24"/>
          <w:szCs w:val="24"/>
        </w:rPr>
        <w:t>Don’t think about it for too long, write the first thing you think of</w:t>
      </w:r>
    </w:p>
    <w:p w14:paraId="47D44E19" w14:textId="77777777" w:rsidR="00EB0649" w:rsidRPr="00664D57" w:rsidRDefault="00EB0649" w:rsidP="00664D57">
      <w:pPr>
        <w:pStyle w:val="ListParagraph"/>
        <w:numPr>
          <w:ilvl w:val="0"/>
          <w:numId w:val="2"/>
        </w:numPr>
        <w:rPr>
          <w:sz w:val="24"/>
          <w:szCs w:val="24"/>
        </w:rPr>
      </w:pPr>
      <w:r>
        <w:rPr>
          <w:sz w:val="24"/>
          <w:szCs w:val="24"/>
        </w:rPr>
        <w:t xml:space="preserve">We will be discussing some of your answers at the end, but there is </w:t>
      </w:r>
      <w:r w:rsidRPr="00DE3277">
        <w:rPr>
          <w:b/>
          <w:sz w:val="24"/>
          <w:szCs w:val="24"/>
        </w:rPr>
        <w:t>no requirement</w:t>
      </w:r>
      <w:r>
        <w:rPr>
          <w:sz w:val="24"/>
          <w:szCs w:val="24"/>
        </w:rPr>
        <w:t xml:space="preserve"> for you to share your words then, so be honest with yourself as you write</w:t>
      </w:r>
    </w:p>
    <w:p w14:paraId="47D44E1A" w14:textId="77777777" w:rsidR="00EB0649" w:rsidRPr="00664D57" w:rsidRDefault="00EB0649" w:rsidP="00664D57">
      <w:pPr>
        <w:pBdr>
          <w:top w:val="single" w:sz="4" w:space="1" w:color="auto"/>
          <w:left w:val="single" w:sz="4" w:space="4" w:color="auto"/>
          <w:bottom w:val="single" w:sz="4" w:space="1" w:color="auto"/>
          <w:right w:val="single" w:sz="4" w:space="4" w:color="auto"/>
        </w:pBdr>
        <w:rPr>
          <w:color w:val="FF0000"/>
          <w:sz w:val="24"/>
          <w:szCs w:val="24"/>
        </w:rPr>
      </w:pPr>
      <w:r w:rsidRPr="000A116D">
        <w:rPr>
          <w:b/>
          <w:color w:val="FF0000"/>
          <w:sz w:val="24"/>
          <w:szCs w:val="24"/>
        </w:rPr>
        <w:t>FACILITATOR NOTE</w:t>
      </w:r>
      <w:r w:rsidRPr="007D0AC1">
        <w:rPr>
          <w:color w:val="FF0000"/>
          <w:sz w:val="24"/>
          <w:szCs w:val="24"/>
        </w:rPr>
        <w:t xml:space="preserve"> –</w:t>
      </w:r>
      <w:r>
        <w:rPr>
          <w:color w:val="FF0000"/>
          <w:sz w:val="24"/>
          <w:szCs w:val="24"/>
        </w:rPr>
        <w:t xml:space="preserve"> ensure</w:t>
      </w:r>
      <w:r w:rsidRPr="007D0AC1">
        <w:rPr>
          <w:color w:val="FF0000"/>
          <w:sz w:val="24"/>
          <w:szCs w:val="24"/>
        </w:rPr>
        <w:t xml:space="preserve"> the participants understand the principle of a ‘word association game’, i.e. that they are being asked to record what </w:t>
      </w:r>
      <w:r>
        <w:rPr>
          <w:color w:val="FF0000"/>
          <w:sz w:val="24"/>
          <w:szCs w:val="24"/>
        </w:rPr>
        <w:t xml:space="preserve">terms / ideas / characteristics </w:t>
      </w:r>
      <w:r w:rsidRPr="007D0AC1">
        <w:rPr>
          <w:color w:val="FF0000"/>
          <w:sz w:val="24"/>
          <w:szCs w:val="24"/>
        </w:rPr>
        <w:t>the name brings to mind for them about that person.</w:t>
      </w:r>
    </w:p>
    <w:p w14:paraId="47D44E1B" w14:textId="77777777" w:rsidR="00EB0649" w:rsidRDefault="00EB0649" w:rsidP="009354FA">
      <w:pPr>
        <w:spacing w:after="0"/>
        <w:rPr>
          <w:b/>
          <w:sz w:val="24"/>
          <w:szCs w:val="24"/>
        </w:rPr>
      </w:pPr>
      <w:r w:rsidRPr="007D0AC1">
        <w:rPr>
          <w:b/>
          <w:sz w:val="24"/>
          <w:szCs w:val="24"/>
        </w:rPr>
        <w:t>Part 2</w:t>
      </w:r>
      <w:r w:rsidR="00C71FB7">
        <w:rPr>
          <w:b/>
          <w:sz w:val="24"/>
          <w:szCs w:val="24"/>
        </w:rPr>
        <w:t>:</w:t>
      </w:r>
      <w:r>
        <w:rPr>
          <w:b/>
          <w:sz w:val="24"/>
          <w:szCs w:val="24"/>
        </w:rPr>
        <w:t xml:space="preserve"> Exploring Prejudices</w:t>
      </w:r>
    </w:p>
    <w:p w14:paraId="47D44E1C" w14:textId="77777777" w:rsidR="00EB0649" w:rsidRPr="009354FA" w:rsidRDefault="00EB0649" w:rsidP="009354FA">
      <w:pPr>
        <w:spacing w:after="0"/>
        <w:rPr>
          <w:b/>
          <w:sz w:val="24"/>
          <w:szCs w:val="24"/>
        </w:rPr>
      </w:pPr>
      <w:r w:rsidRPr="009354FA">
        <w:rPr>
          <w:b/>
          <w:sz w:val="24"/>
          <w:szCs w:val="24"/>
          <w:u w:val="single"/>
        </w:rPr>
        <w:t>a)  Word association activity (2mins)</w:t>
      </w:r>
    </w:p>
    <w:p w14:paraId="47D44E1D" w14:textId="124008AC" w:rsidR="00EB0649" w:rsidRPr="00990285" w:rsidRDefault="00EB0649" w:rsidP="003D7478">
      <w:pPr>
        <w:spacing w:after="0"/>
        <w:rPr>
          <w:b/>
          <w:sz w:val="24"/>
          <w:szCs w:val="24"/>
        </w:rPr>
        <w:sectPr w:rsidR="00EB0649" w:rsidRPr="00990285" w:rsidSect="0012638D">
          <w:type w:val="continuous"/>
          <w:pgSz w:w="11906" w:h="16838"/>
          <w:pgMar w:top="720" w:right="907" w:bottom="720" w:left="907" w:header="708" w:footer="708" w:gutter="0"/>
          <w:cols w:space="708"/>
          <w:rtlGutter/>
          <w:docGrid w:linePitch="360"/>
        </w:sectPr>
      </w:pPr>
      <w:r>
        <w:rPr>
          <w:sz w:val="24"/>
          <w:szCs w:val="24"/>
        </w:rPr>
        <w:t>Read out, and write up the following list of names</w:t>
      </w:r>
      <w:r w:rsidR="00D5646D">
        <w:rPr>
          <w:sz w:val="24"/>
          <w:szCs w:val="24"/>
        </w:rPr>
        <w:t xml:space="preserve"> one by one</w:t>
      </w:r>
      <w:r>
        <w:rPr>
          <w:sz w:val="24"/>
          <w:szCs w:val="24"/>
        </w:rPr>
        <w:t>, ask students to write down say the first word</w:t>
      </w:r>
      <w:r w:rsidR="00D5646D">
        <w:rPr>
          <w:sz w:val="24"/>
          <w:szCs w:val="24"/>
        </w:rPr>
        <w:t>(s)</w:t>
      </w:r>
      <w:r>
        <w:rPr>
          <w:sz w:val="24"/>
          <w:szCs w:val="24"/>
        </w:rPr>
        <w:t xml:space="preserve"> that comes to mind after each name</w:t>
      </w:r>
      <w:r w:rsidRPr="00721541">
        <w:rPr>
          <w:sz w:val="24"/>
          <w:szCs w:val="24"/>
        </w:rPr>
        <w:t>.</w:t>
      </w:r>
      <w:r>
        <w:rPr>
          <w:sz w:val="24"/>
          <w:szCs w:val="24"/>
        </w:rPr>
        <w:t xml:space="preserve">   (A</w:t>
      </w:r>
      <w:r w:rsidR="00C71FB7">
        <w:rPr>
          <w:sz w:val="24"/>
          <w:szCs w:val="24"/>
        </w:rPr>
        <w:t>llow a</w:t>
      </w:r>
      <w:r>
        <w:rPr>
          <w:sz w:val="24"/>
          <w:szCs w:val="24"/>
        </w:rPr>
        <w:t>pprox 10-15 seconds for each.)</w:t>
      </w:r>
    </w:p>
    <w:p w14:paraId="47D44E1E" w14:textId="77777777" w:rsidR="00EB0649" w:rsidRDefault="00EB0649" w:rsidP="00650FA3">
      <w:pPr>
        <w:pStyle w:val="ListParagraph"/>
        <w:ind w:left="360"/>
        <w:rPr>
          <w:i/>
          <w:sz w:val="24"/>
          <w:szCs w:val="24"/>
        </w:rPr>
      </w:pPr>
      <w:r>
        <w:rPr>
          <w:i/>
          <w:sz w:val="24"/>
          <w:szCs w:val="24"/>
        </w:rPr>
        <w:lastRenderedPageBreak/>
        <w:t xml:space="preserve">1. </w:t>
      </w:r>
      <w:r w:rsidRPr="00A30D09">
        <w:rPr>
          <w:i/>
          <w:sz w:val="24"/>
          <w:szCs w:val="24"/>
        </w:rPr>
        <w:t>Asylum seeker</w:t>
      </w:r>
      <w:r>
        <w:rPr>
          <w:i/>
          <w:sz w:val="24"/>
          <w:szCs w:val="24"/>
        </w:rPr>
        <w:tab/>
      </w:r>
      <w:r>
        <w:rPr>
          <w:i/>
          <w:sz w:val="24"/>
          <w:szCs w:val="24"/>
        </w:rPr>
        <w:tab/>
        <w:t>2. Gay boy</w:t>
      </w:r>
      <w:r>
        <w:rPr>
          <w:i/>
          <w:sz w:val="24"/>
          <w:szCs w:val="24"/>
        </w:rPr>
        <w:tab/>
      </w:r>
      <w:r>
        <w:rPr>
          <w:i/>
          <w:sz w:val="24"/>
          <w:szCs w:val="24"/>
        </w:rPr>
        <w:tab/>
      </w:r>
      <w:r w:rsidR="00C71FB7">
        <w:rPr>
          <w:i/>
          <w:sz w:val="24"/>
          <w:szCs w:val="24"/>
        </w:rPr>
        <w:tab/>
      </w:r>
      <w:r>
        <w:rPr>
          <w:i/>
          <w:sz w:val="24"/>
          <w:szCs w:val="24"/>
        </w:rPr>
        <w:t xml:space="preserve">3. </w:t>
      </w:r>
      <w:r w:rsidRPr="00A30D09">
        <w:rPr>
          <w:i/>
          <w:sz w:val="24"/>
          <w:szCs w:val="24"/>
        </w:rPr>
        <w:t>Person in a wheelchair</w:t>
      </w:r>
      <w:r>
        <w:rPr>
          <w:i/>
          <w:sz w:val="24"/>
          <w:szCs w:val="24"/>
        </w:rPr>
        <w:tab/>
      </w:r>
    </w:p>
    <w:p w14:paraId="47D44E1F" w14:textId="77777777" w:rsidR="00EB0649" w:rsidRDefault="00EB0649" w:rsidP="00650FA3">
      <w:pPr>
        <w:pStyle w:val="ListParagraph"/>
        <w:ind w:left="360"/>
        <w:rPr>
          <w:i/>
          <w:sz w:val="24"/>
          <w:szCs w:val="24"/>
        </w:rPr>
      </w:pPr>
      <w:r>
        <w:rPr>
          <w:i/>
          <w:sz w:val="24"/>
          <w:szCs w:val="24"/>
        </w:rPr>
        <w:t>4. Muslim woman</w:t>
      </w:r>
      <w:r>
        <w:rPr>
          <w:i/>
          <w:sz w:val="24"/>
          <w:szCs w:val="24"/>
        </w:rPr>
        <w:tab/>
      </w:r>
      <w:r>
        <w:rPr>
          <w:i/>
          <w:sz w:val="24"/>
          <w:szCs w:val="24"/>
        </w:rPr>
        <w:tab/>
        <w:t xml:space="preserve">5. A </w:t>
      </w:r>
      <w:r w:rsidRPr="00A30D09">
        <w:rPr>
          <w:i/>
          <w:sz w:val="24"/>
          <w:szCs w:val="24"/>
        </w:rPr>
        <w:t>Goth</w:t>
      </w:r>
      <w:r>
        <w:rPr>
          <w:i/>
          <w:sz w:val="24"/>
          <w:szCs w:val="24"/>
        </w:rPr>
        <w:t xml:space="preserve"> </w:t>
      </w:r>
      <w:r>
        <w:rPr>
          <w:i/>
          <w:sz w:val="24"/>
          <w:szCs w:val="24"/>
        </w:rPr>
        <w:tab/>
      </w:r>
      <w:r>
        <w:rPr>
          <w:i/>
          <w:sz w:val="24"/>
          <w:szCs w:val="24"/>
        </w:rPr>
        <w:tab/>
      </w:r>
      <w:r w:rsidR="00C71FB7">
        <w:rPr>
          <w:i/>
          <w:sz w:val="24"/>
          <w:szCs w:val="24"/>
        </w:rPr>
        <w:tab/>
      </w:r>
      <w:r>
        <w:rPr>
          <w:i/>
          <w:sz w:val="24"/>
          <w:szCs w:val="24"/>
        </w:rPr>
        <w:t>6. Person with mental illness</w:t>
      </w:r>
      <w:r>
        <w:rPr>
          <w:i/>
          <w:sz w:val="24"/>
          <w:szCs w:val="24"/>
        </w:rPr>
        <w:tab/>
      </w:r>
    </w:p>
    <w:p w14:paraId="47D44E20" w14:textId="77777777" w:rsidR="00EB0649" w:rsidRPr="00A30D09" w:rsidRDefault="00EB0649" w:rsidP="008B62C4">
      <w:pPr>
        <w:pStyle w:val="ListParagraph"/>
        <w:ind w:left="360"/>
        <w:rPr>
          <w:i/>
          <w:sz w:val="24"/>
          <w:szCs w:val="24"/>
        </w:rPr>
      </w:pPr>
      <w:r>
        <w:rPr>
          <w:i/>
          <w:sz w:val="24"/>
          <w:szCs w:val="24"/>
        </w:rPr>
        <w:t>7. Black man</w:t>
      </w:r>
      <w:r>
        <w:rPr>
          <w:i/>
          <w:sz w:val="24"/>
          <w:szCs w:val="24"/>
        </w:rPr>
        <w:tab/>
      </w:r>
      <w:r>
        <w:rPr>
          <w:i/>
          <w:sz w:val="24"/>
          <w:szCs w:val="24"/>
        </w:rPr>
        <w:tab/>
        <w:t xml:space="preserve">8. </w:t>
      </w:r>
      <w:r w:rsidRPr="00A30D09">
        <w:rPr>
          <w:i/>
          <w:sz w:val="24"/>
          <w:szCs w:val="24"/>
        </w:rPr>
        <w:t xml:space="preserve">Trans girl </w:t>
      </w:r>
      <w:r>
        <w:rPr>
          <w:i/>
          <w:sz w:val="24"/>
          <w:szCs w:val="24"/>
        </w:rPr>
        <w:t>(born a boy, identifies as a girl)</w:t>
      </w:r>
      <w:r>
        <w:rPr>
          <w:i/>
          <w:sz w:val="24"/>
          <w:szCs w:val="24"/>
        </w:rPr>
        <w:tab/>
      </w:r>
    </w:p>
    <w:p w14:paraId="47D44E21" w14:textId="77777777" w:rsidR="00EB0649" w:rsidRDefault="00EB0649" w:rsidP="00FD3C50">
      <w:pPr>
        <w:pBdr>
          <w:top w:val="single" w:sz="4" w:space="1" w:color="auto"/>
          <w:left w:val="single" w:sz="4" w:space="4" w:color="auto"/>
          <w:bottom w:val="single" w:sz="4" w:space="1" w:color="auto"/>
          <w:right w:val="single" w:sz="4" w:space="4" w:color="auto"/>
        </w:pBdr>
        <w:rPr>
          <w:color w:val="FF0000"/>
          <w:sz w:val="24"/>
          <w:szCs w:val="24"/>
        </w:rPr>
      </w:pPr>
      <w:r>
        <w:rPr>
          <w:color w:val="FF0000"/>
          <w:sz w:val="24"/>
          <w:szCs w:val="24"/>
        </w:rPr>
        <w:t>If anyone seems to struggle to come up with something, encourage them NOT to over-think it and just record whatever springs to mind, even if it feels uncomfortable.</w:t>
      </w:r>
    </w:p>
    <w:p w14:paraId="47D44E22" w14:textId="77777777" w:rsidR="00142F07" w:rsidRDefault="00142F07" w:rsidP="00FD3C50">
      <w:pPr>
        <w:spacing w:after="0"/>
        <w:rPr>
          <w:b/>
          <w:sz w:val="24"/>
          <w:szCs w:val="24"/>
        </w:rPr>
      </w:pPr>
    </w:p>
    <w:p w14:paraId="47D44E23" w14:textId="77777777" w:rsidR="00EB0649" w:rsidRPr="008B62C4" w:rsidRDefault="00EB0649" w:rsidP="00FD3C50">
      <w:pPr>
        <w:spacing w:after="0"/>
        <w:rPr>
          <w:b/>
          <w:sz w:val="24"/>
          <w:szCs w:val="24"/>
          <w:u w:val="single"/>
        </w:rPr>
      </w:pPr>
      <w:r>
        <w:rPr>
          <w:b/>
          <w:sz w:val="24"/>
          <w:szCs w:val="24"/>
        </w:rPr>
        <w:lastRenderedPageBreak/>
        <w:t>b</w:t>
      </w:r>
      <w:r w:rsidRPr="008B62C4">
        <w:rPr>
          <w:b/>
          <w:sz w:val="24"/>
          <w:szCs w:val="24"/>
        </w:rPr>
        <w:t xml:space="preserve">) </w:t>
      </w:r>
      <w:r w:rsidRPr="008B62C4">
        <w:rPr>
          <w:b/>
          <w:sz w:val="24"/>
          <w:szCs w:val="24"/>
          <w:u w:val="single"/>
        </w:rPr>
        <w:t>Group feedback on association words (8-10 mins)</w:t>
      </w:r>
    </w:p>
    <w:p w14:paraId="47D44E24" w14:textId="77777777" w:rsidR="00EB0649" w:rsidRDefault="00EB0649" w:rsidP="00B45182">
      <w:pPr>
        <w:pStyle w:val="ListParagraph"/>
        <w:numPr>
          <w:ilvl w:val="0"/>
          <w:numId w:val="4"/>
        </w:numPr>
        <w:rPr>
          <w:sz w:val="24"/>
          <w:szCs w:val="24"/>
        </w:rPr>
      </w:pPr>
      <w:r>
        <w:rPr>
          <w:sz w:val="24"/>
          <w:szCs w:val="24"/>
        </w:rPr>
        <w:t>Invite students to share some of their answers for each and write them against each one.</w:t>
      </w:r>
    </w:p>
    <w:p w14:paraId="47D44E25" w14:textId="77777777" w:rsidR="00EB0649" w:rsidRDefault="00EB0649" w:rsidP="00664D57">
      <w:pPr>
        <w:pBdr>
          <w:top w:val="single" w:sz="4" w:space="1" w:color="auto"/>
          <w:left w:val="single" w:sz="4" w:space="4" w:color="auto"/>
          <w:bottom w:val="single" w:sz="4" w:space="1" w:color="auto"/>
          <w:right w:val="single" w:sz="4" w:space="4" w:color="auto"/>
        </w:pBdr>
        <w:rPr>
          <w:color w:val="FF0000"/>
          <w:sz w:val="24"/>
          <w:szCs w:val="24"/>
        </w:rPr>
      </w:pPr>
      <w:r w:rsidRPr="000A116D">
        <w:rPr>
          <w:b/>
          <w:color w:val="FF0000"/>
          <w:sz w:val="24"/>
          <w:szCs w:val="24"/>
        </w:rPr>
        <w:t>FACILITATOR NOTE</w:t>
      </w:r>
      <w:r>
        <w:rPr>
          <w:color w:val="FF0000"/>
          <w:sz w:val="24"/>
          <w:szCs w:val="24"/>
        </w:rPr>
        <w:t xml:space="preserve"> – reassure students that they won’t be judged for sharing stereotypes, often the words our minds associate with certain names/labels don’t reflect what we truly think or believe. </w:t>
      </w:r>
      <w:r w:rsidR="00C71FB7">
        <w:rPr>
          <w:color w:val="FF0000"/>
          <w:sz w:val="24"/>
          <w:szCs w:val="24"/>
        </w:rPr>
        <w:t xml:space="preserve"> </w:t>
      </w:r>
      <w:r>
        <w:rPr>
          <w:color w:val="FF0000"/>
          <w:sz w:val="24"/>
          <w:szCs w:val="24"/>
        </w:rPr>
        <w:t>Remind that it’s something we all do naturally.</w:t>
      </w:r>
    </w:p>
    <w:p w14:paraId="47D44E26" w14:textId="77777777" w:rsidR="00EB0649" w:rsidRPr="008B62C4" w:rsidRDefault="00EB0649" w:rsidP="008B62C4">
      <w:pPr>
        <w:pStyle w:val="ListParagraph"/>
        <w:ind w:left="0"/>
        <w:rPr>
          <w:b/>
          <w:sz w:val="24"/>
          <w:szCs w:val="24"/>
          <w:u w:val="single"/>
        </w:rPr>
      </w:pPr>
      <w:r w:rsidRPr="008B62C4">
        <w:rPr>
          <w:b/>
          <w:sz w:val="24"/>
          <w:szCs w:val="24"/>
        </w:rPr>
        <w:t xml:space="preserve">c) </w:t>
      </w:r>
      <w:r w:rsidRPr="00C71FB7">
        <w:rPr>
          <w:b/>
          <w:sz w:val="24"/>
          <w:szCs w:val="24"/>
          <w:u w:val="single"/>
        </w:rPr>
        <w:t>Group discussion / de-brief   (10-15 mins)</w:t>
      </w:r>
      <w:r w:rsidR="00C71FB7">
        <w:rPr>
          <w:b/>
          <w:sz w:val="24"/>
          <w:szCs w:val="24"/>
        </w:rPr>
        <w:t xml:space="preserve">  Where </w:t>
      </w:r>
      <w:r w:rsidRPr="008B62C4">
        <w:rPr>
          <w:b/>
          <w:sz w:val="24"/>
          <w:szCs w:val="24"/>
        </w:rPr>
        <w:t xml:space="preserve">the associated terms/phrases might have come from and why? </w:t>
      </w:r>
    </w:p>
    <w:p w14:paraId="47D44E27" w14:textId="77777777" w:rsidR="00EB0649" w:rsidRPr="00034942" w:rsidRDefault="00EB0649" w:rsidP="00CF35D6">
      <w:pPr>
        <w:pStyle w:val="ListParagraph"/>
        <w:rPr>
          <w:sz w:val="24"/>
          <w:szCs w:val="24"/>
        </w:rPr>
      </w:pPr>
      <w:r>
        <w:rPr>
          <w:sz w:val="24"/>
          <w:szCs w:val="24"/>
        </w:rPr>
        <w:t xml:space="preserve"> (</w:t>
      </w:r>
      <w:r>
        <w:rPr>
          <w:b/>
          <w:sz w:val="24"/>
          <w:szCs w:val="24"/>
        </w:rPr>
        <w:t>PROMPTS:</w:t>
      </w:r>
      <w:r>
        <w:rPr>
          <w:sz w:val="24"/>
          <w:szCs w:val="24"/>
        </w:rPr>
        <w:t xml:space="preserve"> </w:t>
      </w:r>
      <w:r w:rsidRPr="00F14881">
        <w:rPr>
          <w:i/>
          <w:sz w:val="24"/>
          <w:szCs w:val="24"/>
        </w:rPr>
        <w:t>Parents, family, friends, teachers, news, social media, fil</w:t>
      </w:r>
      <w:r>
        <w:rPr>
          <w:i/>
          <w:sz w:val="24"/>
          <w:szCs w:val="24"/>
        </w:rPr>
        <w:t>ms, T.V</w:t>
      </w:r>
      <w:r w:rsidRPr="00F14881">
        <w:rPr>
          <w:i/>
          <w:sz w:val="24"/>
          <w:szCs w:val="24"/>
        </w:rPr>
        <w:t>. shows, unspoken cultural norms</w:t>
      </w:r>
      <w:r>
        <w:rPr>
          <w:i/>
          <w:sz w:val="24"/>
          <w:szCs w:val="24"/>
        </w:rPr>
        <w:t>, etc</w:t>
      </w:r>
      <w:r w:rsidRPr="00F14881">
        <w:rPr>
          <w:i/>
          <w:sz w:val="24"/>
          <w:szCs w:val="24"/>
        </w:rPr>
        <w:t>.</w:t>
      </w:r>
      <w:r>
        <w:rPr>
          <w:i/>
          <w:sz w:val="24"/>
          <w:szCs w:val="24"/>
        </w:rPr>
        <w:t>)</w:t>
      </w:r>
    </w:p>
    <w:p w14:paraId="47D44E28" w14:textId="77777777" w:rsidR="00EB0649" w:rsidRDefault="00EB0649" w:rsidP="00F14881">
      <w:pPr>
        <w:pStyle w:val="ListParagraph"/>
        <w:numPr>
          <w:ilvl w:val="0"/>
          <w:numId w:val="5"/>
        </w:numPr>
        <w:rPr>
          <w:sz w:val="24"/>
          <w:szCs w:val="24"/>
        </w:rPr>
      </w:pPr>
      <w:r>
        <w:rPr>
          <w:sz w:val="24"/>
          <w:szCs w:val="24"/>
        </w:rPr>
        <w:t>Were they surprised about what they wrote?</w:t>
      </w:r>
    </w:p>
    <w:p w14:paraId="47D44E29" w14:textId="77777777" w:rsidR="00EB0649" w:rsidRPr="00F14881" w:rsidRDefault="00EB0649" w:rsidP="00A3176A">
      <w:pPr>
        <w:pStyle w:val="ListParagraph"/>
        <w:numPr>
          <w:ilvl w:val="0"/>
          <w:numId w:val="5"/>
        </w:numPr>
        <w:spacing w:after="120"/>
        <w:ind w:left="714" w:hanging="357"/>
        <w:rPr>
          <w:sz w:val="24"/>
          <w:szCs w:val="24"/>
        </w:rPr>
      </w:pPr>
      <w:r>
        <w:rPr>
          <w:sz w:val="24"/>
          <w:szCs w:val="24"/>
        </w:rPr>
        <w:t>How do they feel about some of the terms?</w:t>
      </w:r>
    </w:p>
    <w:p w14:paraId="47D44E2A" w14:textId="77777777" w:rsidR="00C71FB7" w:rsidRPr="00CD3793" w:rsidRDefault="00EB0649" w:rsidP="00C71FB7">
      <w:pPr>
        <w:pBdr>
          <w:top w:val="single" w:sz="4" w:space="1" w:color="auto"/>
          <w:left w:val="single" w:sz="4" w:space="4" w:color="auto"/>
          <w:bottom w:val="single" w:sz="4" w:space="1" w:color="auto"/>
          <w:right w:val="single" w:sz="4" w:space="4" w:color="auto"/>
        </w:pBdr>
        <w:spacing w:after="0"/>
        <w:rPr>
          <w:color w:val="FF0000"/>
          <w:sz w:val="24"/>
          <w:szCs w:val="24"/>
        </w:rPr>
      </w:pPr>
      <w:r w:rsidRPr="000A116D">
        <w:rPr>
          <w:b/>
          <w:color w:val="FF0000"/>
          <w:sz w:val="24"/>
          <w:szCs w:val="24"/>
        </w:rPr>
        <w:t>FACILITATOR NOTE</w:t>
      </w:r>
      <w:r w:rsidRPr="000A116D">
        <w:rPr>
          <w:color w:val="FF0000"/>
          <w:sz w:val="24"/>
          <w:szCs w:val="24"/>
        </w:rPr>
        <w:t xml:space="preserve"> </w:t>
      </w:r>
      <w:r>
        <w:rPr>
          <w:color w:val="FF0000"/>
          <w:sz w:val="24"/>
          <w:szCs w:val="24"/>
        </w:rPr>
        <w:t>-</w:t>
      </w:r>
      <w:r w:rsidRPr="000A116D">
        <w:rPr>
          <w:color w:val="FF0000"/>
          <w:sz w:val="24"/>
          <w:szCs w:val="24"/>
        </w:rPr>
        <w:t xml:space="preserve"> </w:t>
      </w:r>
      <w:r>
        <w:rPr>
          <w:color w:val="FF0000"/>
          <w:sz w:val="24"/>
          <w:szCs w:val="24"/>
        </w:rPr>
        <w:t>Seek</w:t>
      </w:r>
      <w:r w:rsidRPr="000A116D">
        <w:rPr>
          <w:color w:val="FF0000"/>
          <w:sz w:val="24"/>
          <w:szCs w:val="24"/>
        </w:rPr>
        <w:t xml:space="preserve"> on-going comments </w:t>
      </w:r>
      <w:r>
        <w:rPr>
          <w:color w:val="FF0000"/>
          <w:sz w:val="24"/>
          <w:szCs w:val="24"/>
        </w:rPr>
        <w:t>&amp;</w:t>
      </w:r>
      <w:r w:rsidRPr="000A116D">
        <w:rPr>
          <w:color w:val="FF0000"/>
          <w:sz w:val="24"/>
          <w:szCs w:val="24"/>
        </w:rPr>
        <w:t xml:space="preserve"> thoughts from the wider group as you go</w:t>
      </w:r>
      <w:r w:rsidRPr="00CD3793">
        <w:rPr>
          <w:color w:val="FF0000"/>
          <w:sz w:val="24"/>
          <w:szCs w:val="24"/>
        </w:rPr>
        <w:t>.</w:t>
      </w:r>
    </w:p>
    <w:p w14:paraId="47D44E2B" w14:textId="77777777" w:rsidR="00EB0649" w:rsidRPr="00457A14" w:rsidRDefault="00EB0649" w:rsidP="000A116D">
      <w:pPr>
        <w:pStyle w:val="ListParagraph"/>
        <w:numPr>
          <w:ilvl w:val="0"/>
          <w:numId w:val="13"/>
        </w:numPr>
        <w:pBdr>
          <w:top w:val="single" w:sz="4" w:space="1" w:color="auto"/>
          <w:left w:val="single" w:sz="4" w:space="4" w:color="auto"/>
          <w:bottom w:val="single" w:sz="4" w:space="1" w:color="auto"/>
          <w:right w:val="single" w:sz="4" w:space="4" w:color="auto"/>
        </w:pBdr>
        <w:rPr>
          <w:color w:val="FF0000"/>
          <w:sz w:val="24"/>
          <w:szCs w:val="24"/>
        </w:rPr>
      </w:pPr>
      <w:r w:rsidRPr="00457A14">
        <w:rPr>
          <w:color w:val="FF0000"/>
          <w:sz w:val="24"/>
          <w:szCs w:val="24"/>
        </w:rPr>
        <w:t xml:space="preserve">Are they OK terms are or not? </w:t>
      </w:r>
    </w:p>
    <w:p w14:paraId="47D44E2C" w14:textId="77777777" w:rsidR="00EB0649" w:rsidRPr="00457A14" w:rsidRDefault="00EB0649" w:rsidP="000A116D">
      <w:pPr>
        <w:pStyle w:val="ListParagraph"/>
        <w:numPr>
          <w:ilvl w:val="0"/>
          <w:numId w:val="13"/>
        </w:numPr>
        <w:pBdr>
          <w:top w:val="single" w:sz="4" w:space="1" w:color="auto"/>
          <w:left w:val="single" w:sz="4" w:space="4" w:color="auto"/>
          <w:bottom w:val="single" w:sz="4" w:space="1" w:color="auto"/>
          <w:right w:val="single" w:sz="4" w:space="4" w:color="auto"/>
        </w:pBdr>
        <w:rPr>
          <w:color w:val="FF0000"/>
          <w:sz w:val="24"/>
          <w:szCs w:val="24"/>
        </w:rPr>
      </w:pPr>
      <w:r w:rsidRPr="00457A14">
        <w:rPr>
          <w:color w:val="FF0000"/>
          <w:sz w:val="24"/>
          <w:szCs w:val="24"/>
        </w:rPr>
        <w:t xml:space="preserve">Pick out the particularly harsh terms shared and encourage group to think about where the term and association might have come from. </w:t>
      </w:r>
    </w:p>
    <w:p w14:paraId="47D44E2D" w14:textId="77777777" w:rsidR="00EB0649" w:rsidRPr="00A3176A" w:rsidRDefault="00EB0649" w:rsidP="00A3176A">
      <w:pPr>
        <w:pStyle w:val="ListParagraph"/>
        <w:numPr>
          <w:ilvl w:val="0"/>
          <w:numId w:val="13"/>
        </w:numPr>
        <w:pBdr>
          <w:top w:val="single" w:sz="4" w:space="1" w:color="auto"/>
          <w:left w:val="single" w:sz="4" w:space="4" w:color="auto"/>
          <w:bottom w:val="single" w:sz="4" w:space="1" w:color="auto"/>
          <w:right w:val="single" w:sz="4" w:space="4" w:color="auto"/>
        </w:pBdr>
        <w:rPr>
          <w:color w:val="FF0000"/>
          <w:sz w:val="24"/>
          <w:szCs w:val="24"/>
        </w:rPr>
      </w:pPr>
      <w:r w:rsidRPr="00457A14">
        <w:rPr>
          <w:color w:val="FF0000"/>
          <w:sz w:val="24"/>
          <w:szCs w:val="24"/>
        </w:rPr>
        <w:t>If there is laughter, explore with the group why the term may have provoked this (e.g. is it awkwardness) why might this be?</w:t>
      </w:r>
    </w:p>
    <w:p w14:paraId="47D44E2E" w14:textId="77777777" w:rsidR="00EB0649" w:rsidRDefault="00EB0649" w:rsidP="003A1C9A">
      <w:pPr>
        <w:spacing w:after="120"/>
        <w:rPr>
          <w:b/>
          <w:sz w:val="24"/>
          <w:szCs w:val="24"/>
          <w:u w:val="single"/>
        </w:rPr>
      </w:pPr>
      <w:r w:rsidRPr="00A3176A">
        <w:rPr>
          <w:b/>
          <w:sz w:val="24"/>
          <w:szCs w:val="24"/>
        </w:rPr>
        <w:t>Part 3</w:t>
      </w:r>
      <w:r w:rsidR="00C71FB7">
        <w:rPr>
          <w:b/>
          <w:sz w:val="24"/>
          <w:szCs w:val="24"/>
        </w:rPr>
        <w:t>:</w:t>
      </w:r>
      <w:r w:rsidRPr="00A3176A">
        <w:rPr>
          <w:b/>
          <w:sz w:val="24"/>
          <w:szCs w:val="24"/>
          <w:u w:val="single"/>
        </w:rPr>
        <w:t xml:space="preserve"> Behaviours and impact on others and on ourselves (15-20 mins)</w:t>
      </w:r>
    </w:p>
    <w:p w14:paraId="47D44E2F" w14:textId="77777777" w:rsidR="00EB0649" w:rsidRDefault="00EB0649" w:rsidP="00A3176A">
      <w:pPr>
        <w:spacing w:after="0"/>
        <w:rPr>
          <w:b/>
          <w:sz w:val="24"/>
          <w:szCs w:val="24"/>
        </w:rPr>
      </w:pPr>
      <w:r w:rsidRPr="00A3176A">
        <w:rPr>
          <w:b/>
          <w:sz w:val="24"/>
          <w:szCs w:val="24"/>
        </w:rPr>
        <w:t>a)  Invite the group to identify types</w:t>
      </w:r>
      <w:r w:rsidRPr="00391711">
        <w:rPr>
          <w:b/>
          <w:sz w:val="24"/>
          <w:szCs w:val="24"/>
        </w:rPr>
        <w:t xml:space="preserve"> of negative behaviour/incident/crime </w:t>
      </w:r>
    </w:p>
    <w:p w14:paraId="47D44E30" w14:textId="77777777" w:rsidR="00EB0649" w:rsidRDefault="00EB0649" w:rsidP="00A3176A">
      <w:pPr>
        <w:spacing w:after="0"/>
        <w:rPr>
          <w:b/>
          <w:sz w:val="24"/>
          <w:szCs w:val="24"/>
        </w:rPr>
      </w:pPr>
      <w:r>
        <w:rPr>
          <w:b/>
          <w:sz w:val="24"/>
          <w:szCs w:val="24"/>
        </w:rPr>
        <w:t>Some examples</w:t>
      </w:r>
      <w:r w:rsidRPr="00391711">
        <w:rPr>
          <w:b/>
          <w:sz w:val="24"/>
          <w:szCs w:val="24"/>
        </w:rPr>
        <w:t>:</w:t>
      </w:r>
    </w:p>
    <w:p w14:paraId="47D44E31" w14:textId="77777777" w:rsidR="00EB0649" w:rsidRPr="00391711" w:rsidRDefault="00EB0649" w:rsidP="00A3176A">
      <w:pPr>
        <w:spacing w:after="0"/>
        <w:rPr>
          <w:sz w:val="24"/>
          <w:szCs w:val="24"/>
        </w:rPr>
      </w:pPr>
      <w:r w:rsidRPr="00CF35D6">
        <w:rPr>
          <w:b/>
          <w:sz w:val="24"/>
          <w:szCs w:val="24"/>
        </w:rPr>
        <w:t>Verbal abuse</w:t>
      </w:r>
      <w:r w:rsidRPr="00391711">
        <w:rPr>
          <w:sz w:val="24"/>
          <w:szCs w:val="24"/>
        </w:rPr>
        <w:t>, jokes in the street, on the bus etc</w:t>
      </w:r>
      <w:r>
        <w:rPr>
          <w:sz w:val="24"/>
          <w:szCs w:val="24"/>
        </w:rPr>
        <w:t>.</w:t>
      </w:r>
    </w:p>
    <w:p w14:paraId="47D44E32" w14:textId="77777777" w:rsidR="00EB0649" w:rsidRPr="00391711" w:rsidRDefault="00EB0649" w:rsidP="00391711">
      <w:pPr>
        <w:spacing w:after="0"/>
        <w:rPr>
          <w:sz w:val="24"/>
          <w:szCs w:val="24"/>
        </w:rPr>
      </w:pPr>
      <w:r w:rsidRPr="00FD3C50">
        <w:rPr>
          <w:b/>
          <w:sz w:val="24"/>
          <w:szCs w:val="24"/>
        </w:rPr>
        <w:t>Harassment</w:t>
      </w:r>
      <w:r w:rsidRPr="00391711">
        <w:rPr>
          <w:sz w:val="24"/>
          <w:szCs w:val="24"/>
        </w:rPr>
        <w:t>, like constantly knocking the door or throwing eggs at windows</w:t>
      </w:r>
      <w:r>
        <w:rPr>
          <w:sz w:val="24"/>
          <w:szCs w:val="24"/>
        </w:rPr>
        <w:t>.</w:t>
      </w:r>
    </w:p>
    <w:p w14:paraId="47D44E33" w14:textId="77777777" w:rsidR="00EB0649" w:rsidRPr="00391711" w:rsidRDefault="00EB0649" w:rsidP="00391711">
      <w:pPr>
        <w:spacing w:after="0"/>
        <w:rPr>
          <w:sz w:val="24"/>
          <w:szCs w:val="24"/>
        </w:rPr>
      </w:pPr>
      <w:r w:rsidRPr="00FD3C50">
        <w:rPr>
          <w:b/>
          <w:sz w:val="24"/>
          <w:szCs w:val="24"/>
        </w:rPr>
        <w:t>Bullying or intimidation</w:t>
      </w:r>
      <w:r w:rsidRPr="00391711">
        <w:rPr>
          <w:sz w:val="24"/>
          <w:szCs w:val="24"/>
        </w:rPr>
        <w:t xml:space="preserve"> by children, adults, neighbours or strangers</w:t>
      </w:r>
      <w:r>
        <w:rPr>
          <w:sz w:val="24"/>
          <w:szCs w:val="24"/>
        </w:rPr>
        <w:t>.</w:t>
      </w:r>
    </w:p>
    <w:p w14:paraId="47D44E34" w14:textId="77777777" w:rsidR="00EB0649" w:rsidRPr="00391711" w:rsidRDefault="00EB0649" w:rsidP="00391711">
      <w:pPr>
        <w:spacing w:after="0"/>
        <w:rPr>
          <w:sz w:val="24"/>
          <w:szCs w:val="24"/>
        </w:rPr>
      </w:pPr>
      <w:r w:rsidRPr="00FD3C50">
        <w:rPr>
          <w:b/>
          <w:sz w:val="24"/>
          <w:szCs w:val="24"/>
        </w:rPr>
        <w:t>Physical assault</w:t>
      </w:r>
      <w:r w:rsidRPr="00391711">
        <w:rPr>
          <w:sz w:val="24"/>
          <w:szCs w:val="24"/>
        </w:rPr>
        <w:t xml:space="preserve"> on a person - hitting, punching, p</w:t>
      </w:r>
      <w:r>
        <w:rPr>
          <w:sz w:val="24"/>
          <w:szCs w:val="24"/>
        </w:rPr>
        <w:t>ushing, spitting, violent words.</w:t>
      </w:r>
    </w:p>
    <w:p w14:paraId="47D44E35" w14:textId="77777777" w:rsidR="00EB0649" w:rsidRPr="00391711" w:rsidRDefault="00EB0649" w:rsidP="00391711">
      <w:pPr>
        <w:spacing w:after="0"/>
        <w:rPr>
          <w:sz w:val="24"/>
          <w:szCs w:val="24"/>
        </w:rPr>
      </w:pPr>
      <w:r w:rsidRPr="00FD3C50">
        <w:rPr>
          <w:b/>
          <w:sz w:val="24"/>
          <w:szCs w:val="24"/>
        </w:rPr>
        <w:t>Hoax calls, abusive phone or text messages</w:t>
      </w:r>
      <w:r>
        <w:rPr>
          <w:sz w:val="24"/>
          <w:szCs w:val="24"/>
        </w:rPr>
        <w:t>.</w:t>
      </w:r>
    </w:p>
    <w:p w14:paraId="47D44E36" w14:textId="77777777" w:rsidR="00EB0649" w:rsidRPr="00391711" w:rsidRDefault="00EB0649" w:rsidP="00391711">
      <w:pPr>
        <w:spacing w:after="0"/>
        <w:rPr>
          <w:sz w:val="24"/>
          <w:szCs w:val="24"/>
        </w:rPr>
      </w:pPr>
      <w:r w:rsidRPr="00FD3C50">
        <w:rPr>
          <w:b/>
          <w:sz w:val="24"/>
          <w:szCs w:val="24"/>
        </w:rPr>
        <w:t>Insulting or derogatory online</w:t>
      </w:r>
      <w:r w:rsidRPr="00391711">
        <w:rPr>
          <w:sz w:val="24"/>
          <w:szCs w:val="24"/>
        </w:rPr>
        <w:t xml:space="preserve"> comments (eg via Facebook, Twitter, Whatsapp etc)</w:t>
      </w:r>
      <w:r>
        <w:rPr>
          <w:sz w:val="24"/>
          <w:szCs w:val="24"/>
        </w:rPr>
        <w:t>.</w:t>
      </w:r>
    </w:p>
    <w:p w14:paraId="47D44E37" w14:textId="77777777" w:rsidR="00EB0649" w:rsidRPr="00391711" w:rsidRDefault="00EB0649" w:rsidP="00391711">
      <w:pPr>
        <w:spacing w:after="0"/>
        <w:rPr>
          <w:sz w:val="24"/>
          <w:szCs w:val="24"/>
        </w:rPr>
      </w:pPr>
      <w:r w:rsidRPr="00FD3C50">
        <w:rPr>
          <w:b/>
          <w:sz w:val="24"/>
          <w:szCs w:val="24"/>
        </w:rPr>
        <w:t>Harm or damage</w:t>
      </w:r>
      <w:r w:rsidRPr="00391711">
        <w:rPr>
          <w:sz w:val="24"/>
          <w:szCs w:val="24"/>
        </w:rPr>
        <w:t xml:space="preserve"> to your home, pet, vehicle, community building or place of worship etc</w:t>
      </w:r>
      <w:r>
        <w:rPr>
          <w:sz w:val="24"/>
          <w:szCs w:val="24"/>
        </w:rPr>
        <w:t>.</w:t>
      </w:r>
    </w:p>
    <w:p w14:paraId="47D44E38" w14:textId="77777777" w:rsidR="00EB0649" w:rsidRDefault="00EB0649" w:rsidP="00391711">
      <w:pPr>
        <w:spacing w:after="0"/>
        <w:rPr>
          <w:sz w:val="24"/>
          <w:szCs w:val="24"/>
        </w:rPr>
      </w:pPr>
      <w:r w:rsidRPr="00FD3C50">
        <w:rPr>
          <w:b/>
          <w:sz w:val="24"/>
          <w:szCs w:val="24"/>
        </w:rPr>
        <w:t>Graffiti, Arson, Threats of violence</w:t>
      </w:r>
      <w:r>
        <w:rPr>
          <w:b/>
          <w:sz w:val="24"/>
          <w:szCs w:val="24"/>
        </w:rPr>
        <w:t>.</w:t>
      </w:r>
    </w:p>
    <w:p w14:paraId="47D44E39" w14:textId="77777777" w:rsidR="00EB0649" w:rsidRDefault="00EB0649" w:rsidP="003A1C9A">
      <w:pPr>
        <w:spacing w:after="120"/>
        <w:rPr>
          <w:sz w:val="24"/>
          <w:szCs w:val="24"/>
        </w:rPr>
      </w:pPr>
      <w:r w:rsidRPr="00FD3C50">
        <w:rPr>
          <w:b/>
          <w:sz w:val="24"/>
          <w:szCs w:val="24"/>
        </w:rPr>
        <w:t>Displaying or circulating discriminatory literature</w:t>
      </w:r>
      <w:r>
        <w:rPr>
          <w:sz w:val="24"/>
          <w:szCs w:val="24"/>
        </w:rPr>
        <w:t>.</w:t>
      </w:r>
    </w:p>
    <w:p w14:paraId="47D44E3A" w14:textId="77777777" w:rsidR="00EB0649" w:rsidRPr="00A3176A" w:rsidRDefault="00EB0649" w:rsidP="00A3176A">
      <w:pPr>
        <w:pStyle w:val="ListParagraph"/>
        <w:spacing w:after="0"/>
        <w:ind w:left="0"/>
        <w:rPr>
          <w:b/>
          <w:sz w:val="24"/>
          <w:szCs w:val="24"/>
        </w:rPr>
      </w:pPr>
      <w:r w:rsidRPr="00A3176A">
        <w:rPr>
          <w:b/>
          <w:sz w:val="24"/>
          <w:szCs w:val="24"/>
        </w:rPr>
        <w:t>b)  How might such behaviours impact on those targeted?  Discussion</w:t>
      </w:r>
    </w:p>
    <w:p w14:paraId="47D44E3B" w14:textId="77777777" w:rsidR="00EB0649" w:rsidRDefault="00EB0649" w:rsidP="00F1434E">
      <w:pPr>
        <w:spacing w:after="0"/>
        <w:ind w:left="720"/>
        <w:rPr>
          <w:sz w:val="24"/>
          <w:szCs w:val="24"/>
        </w:rPr>
      </w:pPr>
      <w:r w:rsidRPr="000A116D">
        <w:rPr>
          <w:sz w:val="24"/>
          <w:szCs w:val="24"/>
        </w:rPr>
        <w:t>(</w:t>
      </w:r>
      <w:r w:rsidRPr="000A116D">
        <w:rPr>
          <w:b/>
          <w:sz w:val="24"/>
          <w:szCs w:val="24"/>
        </w:rPr>
        <w:t xml:space="preserve">PROMPTS: </w:t>
      </w:r>
      <w:r w:rsidRPr="000A116D">
        <w:rPr>
          <w:sz w:val="24"/>
          <w:szCs w:val="24"/>
        </w:rPr>
        <w:t>e.g. low self-esteem / low confidence / fear / anxiety / distress / avoidance of places or people / acceptance that it is part of life / harm through retaliation</w:t>
      </w:r>
      <w:r w:rsidR="00C71FB7">
        <w:rPr>
          <w:sz w:val="24"/>
          <w:szCs w:val="24"/>
        </w:rPr>
        <w:t>, anger</w:t>
      </w:r>
      <w:r w:rsidRPr="000A116D">
        <w:rPr>
          <w:sz w:val="24"/>
          <w:szCs w:val="24"/>
        </w:rPr>
        <w:t>)</w:t>
      </w:r>
    </w:p>
    <w:p w14:paraId="47D44E3C" w14:textId="77777777" w:rsidR="00EB0649" w:rsidRDefault="00EB0649" w:rsidP="00A44172">
      <w:pPr>
        <w:pStyle w:val="ListParagraph"/>
        <w:numPr>
          <w:ilvl w:val="0"/>
          <w:numId w:val="8"/>
        </w:numPr>
        <w:rPr>
          <w:sz w:val="24"/>
          <w:szCs w:val="24"/>
        </w:rPr>
      </w:pPr>
      <w:r w:rsidRPr="00A44172">
        <w:rPr>
          <w:sz w:val="24"/>
          <w:szCs w:val="24"/>
        </w:rPr>
        <w:t xml:space="preserve">What happens if we aren’t aware of and/or never question </w:t>
      </w:r>
      <w:r w:rsidR="00C71FB7">
        <w:rPr>
          <w:sz w:val="24"/>
          <w:szCs w:val="24"/>
        </w:rPr>
        <w:t xml:space="preserve">our </w:t>
      </w:r>
      <w:r w:rsidRPr="00A44172">
        <w:rPr>
          <w:sz w:val="24"/>
          <w:szCs w:val="24"/>
        </w:rPr>
        <w:t xml:space="preserve">stereotypes?         </w:t>
      </w:r>
    </w:p>
    <w:p w14:paraId="47D44E3D" w14:textId="77777777" w:rsidR="00EB0649" w:rsidRPr="00A44172" w:rsidRDefault="00EB0649" w:rsidP="00CF35D6">
      <w:pPr>
        <w:pStyle w:val="ListParagraph"/>
        <w:rPr>
          <w:sz w:val="24"/>
          <w:szCs w:val="24"/>
        </w:rPr>
      </w:pPr>
      <w:r w:rsidRPr="00A44172">
        <w:rPr>
          <w:sz w:val="24"/>
          <w:szCs w:val="24"/>
        </w:rPr>
        <w:t xml:space="preserve"> (</w:t>
      </w:r>
      <w:r w:rsidRPr="00CF35D6">
        <w:rPr>
          <w:b/>
          <w:sz w:val="24"/>
          <w:szCs w:val="24"/>
        </w:rPr>
        <w:t>PROMPTS</w:t>
      </w:r>
      <w:r w:rsidRPr="00A44172">
        <w:rPr>
          <w:sz w:val="24"/>
          <w:szCs w:val="24"/>
        </w:rPr>
        <w:t>: e.g. fixed and narrow perception of others / established attitudes and values remain unchallenged).</w:t>
      </w:r>
    </w:p>
    <w:p w14:paraId="47D44E3E" w14:textId="77777777" w:rsidR="00EB0649" w:rsidRPr="001F7798" w:rsidRDefault="00EB0649" w:rsidP="00961339">
      <w:pPr>
        <w:pBdr>
          <w:top w:val="single" w:sz="4" w:space="1" w:color="auto"/>
          <w:left w:val="single" w:sz="4" w:space="4" w:color="auto"/>
          <w:bottom w:val="single" w:sz="4" w:space="1" w:color="auto"/>
          <w:right w:val="single" w:sz="4" w:space="4" w:color="auto"/>
        </w:pBdr>
        <w:rPr>
          <w:color w:val="FF0000"/>
          <w:sz w:val="24"/>
          <w:szCs w:val="24"/>
        </w:rPr>
      </w:pPr>
      <w:r w:rsidRPr="000A116D">
        <w:rPr>
          <w:b/>
          <w:color w:val="FF0000"/>
          <w:sz w:val="24"/>
          <w:szCs w:val="24"/>
        </w:rPr>
        <w:t>FACILITATOR NOTE</w:t>
      </w:r>
      <w:r>
        <w:rPr>
          <w:color w:val="FF0000"/>
          <w:sz w:val="24"/>
          <w:szCs w:val="24"/>
        </w:rPr>
        <w:t xml:space="preserve"> – It can be particularly impactful to share an example of having been victimised yourself in some way, or even having perhaps discriminated against someone else (knowingly or not). </w:t>
      </w:r>
      <w:r w:rsidR="00C71FB7">
        <w:rPr>
          <w:color w:val="FF0000"/>
          <w:sz w:val="24"/>
          <w:szCs w:val="24"/>
        </w:rPr>
        <w:t xml:space="preserve"> Reference recent examples of Hate-related news items.  </w:t>
      </w:r>
      <w:r>
        <w:rPr>
          <w:color w:val="FF0000"/>
          <w:sz w:val="24"/>
          <w:szCs w:val="24"/>
        </w:rPr>
        <w:t xml:space="preserve">Invite the students to share examples that may have happened to them if they feel able. </w:t>
      </w:r>
    </w:p>
    <w:p w14:paraId="47D44E3F" w14:textId="77777777" w:rsidR="00EB0649" w:rsidRPr="00A3176A" w:rsidRDefault="00EB0649" w:rsidP="000A116D">
      <w:pPr>
        <w:rPr>
          <w:b/>
          <w:sz w:val="24"/>
          <w:szCs w:val="24"/>
          <w:u w:val="single"/>
        </w:rPr>
      </w:pPr>
      <w:r>
        <w:rPr>
          <w:b/>
          <w:sz w:val="24"/>
          <w:szCs w:val="24"/>
        </w:rPr>
        <w:br w:type="page"/>
      </w:r>
      <w:r w:rsidRPr="00A3176A">
        <w:rPr>
          <w:b/>
          <w:sz w:val="24"/>
          <w:szCs w:val="24"/>
        </w:rPr>
        <w:lastRenderedPageBreak/>
        <w:t>Part 4</w:t>
      </w:r>
      <w:r w:rsidR="00C71FB7">
        <w:rPr>
          <w:b/>
          <w:sz w:val="24"/>
          <w:szCs w:val="24"/>
        </w:rPr>
        <w:t>:</w:t>
      </w:r>
      <w:r w:rsidRPr="00A3176A">
        <w:rPr>
          <w:b/>
          <w:sz w:val="24"/>
          <w:szCs w:val="24"/>
        </w:rPr>
        <w:t xml:space="preserve"> </w:t>
      </w:r>
      <w:r w:rsidRPr="00A3176A">
        <w:rPr>
          <w:b/>
          <w:sz w:val="24"/>
          <w:szCs w:val="24"/>
          <w:u w:val="single"/>
        </w:rPr>
        <w:t>Link to Hate Crime / Incidents (and linking to bullying)</w:t>
      </w:r>
    </w:p>
    <w:p w14:paraId="47D44E40" w14:textId="77777777" w:rsidR="00EB0649" w:rsidRPr="00A44172" w:rsidRDefault="00EB0649" w:rsidP="000A116D">
      <w:pPr>
        <w:rPr>
          <w:sz w:val="24"/>
          <w:szCs w:val="24"/>
        </w:rPr>
      </w:pPr>
      <w:r>
        <w:rPr>
          <w:sz w:val="24"/>
          <w:szCs w:val="24"/>
        </w:rPr>
        <w:t xml:space="preserve">All those types of behaviour could be a hate incident or even a crime if directed towards someone for who they are, based on </w:t>
      </w:r>
      <w:r w:rsidRPr="00A86D36">
        <w:rPr>
          <w:sz w:val="24"/>
          <w:szCs w:val="24"/>
        </w:rPr>
        <w:t xml:space="preserve">their perceived or real ‘difference’ and vulnerability; because of their: </w:t>
      </w:r>
      <w:r w:rsidRPr="00A86D36">
        <w:rPr>
          <w:b/>
          <w:sz w:val="24"/>
          <w:szCs w:val="24"/>
        </w:rPr>
        <w:t>disability, race, religion, sexual orientation</w:t>
      </w:r>
      <w:r w:rsidRPr="00C71FB7">
        <w:rPr>
          <w:b/>
          <w:sz w:val="24"/>
          <w:szCs w:val="24"/>
        </w:rPr>
        <w:t xml:space="preserve"> </w:t>
      </w:r>
      <w:r w:rsidR="00C71FB7" w:rsidRPr="00C71FB7">
        <w:rPr>
          <w:b/>
          <w:sz w:val="24"/>
          <w:szCs w:val="24"/>
        </w:rPr>
        <w:t>or</w:t>
      </w:r>
      <w:r w:rsidRPr="00A86D36">
        <w:rPr>
          <w:b/>
          <w:sz w:val="24"/>
          <w:szCs w:val="24"/>
        </w:rPr>
        <w:t xml:space="preserve"> transgender</w:t>
      </w:r>
      <w:r w:rsidR="00C71FB7">
        <w:rPr>
          <w:b/>
          <w:sz w:val="24"/>
          <w:szCs w:val="24"/>
        </w:rPr>
        <w:t xml:space="preserve"> identity</w:t>
      </w:r>
      <w:r w:rsidRPr="00A86D36">
        <w:rPr>
          <w:sz w:val="24"/>
          <w:szCs w:val="24"/>
        </w:rPr>
        <w:t>.</w:t>
      </w:r>
    </w:p>
    <w:p w14:paraId="47D44E41" w14:textId="77777777" w:rsidR="00EB0649" w:rsidRDefault="00EB0649" w:rsidP="000A116D">
      <w:pPr>
        <w:spacing w:after="0"/>
        <w:rPr>
          <w:b/>
        </w:rPr>
      </w:pPr>
      <w:r>
        <w:rPr>
          <w:b/>
        </w:rPr>
        <w:t xml:space="preserve">DEFINITIONS - </w:t>
      </w:r>
      <w:r w:rsidRPr="00CF574D">
        <w:rPr>
          <w:b/>
        </w:rPr>
        <w:t>A Hate Incident is:  “Any incident which may or may not constitute a criminal offence, which is perceived by the victim or any other person as being motivated by prejudice or hate”.</w:t>
      </w:r>
      <w:r>
        <w:rPr>
          <w:b/>
        </w:rPr>
        <w:t xml:space="preserve">  </w:t>
      </w:r>
      <w:r w:rsidRPr="00CF574D">
        <w:rPr>
          <w:b/>
        </w:rPr>
        <w:t xml:space="preserve">A Hate Crime is any such incident which DOES constitute a criminal offence.  </w:t>
      </w:r>
    </w:p>
    <w:p w14:paraId="47D44E42" w14:textId="77777777" w:rsidR="00EB0649" w:rsidRPr="00CF574D" w:rsidRDefault="00EB0649" w:rsidP="000A116D">
      <w:pPr>
        <w:spacing w:after="0"/>
        <w:rPr>
          <w:b/>
        </w:rPr>
      </w:pPr>
    </w:p>
    <w:p w14:paraId="47D44E43" w14:textId="77777777" w:rsidR="00EB0649" w:rsidRPr="00A3176A" w:rsidRDefault="00EB0649" w:rsidP="000A116D">
      <w:pPr>
        <w:spacing w:after="120"/>
        <w:rPr>
          <w:b/>
          <w:sz w:val="24"/>
          <w:szCs w:val="24"/>
          <w:u w:val="single"/>
        </w:rPr>
      </w:pPr>
      <w:r w:rsidRPr="00A3176A">
        <w:rPr>
          <w:b/>
          <w:sz w:val="24"/>
          <w:szCs w:val="24"/>
        </w:rPr>
        <w:t>Part 5</w:t>
      </w:r>
      <w:r w:rsidR="00C71FB7">
        <w:rPr>
          <w:b/>
          <w:sz w:val="24"/>
          <w:szCs w:val="24"/>
        </w:rPr>
        <w:t>:</w:t>
      </w:r>
      <w:r w:rsidRPr="00A3176A">
        <w:rPr>
          <w:b/>
          <w:sz w:val="24"/>
          <w:szCs w:val="24"/>
        </w:rPr>
        <w:t xml:space="preserve"> </w:t>
      </w:r>
      <w:r w:rsidRPr="00A3176A">
        <w:rPr>
          <w:b/>
          <w:sz w:val="24"/>
          <w:szCs w:val="24"/>
          <w:u w:val="single"/>
        </w:rPr>
        <w:t>What can YOU do about it? (8-10 mins)</w:t>
      </w:r>
    </w:p>
    <w:p w14:paraId="47D44E44" w14:textId="77777777" w:rsidR="00EB0649" w:rsidRPr="00A3176A" w:rsidRDefault="00EB0649" w:rsidP="00DF4586">
      <w:pPr>
        <w:pStyle w:val="ListParagraph"/>
        <w:numPr>
          <w:ilvl w:val="0"/>
          <w:numId w:val="9"/>
        </w:numPr>
        <w:rPr>
          <w:b/>
          <w:sz w:val="24"/>
          <w:szCs w:val="24"/>
        </w:rPr>
      </w:pPr>
      <w:r w:rsidRPr="00A3176A">
        <w:rPr>
          <w:b/>
          <w:sz w:val="24"/>
          <w:szCs w:val="24"/>
        </w:rPr>
        <w:t>What could someone who is affected do?</w:t>
      </w:r>
    </w:p>
    <w:p w14:paraId="47D44E45" w14:textId="6897EFCB" w:rsidR="00EB0649" w:rsidRDefault="00EB0649" w:rsidP="00836708">
      <w:pPr>
        <w:pStyle w:val="ListParagraph"/>
        <w:spacing w:after="0"/>
        <w:ind w:left="714"/>
        <w:rPr>
          <w:sz w:val="24"/>
          <w:szCs w:val="24"/>
        </w:rPr>
      </w:pPr>
      <w:r w:rsidRPr="00A3176A">
        <w:rPr>
          <w:b/>
          <w:sz w:val="24"/>
          <w:szCs w:val="24"/>
        </w:rPr>
        <w:t>(PROMPTS: e.</w:t>
      </w:r>
      <w:r>
        <w:rPr>
          <w:sz w:val="24"/>
          <w:szCs w:val="24"/>
        </w:rPr>
        <w:t>g. tell someone they trust – parent, teacher, youth worker.</w:t>
      </w:r>
      <w:r w:rsidR="00F47AA5">
        <w:rPr>
          <w:sz w:val="24"/>
          <w:szCs w:val="24"/>
        </w:rPr>
        <w:t>)</w:t>
      </w:r>
    </w:p>
    <w:p w14:paraId="0118C989" w14:textId="77777777" w:rsidR="00D5646D" w:rsidRPr="00D5646D" w:rsidRDefault="00F47AA5" w:rsidP="00D5646D">
      <w:pPr>
        <w:pStyle w:val="ListParagraph"/>
        <w:numPr>
          <w:ilvl w:val="0"/>
          <w:numId w:val="19"/>
        </w:numPr>
        <w:spacing w:after="120"/>
        <w:rPr>
          <w:sz w:val="24"/>
          <w:szCs w:val="24"/>
        </w:rPr>
      </w:pPr>
      <w:r w:rsidRPr="00D5646D">
        <w:rPr>
          <w:sz w:val="24"/>
          <w:szCs w:val="24"/>
        </w:rPr>
        <w:t xml:space="preserve">Report it to the police </w:t>
      </w:r>
      <w:r w:rsidRPr="00D5646D">
        <w:rPr>
          <w:b/>
          <w:sz w:val="24"/>
          <w:szCs w:val="24"/>
        </w:rPr>
        <w:t>999 / 101</w:t>
      </w:r>
      <w:r w:rsidR="00D5646D" w:rsidRPr="00D5646D">
        <w:rPr>
          <w:sz w:val="24"/>
          <w:szCs w:val="24"/>
        </w:rPr>
        <w:t xml:space="preserve">. </w:t>
      </w:r>
    </w:p>
    <w:p w14:paraId="621426CC" w14:textId="77777777" w:rsidR="00D5646D" w:rsidRPr="00D5646D" w:rsidRDefault="00D5646D" w:rsidP="00D5646D">
      <w:pPr>
        <w:pStyle w:val="ListParagraph"/>
        <w:numPr>
          <w:ilvl w:val="0"/>
          <w:numId w:val="19"/>
        </w:numPr>
        <w:spacing w:after="120"/>
        <w:rPr>
          <w:sz w:val="24"/>
          <w:szCs w:val="24"/>
        </w:rPr>
      </w:pPr>
      <w:r w:rsidRPr="00D5646D">
        <w:rPr>
          <w:sz w:val="24"/>
          <w:szCs w:val="24"/>
        </w:rPr>
        <w:t>R</w:t>
      </w:r>
      <w:r w:rsidR="00F47AA5" w:rsidRPr="00D5646D">
        <w:rPr>
          <w:sz w:val="24"/>
          <w:szCs w:val="24"/>
        </w:rPr>
        <w:t>eport it</w:t>
      </w:r>
      <w:r w:rsidRPr="00D5646D">
        <w:rPr>
          <w:sz w:val="24"/>
          <w:szCs w:val="24"/>
        </w:rPr>
        <w:t xml:space="preserve"> in confidence through Victim Support; </w:t>
      </w:r>
      <w:r w:rsidR="00F47AA5" w:rsidRPr="00D5646D">
        <w:rPr>
          <w:sz w:val="24"/>
          <w:szCs w:val="24"/>
        </w:rPr>
        <w:t xml:space="preserve">online at </w:t>
      </w:r>
      <w:hyperlink r:id="rId19" w:history="1">
        <w:r w:rsidR="00F47AA5" w:rsidRPr="00D5646D">
          <w:rPr>
            <w:rStyle w:val="Hyperlink"/>
            <w:sz w:val="24"/>
            <w:szCs w:val="24"/>
          </w:rPr>
          <w:t>www.gloshate.org</w:t>
        </w:r>
      </w:hyperlink>
      <w:r w:rsidRPr="00D5646D">
        <w:rPr>
          <w:sz w:val="24"/>
          <w:szCs w:val="24"/>
        </w:rPr>
        <w:t xml:space="preserve">, </w:t>
      </w:r>
      <w:r w:rsidR="00F47AA5" w:rsidRPr="00D5646D">
        <w:rPr>
          <w:sz w:val="24"/>
          <w:szCs w:val="24"/>
        </w:rPr>
        <w:t>by phone (</w:t>
      </w:r>
      <w:r w:rsidR="00F47AA5" w:rsidRPr="00D5646D">
        <w:rPr>
          <w:b/>
          <w:sz w:val="24"/>
          <w:szCs w:val="24"/>
        </w:rPr>
        <w:t>0800 077 8460</w:t>
      </w:r>
      <w:r w:rsidR="00F47AA5" w:rsidRPr="00D5646D">
        <w:rPr>
          <w:sz w:val="24"/>
          <w:szCs w:val="24"/>
        </w:rPr>
        <w:t xml:space="preserve">) or text (text </w:t>
      </w:r>
      <w:r w:rsidR="00F47AA5" w:rsidRPr="00D5646D">
        <w:rPr>
          <w:b/>
          <w:sz w:val="24"/>
          <w:szCs w:val="24"/>
        </w:rPr>
        <w:t>HATE to 80800</w:t>
      </w:r>
      <w:r w:rsidRPr="00D5646D">
        <w:rPr>
          <w:sz w:val="24"/>
          <w:szCs w:val="24"/>
        </w:rPr>
        <w:t>)</w:t>
      </w:r>
    </w:p>
    <w:p w14:paraId="3EEDFDD7" w14:textId="6DD005FD" w:rsidR="00F47AA5" w:rsidRPr="00D5646D" w:rsidRDefault="00D5646D" w:rsidP="00D5646D">
      <w:pPr>
        <w:pStyle w:val="ListParagraph"/>
        <w:numPr>
          <w:ilvl w:val="0"/>
          <w:numId w:val="19"/>
        </w:numPr>
        <w:spacing w:after="120"/>
        <w:rPr>
          <w:sz w:val="24"/>
          <w:szCs w:val="24"/>
        </w:rPr>
      </w:pPr>
      <w:r w:rsidRPr="00D5646D">
        <w:rPr>
          <w:sz w:val="24"/>
          <w:szCs w:val="24"/>
        </w:rPr>
        <w:t xml:space="preserve">Witnesses can call </w:t>
      </w:r>
      <w:r w:rsidR="00F47AA5" w:rsidRPr="00D5646D">
        <w:rPr>
          <w:b/>
          <w:sz w:val="24"/>
          <w:szCs w:val="24"/>
        </w:rPr>
        <w:t xml:space="preserve">Crimestoppers </w:t>
      </w:r>
      <w:r w:rsidR="00F47AA5" w:rsidRPr="00D5646D">
        <w:rPr>
          <w:sz w:val="24"/>
          <w:szCs w:val="24"/>
        </w:rPr>
        <w:t>(0800 5</w:t>
      </w:r>
      <w:r w:rsidRPr="00D5646D">
        <w:rPr>
          <w:sz w:val="24"/>
          <w:szCs w:val="24"/>
        </w:rPr>
        <w:t xml:space="preserve">55 111) </w:t>
      </w:r>
    </w:p>
    <w:p w14:paraId="47D44E49" w14:textId="27D71D4F" w:rsidR="00EB0649" w:rsidRDefault="00EB0649" w:rsidP="00602F9F">
      <w:pPr>
        <w:pStyle w:val="ListParagraph"/>
        <w:numPr>
          <w:ilvl w:val="0"/>
          <w:numId w:val="9"/>
        </w:numPr>
        <w:spacing w:after="0"/>
        <w:ind w:left="714" w:hanging="357"/>
        <w:contextualSpacing w:val="0"/>
        <w:rPr>
          <w:sz w:val="24"/>
          <w:szCs w:val="24"/>
        </w:rPr>
      </w:pPr>
      <w:r w:rsidRPr="00C71FB7">
        <w:rPr>
          <w:b/>
          <w:sz w:val="24"/>
          <w:szCs w:val="24"/>
        </w:rPr>
        <w:t>What if you witness</w:t>
      </w:r>
      <w:r w:rsidR="00F47AA5">
        <w:rPr>
          <w:b/>
          <w:sz w:val="24"/>
          <w:szCs w:val="24"/>
        </w:rPr>
        <w:t xml:space="preserve"> </w:t>
      </w:r>
      <w:r w:rsidRPr="00C71FB7">
        <w:rPr>
          <w:b/>
          <w:sz w:val="24"/>
          <w:szCs w:val="24"/>
        </w:rPr>
        <w:t>an incident?</w:t>
      </w:r>
      <w:r>
        <w:rPr>
          <w:sz w:val="24"/>
          <w:szCs w:val="24"/>
        </w:rPr>
        <w:t xml:space="preserve"> (whether at or away from school) </w:t>
      </w:r>
    </w:p>
    <w:p w14:paraId="47D44E4A" w14:textId="77777777" w:rsidR="00EB0649" w:rsidRPr="007B790A" w:rsidRDefault="00EB0649" w:rsidP="007B790A">
      <w:pPr>
        <w:pStyle w:val="ListParagraph"/>
        <w:ind w:left="714"/>
        <w:contextualSpacing w:val="0"/>
        <w:rPr>
          <w:sz w:val="24"/>
          <w:szCs w:val="24"/>
        </w:rPr>
      </w:pPr>
      <w:r>
        <w:rPr>
          <w:sz w:val="24"/>
          <w:szCs w:val="24"/>
        </w:rPr>
        <w:t>(</w:t>
      </w:r>
      <w:r>
        <w:rPr>
          <w:b/>
          <w:sz w:val="24"/>
          <w:szCs w:val="24"/>
        </w:rPr>
        <w:t xml:space="preserve">PROMPTS: </w:t>
      </w:r>
      <w:r>
        <w:rPr>
          <w:sz w:val="24"/>
          <w:szCs w:val="24"/>
        </w:rPr>
        <w:t>challenge negative language or behaviour / support those affected / report it yourself as above)</w:t>
      </w:r>
    </w:p>
    <w:p w14:paraId="47D44E4B" w14:textId="77777777" w:rsidR="00EB0649" w:rsidRDefault="00EB0649" w:rsidP="00F707C6">
      <w:pPr>
        <w:pBdr>
          <w:top w:val="single" w:sz="4" w:space="1" w:color="auto"/>
          <w:left w:val="single" w:sz="4" w:space="4" w:color="auto"/>
          <w:bottom w:val="single" w:sz="4" w:space="1" w:color="auto"/>
          <w:right w:val="single" w:sz="4" w:space="4" w:color="auto"/>
        </w:pBdr>
        <w:spacing w:after="0"/>
        <w:rPr>
          <w:color w:val="FF0000"/>
          <w:sz w:val="24"/>
          <w:szCs w:val="24"/>
        </w:rPr>
      </w:pPr>
      <w:r w:rsidRPr="000A116D">
        <w:rPr>
          <w:b/>
          <w:color w:val="FF0000"/>
          <w:sz w:val="24"/>
          <w:szCs w:val="24"/>
        </w:rPr>
        <w:t>FACILITATOR NOTE</w:t>
      </w:r>
      <w:r>
        <w:rPr>
          <w:color w:val="FF0000"/>
          <w:sz w:val="24"/>
          <w:szCs w:val="24"/>
        </w:rPr>
        <w:t xml:space="preserve"> – Explore HOW it might be challenged, e.g. use positive descriptive terms instead of negative, challenge friends, and don’t assume that certain terms aren’t relevant to those around you, you never know!</w:t>
      </w:r>
    </w:p>
    <w:p w14:paraId="47D44E4C" w14:textId="77777777" w:rsidR="00EB0649" w:rsidRPr="008A3410" w:rsidRDefault="00EB0649" w:rsidP="008A3410">
      <w:pPr>
        <w:pBdr>
          <w:top w:val="single" w:sz="4" w:space="1" w:color="auto"/>
          <w:left w:val="single" w:sz="4" w:space="4" w:color="auto"/>
          <w:bottom w:val="single" w:sz="4" w:space="1" w:color="auto"/>
          <w:right w:val="single" w:sz="4" w:space="4" w:color="auto"/>
        </w:pBdr>
        <w:rPr>
          <w:color w:val="FF0000"/>
          <w:sz w:val="24"/>
          <w:szCs w:val="24"/>
        </w:rPr>
      </w:pPr>
      <w:r w:rsidRPr="000A116D">
        <w:rPr>
          <w:b/>
          <w:color w:val="FF0000"/>
          <w:sz w:val="24"/>
          <w:szCs w:val="24"/>
        </w:rPr>
        <w:t>REALLY IMPORTANT</w:t>
      </w:r>
      <w:r w:rsidRPr="008A3410">
        <w:rPr>
          <w:b/>
          <w:color w:val="FF0000"/>
          <w:sz w:val="24"/>
          <w:szCs w:val="24"/>
        </w:rPr>
        <w:t xml:space="preserve"> </w:t>
      </w:r>
      <w:r>
        <w:rPr>
          <w:b/>
          <w:color w:val="FF0000"/>
          <w:sz w:val="24"/>
          <w:szCs w:val="24"/>
        </w:rPr>
        <w:t xml:space="preserve">- </w:t>
      </w:r>
      <w:r w:rsidRPr="008A3410">
        <w:rPr>
          <w:b/>
          <w:color w:val="FF0000"/>
          <w:sz w:val="24"/>
          <w:szCs w:val="24"/>
        </w:rPr>
        <w:t>emphasise</w:t>
      </w:r>
      <w:r>
        <w:rPr>
          <w:color w:val="FF0000"/>
          <w:sz w:val="24"/>
          <w:szCs w:val="24"/>
        </w:rPr>
        <w:t xml:space="preserve"> how valuable it is for incidents and crimes that are motivated by Prejudice or Hate to be reported and recorded somewhere. Even if this is done anonymously, this creates an understanding of the extent of the problem that will enable something to be done about it.</w:t>
      </w:r>
    </w:p>
    <w:p w14:paraId="47D44E4D" w14:textId="77777777" w:rsidR="00EB0649" w:rsidRDefault="00EB0649" w:rsidP="009F59BC">
      <w:pPr>
        <w:rPr>
          <w:b/>
          <w:sz w:val="24"/>
          <w:szCs w:val="24"/>
        </w:rPr>
      </w:pPr>
      <w:r>
        <w:rPr>
          <w:b/>
          <w:sz w:val="24"/>
          <w:szCs w:val="24"/>
        </w:rPr>
        <w:t>FILM – If there is time within the session please see link bel</w:t>
      </w:r>
      <w:r w:rsidR="00C71FB7">
        <w:rPr>
          <w:b/>
          <w:sz w:val="24"/>
          <w:szCs w:val="24"/>
        </w:rPr>
        <w:t>ow to a short animated film on YouT</w:t>
      </w:r>
      <w:r>
        <w:rPr>
          <w:b/>
          <w:sz w:val="24"/>
          <w:szCs w:val="24"/>
        </w:rPr>
        <w:t>ube about hate incidents / crime (3 min 55 sec).</w:t>
      </w:r>
    </w:p>
    <w:p w14:paraId="47D44E4E" w14:textId="77777777" w:rsidR="00EB0649" w:rsidRDefault="00EB0649" w:rsidP="009F59BC">
      <w:pPr>
        <w:rPr>
          <w:sz w:val="24"/>
          <w:szCs w:val="24"/>
        </w:rPr>
      </w:pPr>
      <w:r>
        <w:rPr>
          <w:b/>
          <w:sz w:val="24"/>
          <w:szCs w:val="24"/>
        </w:rPr>
        <w:t xml:space="preserve"> </w:t>
      </w:r>
      <w:hyperlink r:id="rId20" w:history="1">
        <w:r w:rsidRPr="00EA1974">
          <w:rPr>
            <w:rStyle w:val="Hyperlink"/>
            <w:sz w:val="24"/>
            <w:szCs w:val="24"/>
          </w:rPr>
          <w:t>https://www.youtube.com/watch?v=uHKQ5HHEHKo</w:t>
        </w:r>
      </w:hyperlink>
      <w:r>
        <w:rPr>
          <w:sz w:val="24"/>
          <w:szCs w:val="24"/>
        </w:rPr>
        <w:t xml:space="preserve"> </w:t>
      </w:r>
    </w:p>
    <w:p w14:paraId="47D44E4F" w14:textId="77777777" w:rsidR="00EB0649" w:rsidRDefault="00EB0649" w:rsidP="009F59BC">
      <w:pPr>
        <w:rPr>
          <w:b/>
          <w:sz w:val="24"/>
          <w:szCs w:val="24"/>
        </w:rPr>
      </w:pPr>
      <w:r w:rsidRPr="00A3176A">
        <w:rPr>
          <w:b/>
          <w:sz w:val="24"/>
          <w:szCs w:val="24"/>
        </w:rPr>
        <w:t>Follow up, including any missed elements, in tutor time.</w:t>
      </w:r>
    </w:p>
    <w:p w14:paraId="47D44E50" w14:textId="77777777" w:rsidR="00EB0649" w:rsidRDefault="00EB0649" w:rsidP="009F59BC">
      <w:pPr>
        <w:rPr>
          <w:b/>
          <w:sz w:val="24"/>
          <w:szCs w:val="24"/>
        </w:rPr>
      </w:pPr>
    </w:p>
    <w:p w14:paraId="47D44E51" w14:textId="77777777" w:rsidR="00EB0649" w:rsidRDefault="00EB0649" w:rsidP="009F59BC">
      <w:pPr>
        <w:rPr>
          <w:b/>
          <w:sz w:val="24"/>
          <w:szCs w:val="24"/>
        </w:rPr>
      </w:pPr>
    </w:p>
    <w:p w14:paraId="47D44E52" w14:textId="77777777" w:rsidR="00EB0649" w:rsidRDefault="00EB0649" w:rsidP="009F59BC">
      <w:pPr>
        <w:rPr>
          <w:b/>
          <w:sz w:val="24"/>
          <w:szCs w:val="24"/>
        </w:rPr>
      </w:pPr>
    </w:p>
    <w:p w14:paraId="47D44E53" w14:textId="77777777" w:rsidR="00EB0649" w:rsidRDefault="00EB0649">
      <w:pPr>
        <w:rPr>
          <w:sz w:val="24"/>
          <w:szCs w:val="24"/>
        </w:rPr>
      </w:pPr>
    </w:p>
    <w:sectPr w:rsidR="00EB0649" w:rsidSect="0077619B">
      <w:type w:val="continuous"/>
      <w:pgSz w:w="11906" w:h="16838"/>
      <w:pgMar w:top="873" w:right="1134" w:bottom="873"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A5028A" w14:textId="77777777" w:rsidR="00B223F6" w:rsidRDefault="00B223F6" w:rsidP="00B45182">
      <w:pPr>
        <w:spacing w:after="0" w:line="240" w:lineRule="auto"/>
      </w:pPr>
      <w:r>
        <w:separator/>
      </w:r>
    </w:p>
  </w:endnote>
  <w:endnote w:type="continuationSeparator" w:id="0">
    <w:p w14:paraId="0441B5D2" w14:textId="77777777" w:rsidR="00B223F6" w:rsidRDefault="00B223F6" w:rsidP="00B451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D44E5C" w14:textId="77777777" w:rsidR="00142F07" w:rsidRDefault="00142F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D44E5D" w14:textId="77777777" w:rsidR="00EB0649" w:rsidRDefault="00142F07" w:rsidP="00142F07">
    <w:pPr>
      <w:pStyle w:val="Footer"/>
      <w:pBdr>
        <w:top w:val="single" w:sz="4" w:space="1" w:color="D9D9D9"/>
      </w:pBdr>
      <w:jc w:val="both"/>
    </w:pPr>
    <w:r>
      <w:t xml:space="preserve">Produced by: GAY-GLOS and Victim Support Gloucestershire  </w:t>
    </w:r>
    <w:r>
      <w:tab/>
    </w:r>
    <w:r w:rsidR="00EB0649">
      <w:t xml:space="preserve">Page  </w:t>
    </w:r>
    <w:r w:rsidR="00883B9B">
      <w:fldChar w:fldCharType="begin"/>
    </w:r>
    <w:r w:rsidR="00883B9B">
      <w:instrText xml:space="preserve"> PAGE   \* MERGEFORMAT </w:instrText>
    </w:r>
    <w:r w:rsidR="00883B9B">
      <w:fldChar w:fldCharType="separate"/>
    </w:r>
    <w:r w:rsidR="000B77C1">
      <w:rPr>
        <w:noProof/>
      </w:rPr>
      <w:t>2</w:t>
    </w:r>
    <w:r w:rsidR="00883B9B">
      <w:rPr>
        <w:noProof/>
      </w:rPr>
      <w:fldChar w:fldCharType="end"/>
    </w:r>
    <w:r w:rsidR="00EB0649">
      <w:rPr>
        <w:noProof/>
      </w:rPr>
      <w:t xml:space="preserve"> of 3</w:t>
    </w:r>
  </w:p>
  <w:p w14:paraId="47D44E5E" w14:textId="77777777" w:rsidR="00EB0649" w:rsidRDefault="00EB064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D44E60" w14:textId="77777777" w:rsidR="00142F07" w:rsidRDefault="00142F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E09D68" w14:textId="77777777" w:rsidR="00B223F6" w:rsidRDefault="00B223F6" w:rsidP="00B45182">
      <w:pPr>
        <w:spacing w:after="0" w:line="240" w:lineRule="auto"/>
      </w:pPr>
      <w:r>
        <w:separator/>
      </w:r>
    </w:p>
  </w:footnote>
  <w:footnote w:type="continuationSeparator" w:id="0">
    <w:p w14:paraId="138AC532" w14:textId="77777777" w:rsidR="00B223F6" w:rsidRDefault="00B223F6" w:rsidP="00B451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D44E5A" w14:textId="77777777" w:rsidR="00142F07" w:rsidRDefault="00142F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D44E5B" w14:textId="77777777" w:rsidR="00142F07" w:rsidRDefault="00142F0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D44E5F" w14:textId="77777777" w:rsidR="00142F07" w:rsidRDefault="00142F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F7C2C"/>
    <w:multiLevelType w:val="hybridMultilevel"/>
    <w:tmpl w:val="E2FED6A2"/>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019D1A99"/>
    <w:multiLevelType w:val="hybridMultilevel"/>
    <w:tmpl w:val="05981616"/>
    <w:lvl w:ilvl="0" w:tplc="B6CC4BFE">
      <w:start w:val="1"/>
      <w:numFmt w:val="bullet"/>
      <w:lvlText w:val=""/>
      <w:lvlJc w:val="left"/>
      <w:pPr>
        <w:tabs>
          <w:tab w:val="num" w:pos="720"/>
        </w:tabs>
        <w:ind w:left="720" w:hanging="360"/>
      </w:pPr>
      <w:rPr>
        <w:rFonts w:ascii="Wingdings" w:hAnsi="Wingdings" w:hint="default"/>
      </w:rPr>
    </w:lvl>
    <w:lvl w:ilvl="1" w:tplc="C33A2A28" w:tentative="1">
      <w:start w:val="1"/>
      <w:numFmt w:val="bullet"/>
      <w:lvlText w:val=""/>
      <w:lvlJc w:val="left"/>
      <w:pPr>
        <w:tabs>
          <w:tab w:val="num" w:pos="1440"/>
        </w:tabs>
        <w:ind w:left="1440" w:hanging="360"/>
      </w:pPr>
      <w:rPr>
        <w:rFonts w:ascii="Wingdings" w:hAnsi="Wingdings" w:hint="default"/>
      </w:rPr>
    </w:lvl>
    <w:lvl w:ilvl="2" w:tplc="A4F26374" w:tentative="1">
      <w:start w:val="1"/>
      <w:numFmt w:val="bullet"/>
      <w:lvlText w:val=""/>
      <w:lvlJc w:val="left"/>
      <w:pPr>
        <w:tabs>
          <w:tab w:val="num" w:pos="2160"/>
        </w:tabs>
        <w:ind w:left="2160" w:hanging="360"/>
      </w:pPr>
      <w:rPr>
        <w:rFonts w:ascii="Wingdings" w:hAnsi="Wingdings" w:hint="default"/>
      </w:rPr>
    </w:lvl>
    <w:lvl w:ilvl="3" w:tplc="D1A4340E" w:tentative="1">
      <w:start w:val="1"/>
      <w:numFmt w:val="bullet"/>
      <w:lvlText w:val=""/>
      <w:lvlJc w:val="left"/>
      <w:pPr>
        <w:tabs>
          <w:tab w:val="num" w:pos="2880"/>
        </w:tabs>
        <w:ind w:left="2880" w:hanging="360"/>
      </w:pPr>
      <w:rPr>
        <w:rFonts w:ascii="Wingdings" w:hAnsi="Wingdings" w:hint="default"/>
      </w:rPr>
    </w:lvl>
    <w:lvl w:ilvl="4" w:tplc="8DF47682" w:tentative="1">
      <w:start w:val="1"/>
      <w:numFmt w:val="bullet"/>
      <w:lvlText w:val=""/>
      <w:lvlJc w:val="left"/>
      <w:pPr>
        <w:tabs>
          <w:tab w:val="num" w:pos="3600"/>
        </w:tabs>
        <w:ind w:left="3600" w:hanging="360"/>
      </w:pPr>
      <w:rPr>
        <w:rFonts w:ascii="Wingdings" w:hAnsi="Wingdings" w:hint="default"/>
      </w:rPr>
    </w:lvl>
    <w:lvl w:ilvl="5" w:tplc="C53890AE" w:tentative="1">
      <w:start w:val="1"/>
      <w:numFmt w:val="bullet"/>
      <w:lvlText w:val=""/>
      <w:lvlJc w:val="left"/>
      <w:pPr>
        <w:tabs>
          <w:tab w:val="num" w:pos="4320"/>
        </w:tabs>
        <w:ind w:left="4320" w:hanging="360"/>
      </w:pPr>
      <w:rPr>
        <w:rFonts w:ascii="Wingdings" w:hAnsi="Wingdings" w:hint="default"/>
      </w:rPr>
    </w:lvl>
    <w:lvl w:ilvl="6" w:tplc="0FD25AE6" w:tentative="1">
      <w:start w:val="1"/>
      <w:numFmt w:val="bullet"/>
      <w:lvlText w:val=""/>
      <w:lvlJc w:val="left"/>
      <w:pPr>
        <w:tabs>
          <w:tab w:val="num" w:pos="5040"/>
        </w:tabs>
        <w:ind w:left="5040" w:hanging="360"/>
      </w:pPr>
      <w:rPr>
        <w:rFonts w:ascii="Wingdings" w:hAnsi="Wingdings" w:hint="default"/>
      </w:rPr>
    </w:lvl>
    <w:lvl w:ilvl="7" w:tplc="8B7A2992" w:tentative="1">
      <w:start w:val="1"/>
      <w:numFmt w:val="bullet"/>
      <w:lvlText w:val=""/>
      <w:lvlJc w:val="left"/>
      <w:pPr>
        <w:tabs>
          <w:tab w:val="num" w:pos="5760"/>
        </w:tabs>
        <w:ind w:left="5760" w:hanging="360"/>
      </w:pPr>
      <w:rPr>
        <w:rFonts w:ascii="Wingdings" w:hAnsi="Wingdings" w:hint="default"/>
      </w:rPr>
    </w:lvl>
    <w:lvl w:ilvl="8" w:tplc="535C63FE" w:tentative="1">
      <w:start w:val="1"/>
      <w:numFmt w:val="bullet"/>
      <w:lvlText w:val=""/>
      <w:lvlJc w:val="left"/>
      <w:pPr>
        <w:tabs>
          <w:tab w:val="num" w:pos="6480"/>
        </w:tabs>
        <w:ind w:left="6480" w:hanging="360"/>
      </w:pPr>
      <w:rPr>
        <w:rFonts w:ascii="Wingdings" w:hAnsi="Wingdings" w:hint="default"/>
      </w:rPr>
    </w:lvl>
  </w:abstractNum>
  <w:abstractNum w:abstractNumId="2">
    <w:nsid w:val="09204E04"/>
    <w:multiLevelType w:val="hybridMultilevel"/>
    <w:tmpl w:val="4E4AE424"/>
    <w:lvl w:ilvl="0" w:tplc="E41E09FC">
      <w:start w:val="1"/>
      <w:numFmt w:val="bullet"/>
      <w:lvlText w:val=""/>
      <w:lvlJc w:val="left"/>
      <w:pPr>
        <w:tabs>
          <w:tab w:val="num" w:pos="720"/>
        </w:tabs>
        <w:ind w:left="720" w:hanging="360"/>
      </w:pPr>
      <w:rPr>
        <w:rFonts w:ascii="Wingdings" w:hAnsi="Wingdings" w:hint="default"/>
      </w:rPr>
    </w:lvl>
    <w:lvl w:ilvl="1" w:tplc="494EC6C8" w:tentative="1">
      <w:start w:val="1"/>
      <w:numFmt w:val="bullet"/>
      <w:lvlText w:val=""/>
      <w:lvlJc w:val="left"/>
      <w:pPr>
        <w:tabs>
          <w:tab w:val="num" w:pos="1440"/>
        </w:tabs>
        <w:ind w:left="1440" w:hanging="360"/>
      </w:pPr>
      <w:rPr>
        <w:rFonts w:ascii="Wingdings" w:hAnsi="Wingdings" w:hint="default"/>
      </w:rPr>
    </w:lvl>
    <w:lvl w:ilvl="2" w:tplc="5A2834D6" w:tentative="1">
      <w:start w:val="1"/>
      <w:numFmt w:val="bullet"/>
      <w:lvlText w:val=""/>
      <w:lvlJc w:val="left"/>
      <w:pPr>
        <w:tabs>
          <w:tab w:val="num" w:pos="2160"/>
        </w:tabs>
        <w:ind w:left="2160" w:hanging="360"/>
      </w:pPr>
      <w:rPr>
        <w:rFonts w:ascii="Wingdings" w:hAnsi="Wingdings" w:hint="default"/>
      </w:rPr>
    </w:lvl>
    <w:lvl w:ilvl="3" w:tplc="52B2CB80" w:tentative="1">
      <w:start w:val="1"/>
      <w:numFmt w:val="bullet"/>
      <w:lvlText w:val=""/>
      <w:lvlJc w:val="left"/>
      <w:pPr>
        <w:tabs>
          <w:tab w:val="num" w:pos="2880"/>
        </w:tabs>
        <w:ind w:left="2880" w:hanging="360"/>
      </w:pPr>
      <w:rPr>
        <w:rFonts w:ascii="Wingdings" w:hAnsi="Wingdings" w:hint="default"/>
      </w:rPr>
    </w:lvl>
    <w:lvl w:ilvl="4" w:tplc="9A4032AA" w:tentative="1">
      <w:start w:val="1"/>
      <w:numFmt w:val="bullet"/>
      <w:lvlText w:val=""/>
      <w:lvlJc w:val="left"/>
      <w:pPr>
        <w:tabs>
          <w:tab w:val="num" w:pos="3600"/>
        </w:tabs>
        <w:ind w:left="3600" w:hanging="360"/>
      </w:pPr>
      <w:rPr>
        <w:rFonts w:ascii="Wingdings" w:hAnsi="Wingdings" w:hint="default"/>
      </w:rPr>
    </w:lvl>
    <w:lvl w:ilvl="5" w:tplc="2C8E9B30" w:tentative="1">
      <w:start w:val="1"/>
      <w:numFmt w:val="bullet"/>
      <w:lvlText w:val=""/>
      <w:lvlJc w:val="left"/>
      <w:pPr>
        <w:tabs>
          <w:tab w:val="num" w:pos="4320"/>
        </w:tabs>
        <w:ind w:left="4320" w:hanging="360"/>
      </w:pPr>
      <w:rPr>
        <w:rFonts w:ascii="Wingdings" w:hAnsi="Wingdings" w:hint="default"/>
      </w:rPr>
    </w:lvl>
    <w:lvl w:ilvl="6" w:tplc="EC24C77E" w:tentative="1">
      <w:start w:val="1"/>
      <w:numFmt w:val="bullet"/>
      <w:lvlText w:val=""/>
      <w:lvlJc w:val="left"/>
      <w:pPr>
        <w:tabs>
          <w:tab w:val="num" w:pos="5040"/>
        </w:tabs>
        <w:ind w:left="5040" w:hanging="360"/>
      </w:pPr>
      <w:rPr>
        <w:rFonts w:ascii="Wingdings" w:hAnsi="Wingdings" w:hint="default"/>
      </w:rPr>
    </w:lvl>
    <w:lvl w:ilvl="7" w:tplc="C540C726" w:tentative="1">
      <w:start w:val="1"/>
      <w:numFmt w:val="bullet"/>
      <w:lvlText w:val=""/>
      <w:lvlJc w:val="left"/>
      <w:pPr>
        <w:tabs>
          <w:tab w:val="num" w:pos="5760"/>
        </w:tabs>
        <w:ind w:left="5760" w:hanging="360"/>
      </w:pPr>
      <w:rPr>
        <w:rFonts w:ascii="Wingdings" w:hAnsi="Wingdings" w:hint="default"/>
      </w:rPr>
    </w:lvl>
    <w:lvl w:ilvl="8" w:tplc="A7B09628" w:tentative="1">
      <w:start w:val="1"/>
      <w:numFmt w:val="bullet"/>
      <w:lvlText w:val=""/>
      <w:lvlJc w:val="left"/>
      <w:pPr>
        <w:tabs>
          <w:tab w:val="num" w:pos="6480"/>
        </w:tabs>
        <w:ind w:left="6480" w:hanging="360"/>
      </w:pPr>
      <w:rPr>
        <w:rFonts w:ascii="Wingdings" w:hAnsi="Wingdings" w:hint="default"/>
      </w:rPr>
    </w:lvl>
  </w:abstractNum>
  <w:abstractNum w:abstractNumId="3">
    <w:nsid w:val="0BE34831"/>
    <w:multiLevelType w:val="hybridMultilevel"/>
    <w:tmpl w:val="ACD2708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1F007272"/>
    <w:multiLevelType w:val="hybridMultilevel"/>
    <w:tmpl w:val="78DCFD3E"/>
    <w:lvl w:ilvl="0" w:tplc="04090017">
      <w:start w:val="2"/>
      <w:numFmt w:val="lowerLetter"/>
      <w:lvlText w:val="%1)"/>
      <w:lvlJc w:val="left"/>
      <w:pPr>
        <w:tabs>
          <w:tab w:val="num" w:pos="720"/>
        </w:tabs>
        <w:ind w:left="72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2A4B2887"/>
    <w:multiLevelType w:val="hybridMultilevel"/>
    <w:tmpl w:val="F9562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FE80C4E"/>
    <w:multiLevelType w:val="hybridMultilevel"/>
    <w:tmpl w:val="8716DFCC"/>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4351BF4"/>
    <w:multiLevelType w:val="hybridMultilevel"/>
    <w:tmpl w:val="4EA2E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4D92660"/>
    <w:multiLevelType w:val="hybridMultilevel"/>
    <w:tmpl w:val="E8243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15054E1"/>
    <w:multiLevelType w:val="hybridMultilevel"/>
    <w:tmpl w:val="F0E8A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A7048F3"/>
    <w:multiLevelType w:val="hybridMultilevel"/>
    <w:tmpl w:val="8C2CD9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62F17ED5"/>
    <w:multiLevelType w:val="hybridMultilevel"/>
    <w:tmpl w:val="E6E221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6C9B4657"/>
    <w:multiLevelType w:val="hybridMultilevel"/>
    <w:tmpl w:val="6804D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E383CC9"/>
    <w:multiLevelType w:val="hybridMultilevel"/>
    <w:tmpl w:val="4086A9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6EF745F9"/>
    <w:multiLevelType w:val="hybridMultilevel"/>
    <w:tmpl w:val="9684C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2697B63"/>
    <w:multiLevelType w:val="hybridMultilevel"/>
    <w:tmpl w:val="A6F24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7746946"/>
    <w:multiLevelType w:val="hybridMultilevel"/>
    <w:tmpl w:val="8EA008AA"/>
    <w:lvl w:ilvl="0" w:tplc="04090017">
      <w:start w:val="2"/>
      <w:numFmt w:val="lowerLetter"/>
      <w:lvlText w:val="%1)"/>
      <w:lvlJc w:val="left"/>
      <w:pPr>
        <w:tabs>
          <w:tab w:val="num" w:pos="720"/>
        </w:tabs>
        <w:ind w:left="72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7E0F5CA0"/>
    <w:multiLevelType w:val="hybridMultilevel"/>
    <w:tmpl w:val="3E22E780"/>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0"/>
  </w:num>
  <w:num w:numId="4">
    <w:abstractNumId w:val="15"/>
  </w:num>
  <w:num w:numId="5">
    <w:abstractNumId w:val="9"/>
  </w:num>
  <w:num w:numId="6">
    <w:abstractNumId w:val="17"/>
  </w:num>
  <w:num w:numId="7">
    <w:abstractNumId w:val="6"/>
  </w:num>
  <w:num w:numId="8">
    <w:abstractNumId w:val="12"/>
  </w:num>
  <w:num w:numId="9">
    <w:abstractNumId w:val="7"/>
  </w:num>
  <w:num w:numId="10">
    <w:abstractNumId w:val="11"/>
  </w:num>
  <w:num w:numId="11">
    <w:abstractNumId w:val="13"/>
  </w:num>
  <w:num w:numId="12">
    <w:abstractNumId w:val="5"/>
  </w:num>
  <w:num w:numId="13">
    <w:abstractNumId w:val="10"/>
  </w:num>
  <w:num w:numId="14">
    <w:abstractNumId w:val="1"/>
  </w:num>
  <w:num w:numId="15">
    <w:abstractNumId w:val="2"/>
  </w:num>
  <w:num w:numId="16">
    <w:abstractNumId w:val="4"/>
  </w:num>
  <w:num w:numId="17">
    <w:abstractNumId w:val="16"/>
  </w:num>
  <w:num w:numId="18">
    <w:abstractNumId w:val="7"/>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19A"/>
    <w:rsid w:val="00034942"/>
    <w:rsid w:val="000377E8"/>
    <w:rsid w:val="00070898"/>
    <w:rsid w:val="000A116D"/>
    <w:rsid w:val="000A530A"/>
    <w:rsid w:val="000B77C1"/>
    <w:rsid w:val="000E7424"/>
    <w:rsid w:val="000E7931"/>
    <w:rsid w:val="0012638D"/>
    <w:rsid w:val="00127D08"/>
    <w:rsid w:val="001324E6"/>
    <w:rsid w:val="00142F07"/>
    <w:rsid w:val="00146E95"/>
    <w:rsid w:val="00160B43"/>
    <w:rsid w:val="0016395F"/>
    <w:rsid w:val="001648D4"/>
    <w:rsid w:val="001E5833"/>
    <w:rsid w:val="001E7D87"/>
    <w:rsid w:val="001F6312"/>
    <w:rsid w:val="001F7798"/>
    <w:rsid w:val="00222718"/>
    <w:rsid w:val="00294759"/>
    <w:rsid w:val="0029486B"/>
    <w:rsid w:val="002C38F9"/>
    <w:rsid w:val="002C6C81"/>
    <w:rsid w:val="002E1709"/>
    <w:rsid w:val="003003F0"/>
    <w:rsid w:val="00314862"/>
    <w:rsid w:val="00323265"/>
    <w:rsid w:val="003464A6"/>
    <w:rsid w:val="003641FF"/>
    <w:rsid w:val="00375CB6"/>
    <w:rsid w:val="00391711"/>
    <w:rsid w:val="003A1C9A"/>
    <w:rsid w:val="003B528C"/>
    <w:rsid w:val="003C6DFD"/>
    <w:rsid w:val="003D7478"/>
    <w:rsid w:val="003E1F76"/>
    <w:rsid w:val="004149BB"/>
    <w:rsid w:val="00415A22"/>
    <w:rsid w:val="004445E1"/>
    <w:rsid w:val="00452169"/>
    <w:rsid w:val="00457A14"/>
    <w:rsid w:val="00470695"/>
    <w:rsid w:val="00470E3D"/>
    <w:rsid w:val="00477234"/>
    <w:rsid w:val="004C5CC9"/>
    <w:rsid w:val="004F00C3"/>
    <w:rsid w:val="00512893"/>
    <w:rsid w:val="00602F9F"/>
    <w:rsid w:val="006409C0"/>
    <w:rsid w:val="006411EF"/>
    <w:rsid w:val="00650FA3"/>
    <w:rsid w:val="00664D57"/>
    <w:rsid w:val="00684818"/>
    <w:rsid w:val="00696B32"/>
    <w:rsid w:val="00721541"/>
    <w:rsid w:val="00727302"/>
    <w:rsid w:val="0077619B"/>
    <w:rsid w:val="00792004"/>
    <w:rsid w:val="007973EC"/>
    <w:rsid w:val="00797E30"/>
    <w:rsid w:val="007B790A"/>
    <w:rsid w:val="007C239B"/>
    <w:rsid w:val="007D0AC1"/>
    <w:rsid w:val="007E724A"/>
    <w:rsid w:val="007F4BD0"/>
    <w:rsid w:val="00836708"/>
    <w:rsid w:val="00836AD9"/>
    <w:rsid w:val="00864CF8"/>
    <w:rsid w:val="0087291E"/>
    <w:rsid w:val="00883B9B"/>
    <w:rsid w:val="008A3410"/>
    <w:rsid w:val="008B62C4"/>
    <w:rsid w:val="008C66F4"/>
    <w:rsid w:val="008C7971"/>
    <w:rsid w:val="008E396C"/>
    <w:rsid w:val="00934C65"/>
    <w:rsid w:val="009354FA"/>
    <w:rsid w:val="00961339"/>
    <w:rsid w:val="00975A48"/>
    <w:rsid w:val="00990285"/>
    <w:rsid w:val="009B48A8"/>
    <w:rsid w:val="009C4BD2"/>
    <w:rsid w:val="009E7AAA"/>
    <w:rsid w:val="009F0217"/>
    <w:rsid w:val="009F59BC"/>
    <w:rsid w:val="00A21F7A"/>
    <w:rsid w:val="00A30D09"/>
    <w:rsid w:val="00A3176A"/>
    <w:rsid w:val="00A44172"/>
    <w:rsid w:val="00A86D36"/>
    <w:rsid w:val="00A91A91"/>
    <w:rsid w:val="00A96565"/>
    <w:rsid w:val="00AC65CB"/>
    <w:rsid w:val="00B102C8"/>
    <w:rsid w:val="00B10736"/>
    <w:rsid w:val="00B17743"/>
    <w:rsid w:val="00B223F6"/>
    <w:rsid w:val="00B26197"/>
    <w:rsid w:val="00B45182"/>
    <w:rsid w:val="00B5781A"/>
    <w:rsid w:val="00BA6599"/>
    <w:rsid w:val="00BC10D5"/>
    <w:rsid w:val="00BE685C"/>
    <w:rsid w:val="00C03726"/>
    <w:rsid w:val="00C71FB7"/>
    <w:rsid w:val="00C9576B"/>
    <w:rsid w:val="00C96832"/>
    <w:rsid w:val="00CC0A06"/>
    <w:rsid w:val="00CC71DA"/>
    <w:rsid w:val="00CD3793"/>
    <w:rsid w:val="00CF35D6"/>
    <w:rsid w:val="00CF4146"/>
    <w:rsid w:val="00CF574D"/>
    <w:rsid w:val="00CF6D2A"/>
    <w:rsid w:val="00D1367D"/>
    <w:rsid w:val="00D202D3"/>
    <w:rsid w:val="00D5191F"/>
    <w:rsid w:val="00D55EE0"/>
    <w:rsid w:val="00D5646D"/>
    <w:rsid w:val="00D577CB"/>
    <w:rsid w:val="00DB55F6"/>
    <w:rsid w:val="00DE3277"/>
    <w:rsid w:val="00DF4586"/>
    <w:rsid w:val="00E17128"/>
    <w:rsid w:val="00E21A53"/>
    <w:rsid w:val="00E24C31"/>
    <w:rsid w:val="00E31E4D"/>
    <w:rsid w:val="00E31F9E"/>
    <w:rsid w:val="00E72F2E"/>
    <w:rsid w:val="00E766D2"/>
    <w:rsid w:val="00EA1974"/>
    <w:rsid w:val="00EA3806"/>
    <w:rsid w:val="00EB0649"/>
    <w:rsid w:val="00EF28FC"/>
    <w:rsid w:val="00F1434E"/>
    <w:rsid w:val="00F14881"/>
    <w:rsid w:val="00F446D8"/>
    <w:rsid w:val="00F45E8C"/>
    <w:rsid w:val="00F47AA5"/>
    <w:rsid w:val="00F5419A"/>
    <w:rsid w:val="00F707C6"/>
    <w:rsid w:val="00F74BE6"/>
    <w:rsid w:val="00FD3B36"/>
    <w:rsid w:val="00FD3C50"/>
    <w:rsid w:val="00FE02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7D44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86B"/>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5419A"/>
    <w:pPr>
      <w:ind w:left="720"/>
      <w:contextualSpacing/>
    </w:pPr>
  </w:style>
  <w:style w:type="paragraph" w:styleId="Header">
    <w:name w:val="header"/>
    <w:basedOn w:val="Normal"/>
    <w:link w:val="HeaderChar"/>
    <w:uiPriority w:val="99"/>
    <w:rsid w:val="00B45182"/>
    <w:pPr>
      <w:tabs>
        <w:tab w:val="center" w:pos="4513"/>
        <w:tab w:val="right" w:pos="9026"/>
      </w:tabs>
      <w:spacing w:after="0" w:line="240" w:lineRule="auto"/>
    </w:pPr>
  </w:style>
  <w:style w:type="character" w:customStyle="1" w:styleId="HeaderChar">
    <w:name w:val="Header Char"/>
    <w:link w:val="Header"/>
    <w:uiPriority w:val="99"/>
    <w:locked/>
    <w:rsid w:val="00B45182"/>
    <w:rPr>
      <w:rFonts w:cs="Times New Roman"/>
    </w:rPr>
  </w:style>
  <w:style w:type="paragraph" w:styleId="Footer">
    <w:name w:val="footer"/>
    <w:basedOn w:val="Normal"/>
    <w:link w:val="FooterChar"/>
    <w:uiPriority w:val="99"/>
    <w:rsid w:val="00B45182"/>
    <w:pPr>
      <w:tabs>
        <w:tab w:val="center" w:pos="4513"/>
        <w:tab w:val="right" w:pos="9026"/>
      </w:tabs>
      <w:spacing w:after="0" w:line="240" w:lineRule="auto"/>
    </w:pPr>
  </w:style>
  <w:style w:type="character" w:customStyle="1" w:styleId="FooterChar">
    <w:name w:val="Footer Char"/>
    <w:link w:val="Footer"/>
    <w:uiPriority w:val="99"/>
    <w:locked/>
    <w:rsid w:val="00B45182"/>
    <w:rPr>
      <w:rFonts w:cs="Times New Roman"/>
    </w:rPr>
  </w:style>
  <w:style w:type="paragraph" w:styleId="BalloonText">
    <w:name w:val="Balloon Text"/>
    <w:basedOn w:val="Normal"/>
    <w:link w:val="BalloonTextChar"/>
    <w:uiPriority w:val="99"/>
    <w:semiHidden/>
    <w:rsid w:val="000E7931"/>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0E7931"/>
    <w:rPr>
      <w:rFonts w:ascii="Segoe UI" w:hAnsi="Segoe UI" w:cs="Segoe UI"/>
      <w:sz w:val="18"/>
      <w:szCs w:val="18"/>
    </w:rPr>
  </w:style>
  <w:style w:type="character" w:styleId="CommentReference">
    <w:name w:val="annotation reference"/>
    <w:uiPriority w:val="99"/>
    <w:semiHidden/>
    <w:rsid w:val="00E31F9E"/>
    <w:rPr>
      <w:rFonts w:cs="Times New Roman"/>
      <w:sz w:val="16"/>
      <w:szCs w:val="16"/>
    </w:rPr>
  </w:style>
  <w:style w:type="paragraph" w:styleId="CommentText">
    <w:name w:val="annotation text"/>
    <w:basedOn w:val="Normal"/>
    <w:link w:val="CommentTextChar"/>
    <w:uiPriority w:val="99"/>
    <w:semiHidden/>
    <w:rsid w:val="00E31F9E"/>
    <w:pPr>
      <w:spacing w:line="240" w:lineRule="auto"/>
    </w:pPr>
    <w:rPr>
      <w:sz w:val="20"/>
      <w:szCs w:val="20"/>
    </w:rPr>
  </w:style>
  <w:style w:type="character" w:customStyle="1" w:styleId="CommentTextChar">
    <w:name w:val="Comment Text Char"/>
    <w:link w:val="CommentText"/>
    <w:uiPriority w:val="99"/>
    <w:semiHidden/>
    <w:locked/>
    <w:rsid w:val="00E31F9E"/>
    <w:rPr>
      <w:rFonts w:cs="Times New Roman"/>
      <w:sz w:val="20"/>
      <w:szCs w:val="20"/>
    </w:rPr>
  </w:style>
  <w:style w:type="paragraph" w:styleId="CommentSubject">
    <w:name w:val="annotation subject"/>
    <w:basedOn w:val="CommentText"/>
    <w:next w:val="CommentText"/>
    <w:link w:val="CommentSubjectChar"/>
    <w:uiPriority w:val="99"/>
    <w:semiHidden/>
    <w:rsid w:val="00E31F9E"/>
    <w:rPr>
      <w:b/>
      <w:bCs/>
    </w:rPr>
  </w:style>
  <w:style w:type="character" w:customStyle="1" w:styleId="CommentSubjectChar">
    <w:name w:val="Comment Subject Char"/>
    <w:link w:val="CommentSubject"/>
    <w:uiPriority w:val="99"/>
    <w:semiHidden/>
    <w:locked/>
    <w:rsid w:val="00E31F9E"/>
    <w:rPr>
      <w:rFonts w:cs="Times New Roman"/>
      <w:b/>
      <w:bCs/>
      <w:sz w:val="20"/>
      <w:szCs w:val="20"/>
    </w:rPr>
  </w:style>
  <w:style w:type="paragraph" w:styleId="Revision">
    <w:name w:val="Revision"/>
    <w:hidden/>
    <w:uiPriority w:val="99"/>
    <w:semiHidden/>
    <w:rsid w:val="00B17743"/>
    <w:rPr>
      <w:sz w:val="22"/>
      <w:szCs w:val="22"/>
      <w:lang w:eastAsia="en-US"/>
    </w:rPr>
  </w:style>
  <w:style w:type="character" w:styleId="Hyperlink">
    <w:name w:val="Hyperlink"/>
    <w:uiPriority w:val="99"/>
    <w:rsid w:val="00961339"/>
    <w:rPr>
      <w:rFonts w:cs="Times New Roman"/>
      <w:color w:val="0000FF"/>
      <w:u w:val="single"/>
    </w:rPr>
  </w:style>
  <w:style w:type="character" w:styleId="FollowedHyperlink">
    <w:name w:val="FollowedHyperlink"/>
    <w:uiPriority w:val="99"/>
    <w:semiHidden/>
    <w:rsid w:val="00D1367D"/>
    <w:rPr>
      <w:rFonts w:cs="Times New Roman"/>
      <w:color w:val="800080"/>
      <w:u w:val="single"/>
    </w:rPr>
  </w:style>
  <w:style w:type="character" w:styleId="Strong">
    <w:name w:val="Strong"/>
    <w:uiPriority w:val="22"/>
    <w:qFormat/>
    <w:locked/>
    <w:rsid w:val="003A1C9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86B"/>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5419A"/>
    <w:pPr>
      <w:ind w:left="720"/>
      <w:contextualSpacing/>
    </w:pPr>
  </w:style>
  <w:style w:type="paragraph" w:styleId="Header">
    <w:name w:val="header"/>
    <w:basedOn w:val="Normal"/>
    <w:link w:val="HeaderChar"/>
    <w:uiPriority w:val="99"/>
    <w:rsid w:val="00B45182"/>
    <w:pPr>
      <w:tabs>
        <w:tab w:val="center" w:pos="4513"/>
        <w:tab w:val="right" w:pos="9026"/>
      </w:tabs>
      <w:spacing w:after="0" w:line="240" w:lineRule="auto"/>
    </w:pPr>
  </w:style>
  <w:style w:type="character" w:customStyle="1" w:styleId="HeaderChar">
    <w:name w:val="Header Char"/>
    <w:link w:val="Header"/>
    <w:uiPriority w:val="99"/>
    <w:locked/>
    <w:rsid w:val="00B45182"/>
    <w:rPr>
      <w:rFonts w:cs="Times New Roman"/>
    </w:rPr>
  </w:style>
  <w:style w:type="paragraph" w:styleId="Footer">
    <w:name w:val="footer"/>
    <w:basedOn w:val="Normal"/>
    <w:link w:val="FooterChar"/>
    <w:uiPriority w:val="99"/>
    <w:rsid w:val="00B45182"/>
    <w:pPr>
      <w:tabs>
        <w:tab w:val="center" w:pos="4513"/>
        <w:tab w:val="right" w:pos="9026"/>
      </w:tabs>
      <w:spacing w:after="0" w:line="240" w:lineRule="auto"/>
    </w:pPr>
  </w:style>
  <w:style w:type="character" w:customStyle="1" w:styleId="FooterChar">
    <w:name w:val="Footer Char"/>
    <w:link w:val="Footer"/>
    <w:uiPriority w:val="99"/>
    <w:locked/>
    <w:rsid w:val="00B45182"/>
    <w:rPr>
      <w:rFonts w:cs="Times New Roman"/>
    </w:rPr>
  </w:style>
  <w:style w:type="paragraph" w:styleId="BalloonText">
    <w:name w:val="Balloon Text"/>
    <w:basedOn w:val="Normal"/>
    <w:link w:val="BalloonTextChar"/>
    <w:uiPriority w:val="99"/>
    <w:semiHidden/>
    <w:rsid w:val="000E7931"/>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0E7931"/>
    <w:rPr>
      <w:rFonts w:ascii="Segoe UI" w:hAnsi="Segoe UI" w:cs="Segoe UI"/>
      <w:sz w:val="18"/>
      <w:szCs w:val="18"/>
    </w:rPr>
  </w:style>
  <w:style w:type="character" w:styleId="CommentReference">
    <w:name w:val="annotation reference"/>
    <w:uiPriority w:val="99"/>
    <w:semiHidden/>
    <w:rsid w:val="00E31F9E"/>
    <w:rPr>
      <w:rFonts w:cs="Times New Roman"/>
      <w:sz w:val="16"/>
      <w:szCs w:val="16"/>
    </w:rPr>
  </w:style>
  <w:style w:type="paragraph" w:styleId="CommentText">
    <w:name w:val="annotation text"/>
    <w:basedOn w:val="Normal"/>
    <w:link w:val="CommentTextChar"/>
    <w:uiPriority w:val="99"/>
    <w:semiHidden/>
    <w:rsid w:val="00E31F9E"/>
    <w:pPr>
      <w:spacing w:line="240" w:lineRule="auto"/>
    </w:pPr>
    <w:rPr>
      <w:sz w:val="20"/>
      <w:szCs w:val="20"/>
    </w:rPr>
  </w:style>
  <w:style w:type="character" w:customStyle="1" w:styleId="CommentTextChar">
    <w:name w:val="Comment Text Char"/>
    <w:link w:val="CommentText"/>
    <w:uiPriority w:val="99"/>
    <w:semiHidden/>
    <w:locked/>
    <w:rsid w:val="00E31F9E"/>
    <w:rPr>
      <w:rFonts w:cs="Times New Roman"/>
      <w:sz w:val="20"/>
      <w:szCs w:val="20"/>
    </w:rPr>
  </w:style>
  <w:style w:type="paragraph" w:styleId="CommentSubject">
    <w:name w:val="annotation subject"/>
    <w:basedOn w:val="CommentText"/>
    <w:next w:val="CommentText"/>
    <w:link w:val="CommentSubjectChar"/>
    <w:uiPriority w:val="99"/>
    <w:semiHidden/>
    <w:rsid w:val="00E31F9E"/>
    <w:rPr>
      <w:b/>
      <w:bCs/>
    </w:rPr>
  </w:style>
  <w:style w:type="character" w:customStyle="1" w:styleId="CommentSubjectChar">
    <w:name w:val="Comment Subject Char"/>
    <w:link w:val="CommentSubject"/>
    <w:uiPriority w:val="99"/>
    <w:semiHidden/>
    <w:locked/>
    <w:rsid w:val="00E31F9E"/>
    <w:rPr>
      <w:rFonts w:cs="Times New Roman"/>
      <w:b/>
      <w:bCs/>
      <w:sz w:val="20"/>
      <w:szCs w:val="20"/>
    </w:rPr>
  </w:style>
  <w:style w:type="paragraph" w:styleId="Revision">
    <w:name w:val="Revision"/>
    <w:hidden/>
    <w:uiPriority w:val="99"/>
    <w:semiHidden/>
    <w:rsid w:val="00B17743"/>
    <w:rPr>
      <w:sz w:val="22"/>
      <w:szCs w:val="22"/>
      <w:lang w:eastAsia="en-US"/>
    </w:rPr>
  </w:style>
  <w:style w:type="character" w:styleId="Hyperlink">
    <w:name w:val="Hyperlink"/>
    <w:uiPriority w:val="99"/>
    <w:rsid w:val="00961339"/>
    <w:rPr>
      <w:rFonts w:cs="Times New Roman"/>
      <w:color w:val="0000FF"/>
      <w:u w:val="single"/>
    </w:rPr>
  </w:style>
  <w:style w:type="character" w:styleId="FollowedHyperlink">
    <w:name w:val="FollowedHyperlink"/>
    <w:uiPriority w:val="99"/>
    <w:semiHidden/>
    <w:rsid w:val="00D1367D"/>
    <w:rPr>
      <w:rFonts w:cs="Times New Roman"/>
      <w:color w:val="800080"/>
      <w:u w:val="single"/>
    </w:rPr>
  </w:style>
  <w:style w:type="character" w:styleId="Strong">
    <w:name w:val="Strong"/>
    <w:uiPriority w:val="22"/>
    <w:qFormat/>
    <w:locked/>
    <w:rsid w:val="003A1C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585067">
      <w:marLeft w:val="0"/>
      <w:marRight w:val="0"/>
      <w:marTop w:val="0"/>
      <w:marBottom w:val="0"/>
      <w:divBdr>
        <w:top w:val="none" w:sz="0" w:space="0" w:color="auto"/>
        <w:left w:val="none" w:sz="0" w:space="0" w:color="auto"/>
        <w:bottom w:val="none" w:sz="0" w:space="0" w:color="auto"/>
        <w:right w:val="none" w:sz="0" w:space="0" w:color="auto"/>
      </w:divBdr>
      <w:divsChild>
        <w:div w:id="697585057">
          <w:marLeft w:val="547"/>
          <w:marRight w:val="0"/>
          <w:marTop w:val="96"/>
          <w:marBottom w:val="0"/>
          <w:divBdr>
            <w:top w:val="none" w:sz="0" w:space="0" w:color="auto"/>
            <w:left w:val="none" w:sz="0" w:space="0" w:color="auto"/>
            <w:bottom w:val="none" w:sz="0" w:space="0" w:color="auto"/>
            <w:right w:val="none" w:sz="0" w:space="0" w:color="auto"/>
          </w:divBdr>
        </w:div>
        <w:div w:id="697585061">
          <w:marLeft w:val="547"/>
          <w:marRight w:val="0"/>
          <w:marTop w:val="96"/>
          <w:marBottom w:val="0"/>
          <w:divBdr>
            <w:top w:val="none" w:sz="0" w:space="0" w:color="auto"/>
            <w:left w:val="none" w:sz="0" w:space="0" w:color="auto"/>
            <w:bottom w:val="none" w:sz="0" w:space="0" w:color="auto"/>
            <w:right w:val="none" w:sz="0" w:space="0" w:color="auto"/>
          </w:divBdr>
        </w:div>
        <w:div w:id="697585064">
          <w:marLeft w:val="547"/>
          <w:marRight w:val="0"/>
          <w:marTop w:val="96"/>
          <w:marBottom w:val="0"/>
          <w:divBdr>
            <w:top w:val="none" w:sz="0" w:space="0" w:color="auto"/>
            <w:left w:val="none" w:sz="0" w:space="0" w:color="auto"/>
            <w:bottom w:val="none" w:sz="0" w:space="0" w:color="auto"/>
            <w:right w:val="none" w:sz="0" w:space="0" w:color="auto"/>
          </w:divBdr>
        </w:div>
        <w:div w:id="697585070">
          <w:marLeft w:val="547"/>
          <w:marRight w:val="0"/>
          <w:marTop w:val="96"/>
          <w:marBottom w:val="0"/>
          <w:divBdr>
            <w:top w:val="none" w:sz="0" w:space="0" w:color="auto"/>
            <w:left w:val="none" w:sz="0" w:space="0" w:color="auto"/>
            <w:bottom w:val="none" w:sz="0" w:space="0" w:color="auto"/>
            <w:right w:val="none" w:sz="0" w:space="0" w:color="auto"/>
          </w:divBdr>
        </w:div>
        <w:div w:id="697585071">
          <w:marLeft w:val="547"/>
          <w:marRight w:val="0"/>
          <w:marTop w:val="96"/>
          <w:marBottom w:val="0"/>
          <w:divBdr>
            <w:top w:val="none" w:sz="0" w:space="0" w:color="auto"/>
            <w:left w:val="none" w:sz="0" w:space="0" w:color="auto"/>
            <w:bottom w:val="none" w:sz="0" w:space="0" w:color="auto"/>
            <w:right w:val="none" w:sz="0" w:space="0" w:color="auto"/>
          </w:divBdr>
        </w:div>
      </w:divsChild>
    </w:div>
    <w:div w:id="697585073">
      <w:marLeft w:val="0"/>
      <w:marRight w:val="0"/>
      <w:marTop w:val="0"/>
      <w:marBottom w:val="0"/>
      <w:divBdr>
        <w:top w:val="none" w:sz="0" w:space="0" w:color="auto"/>
        <w:left w:val="none" w:sz="0" w:space="0" w:color="auto"/>
        <w:bottom w:val="none" w:sz="0" w:space="0" w:color="auto"/>
        <w:right w:val="none" w:sz="0" w:space="0" w:color="auto"/>
      </w:divBdr>
      <w:divsChild>
        <w:div w:id="697585058">
          <w:marLeft w:val="547"/>
          <w:marRight w:val="0"/>
          <w:marTop w:val="96"/>
          <w:marBottom w:val="0"/>
          <w:divBdr>
            <w:top w:val="none" w:sz="0" w:space="0" w:color="auto"/>
            <w:left w:val="none" w:sz="0" w:space="0" w:color="auto"/>
            <w:bottom w:val="none" w:sz="0" w:space="0" w:color="auto"/>
            <w:right w:val="none" w:sz="0" w:space="0" w:color="auto"/>
          </w:divBdr>
        </w:div>
        <w:div w:id="697585059">
          <w:marLeft w:val="547"/>
          <w:marRight w:val="0"/>
          <w:marTop w:val="96"/>
          <w:marBottom w:val="0"/>
          <w:divBdr>
            <w:top w:val="none" w:sz="0" w:space="0" w:color="auto"/>
            <w:left w:val="none" w:sz="0" w:space="0" w:color="auto"/>
            <w:bottom w:val="none" w:sz="0" w:space="0" w:color="auto"/>
            <w:right w:val="none" w:sz="0" w:space="0" w:color="auto"/>
          </w:divBdr>
        </w:div>
        <w:div w:id="697585060">
          <w:marLeft w:val="547"/>
          <w:marRight w:val="0"/>
          <w:marTop w:val="96"/>
          <w:marBottom w:val="0"/>
          <w:divBdr>
            <w:top w:val="none" w:sz="0" w:space="0" w:color="auto"/>
            <w:left w:val="none" w:sz="0" w:space="0" w:color="auto"/>
            <w:bottom w:val="none" w:sz="0" w:space="0" w:color="auto"/>
            <w:right w:val="none" w:sz="0" w:space="0" w:color="auto"/>
          </w:divBdr>
        </w:div>
        <w:div w:id="697585062">
          <w:marLeft w:val="547"/>
          <w:marRight w:val="0"/>
          <w:marTop w:val="96"/>
          <w:marBottom w:val="0"/>
          <w:divBdr>
            <w:top w:val="none" w:sz="0" w:space="0" w:color="auto"/>
            <w:left w:val="none" w:sz="0" w:space="0" w:color="auto"/>
            <w:bottom w:val="none" w:sz="0" w:space="0" w:color="auto"/>
            <w:right w:val="none" w:sz="0" w:space="0" w:color="auto"/>
          </w:divBdr>
        </w:div>
        <w:div w:id="697585063">
          <w:marLeft w:val="547"/>
          <w:marRight w:val="0"/>
          <w:marTop w:val="96"/>
          <w:marBottom w:val="0"/>
          <w:divBdr>
            <w:top w:val="none" w:sz="0" w:space="0" w:color="auto"/>
            <w:left w:val="none" w:sz="0" w:space="0" w:color="auto"/>
            <w:bottom w:val="none" w:sz="0" w:space="0" w:color="auto"/>
            <w:right w:val="none" w:sz="0" w:space="0" w:color="auto"/>
          </w:divBdr>
        </w:div>
        <w:div w:id="697585065">
          <w:marLeft w:val="547"/>
          <w:marRight w:val="0"/>
          <w:marTop w:val="96"/>
          <w:marBottom w:val="0"/>
          <w:divBdr>
            <w:top w:val="none" w:sz="0" w:space="0" w:color="auto"/>
            <w:left w:val="none" w:sz="0" w:space="0" w:color="auto"/>
            <w:bottom w:val="none" w:sz="0" w:space="0" w:color="auto"/>
            <w:right w:val="none" w:sz="0" w:space="0" w:color="auto"/>
          </w:divBdr>
        </w:div>
        <w:div w:id="697585066">
          <w:marLeft w:val="547"/>
          <w:marRight w:val="0"/>
          <w:marTop w:val="96"/>
          <w:marBottom w:val="0"/>
          <w:divBdr>
            <w:top w:val="none" w:sz="0" w:space="0" w:color="auto"/>
            <w:left w:val="none" w:sz="0" w:space="0" w:color="auto"/>
            <w:bottom w:val="none" w:sz="0" w:space="0" w:color="auto"/>
            <w:right w:val="none" w:sz="0" w:space="0" w:color="auto"/>
          </w:divBdr>
        </w:div>
        <w:div w:id="697585068">
          <w:marLeft w:val="547"/>
          <w:marRight w:val="0"/>
          <w:marTop w:val="96"/>
          <w:marBottom w:val="0"/>
          <w:divBdr>
            <w:top w:val="none" w:sz="0" w:space="0" w:color="auto"/>
            <w:left w:val="none" w:sz="0" w:space="0" w:color="auto"/>
            <w:bottom w:val="none" w:sz="0" w:space="0" w:color="auto"/>
            <w:right w:val="none" w:sz="0" w:space="0" w:color="auto"/>
          </w:divBdr>
        </w:div>
        <w:div w:id="697585069">
          <w:marLeft w:val="547"/>
          <w:marRight w:val="0"/>
          <w:marTop w:val="96"/>
          <w:marBottom w:val="0"/>
          <w:divBdr>
            <w:top w:val="none" w:sz="0" w:space="0" w:color="auto"/>
            <w:left w:val="none" w:sz="0" w:space="0" w:color="auto"/>
            <w:bottom w:val="none" w:sz="0" w:space="0" w:color="auto"/>
            <w:right w:val="none" w:sz="0" w:space="0" w:color="auto"/>
          </w:divBdr>
        </w:div>
        <w:div w:id="697585072">
          <w:marLeft w:val="547"/>
          <w:marRight w:val="0"/>
          <w:marTop w:val="96"/>
          <w:marBottom w:val="0"/>
          <w:divBdr>
            <w:top w:val="none" w:sz="0" w:space="0" w:color="auto"/>
            <w:left w:val="none" w:sz="0" w:space="0" w:color="auto"/>
            <w:bottom w:val="none" w:sz="0" w:space="0" w:color="auto"/>
            <w:right w:val="none" w:sz="0" w:space="0" w:color="auto"/>
          </w:divBdr>
        </w:div>
      </w:divsChild>
    </w:div>
    <w:div w:id="1302232213">
      <w:bodyDiv w:val="1"/>
      <w:marLeft w:val="0"/>
      <w:marRight w:val="0"/>
      <w:marTop w:val="0"/>
      <w:marBottom w:val="0"/>
      <w:divBdr>
        <w:top w:val="none" w:sz="0" w:space="0" w:color="auto"/>
        <w:left w:val="none" w:sz="0" w:space="0" w:color="auto"/>
        <w:bottom w:val="none" w:sz="0" w:space="0" w:color="auto"/>
        <w:right w:val="none" w:sz="0" w:space="0" w:color="auto"/>
      </w:divBdr>
    </w:div>
    <w:div w:id="1760103701">
      <w:bodyDiv w:val="1"/>
      <w:marLeft w:val="0"/>
      <w:marRight w:val="0"/>
      <w:marTop w:val="0"/>
      <w:marBottom w:val="0"/>
      <w:divBdr>
        <w:top w:val="none" w:sz="0" w:space="0" w:color="auto"/>
        <w:left w:val="none" w:sz="0" w:space="0" w:color="auto"/>
        <w:bottom w:val="none" w:sz="0" w:space="0" w:color="auto"/>
        <w:right w:val="none" w:sz="0" w:space="0" w:color="auto"/>
      </w:divBdr>
      <w:divsChild>
        <w:div w:id="363989943">
          <w:marLeft w:val="0"/>
          <w:marRight w:val="0"/>
          <w:marTop w:val="0"/>
          <w:marBottom w:val="0"/>
          <w:divBdr>
            <w:top w:val="none" w:sz="0" w:space="0" w:color="auto"/>
            <w:left w:val="none" w:sz="0" w:space="0" w:color="auto"/>
            <w:bottom w:val="none" w:sz="0" w:space="0" w:color="auto"/>
            <w:right w:val="none" w:sz="0" w:space="0" w:color="auto"/>
          </w:divBdr>
          <w:divsChild>
            <w:div w:id="1684165537">
              <w:marLeft w:val="0"/>
              <w:marRight w:val="0"/>
              <w:marTop w:val="0"/>
              <w:marBottom w:val="0"/>
              <w:divBdr>
                <w:top w:val="none" w:sz="0" w:space="0" w:color="auto"/>
                <w:left w:val="none" w:sz="0" w:space="0" w:color="auto"/>
                <w:bottom w:val="none" w:sz="0" w:space="0" w:color="auto"/>
                <w:right w:val="none" w:sz="0" w:space="0" w:color="auto"/>
              </w:divBdr>
            </w:div>
            <w:div w:id="1634603257">
              <w:marLeft w:val="0"/>
              <w:marRight w:val="0"/>
              <w:marTop w:val="0"/>
              <w:marBottom w:val="0"/>
              <w:divBdr>
                <w:top w:val="none" w:sz="0" w:space="0" w:color="auto"/>
                <w:left w:val="none" w:sz="0" w:space="0" w:color="auto"/>
                <w:bottom w:val="none" w:sz="0" w:space="0" w:color="auto"/>
                <w:right w:val="none" w:sz="0" w:space="0" w:color="auto"/>
              </w:divBdr>
            </w:div>
            <w:div w:id="1032345072">
              <w:marLeft w:val="0"/>
              <w:marRight w:val="0"/>
              <w:marTop w:val="0"/>
              <w:marBottom w:val="0"/>
              <w:divBdr>
                <w:top w:val="none" w:sz="0" w:space="0" w:color="auto"/>
                <w:left w:val="none" w:sz="0" w:space="0" w:color="auto"/>
                <w:bottom w:val="none" w:sz="0" w:space="0" w:color="auto"/>
                <w:right w:val="none" w:sz="0" w:space="0" w:color="auto"/>
              </w:divBdr>
            </w:div>
            <w:div w:id="2008051195">
              <w:marLeft w:val="0"/>
              <w:marRight w:val="0"/>
              <w:marTop w:val="0"/>
              <w:marBottom w:val="0"/>
              <w:divBdr>
                <w:top w:val="none" w:sz="0" w:space="0" w:color="auto"/>
                <w:left w:val="none" w:sz="0" w:space="0" w:color="auto"/>
                <w:bottom w:val="none" w:sz="0" w:space="0" w:color="auto"/>
                <w:right w:val="none" w:sz="0" w:space="0" w:color="auto"/>
              </w:divBdr>
            </w:div>
            <w:div w:id="180369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youtube.com/watch?v=uHKQ5HHEHKo"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www.gloshate.or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CE15DED0D667C4FB7459928209B9DA6" ma:contentTypeVersion="0" ma:contentTypeDescription="Create a new document." ma:contentTypeScope="" ma:versionID="22c0f6786ff4af13bc25d35fe32cb718">
  <xsd:schema xmlns:xsd="http://www.w3.org/2001/XMLSchema" xmlns:p="http://schemas.microsoft.com/office/2006/metadata/properties" targetNamespace="http://schemas.microsoft.com/office/2006/metadata/properties" ma:root="true" ma:fieldsID="b04880928142efb4b47bb333bf3a38e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F32B97-ACA7-475C-82E1-B96FC1F67332}">
  <ds:schemaRefs>
    <ds:schemaRef ds:uri="http://purl.org/dc/elements/1.1/"/>
    <ds:schemaRef ds:uri="http://schemas.microsoft.com/office/2006/documentManagement/types"/>
    <ds:schemaRef ds:uri="http://purl.org/dc/dcmitype/"/>
    <ds:schemaRef ds:uri="http://schemas.openxmlformats.org/package/2006/metadata/core-properties"/>
    <ds:schemaRef ds:uri="http://www.w3.org/XML/1998/namespace"/>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8B27A727-42B2-4D2F-BACA-9726732C0E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8B81AD8-C01E-4DC3-A77C-D1F27E48B32E}">
  <ds:schemaRefs>
    <ds:schemaRef ds:uri="http://schemas.microsoft.com/sharepoint/v3/contenttype/forms"/>
  </ds:schemaRefs>
</ds:datastoreItem>
</file>

<file path=customXml/itemProps4.xml><?xml version="1.0" encoding="utf-8"?>
<ds:datastoreItem xmlns:ds="http://schemas.openxmlformats.org/officeDocument/2006/customXml" ds:itemID="{F7989612-75B6-4927-9749-030532577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1005</Words>
  <Characters>5730</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Victim Support</Company>
  <LinksUpToDate>false</LinksUpToDate>
  <CharactersWithSpaces>6722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Joy</dc:creator>
  <cp:lastModifiedBy>MIAH, Atique</cp:lastModifiedBy>
  <cp:revision>2</cp:revision>
  <cp:lastPrinted>2016-05-19T08:42:00Z</cp:lastPrinted>
  <dcterms:created xsi:type="dcterms:W3CDTF">2017-09-21T14:31:00Z</dcterms:created>
  <dcterms:modified xsi:type="dcterms:W3CDTF">2017-09-21T14:31:00Z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0x0101001CE15DED0D667C4FB7459928209B9DA6</vt:lpwstr>
  </property>
</Properties>
</file>