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EA" w:rsidRDefault="000F2B39">
      <w:r>
        <w:rPr>
          <w:rFonts w:ascii="Calibri" w:hAnsi="Calibri"/>
          <w:noProof/>
          <w:color w:val="1F497D"/>
          <w:lang w:eastAsia="en-GB"/>
        </w:rPr>
        <mc:AlternateContent>
          <mc:Choice Requires="wps">
            <w:drawing>
              <wp:anchor distT="0" distB="0" distL="114300" distR="114300" simplePos="0" relativeHeight="251661312" behindDoc="0" locked="0" layoutInCell="1" allowOverlap="1" wp14:anchorId="1EE6B5D0" wp14:editId="13D9B5C5">
                <wp:simplePos x="0" y="0"/>
                <wp:positionH relativeFrom="column">
                  <wp:posOffset>-695325</wp:posOffset>
                </wp:positionH>
                <wp:positionV relativeFrom="paragraph">
                  <wp:posOffset>152401</wp:posOffset>
                </wp:positionV>
                <wp:extent cx="1638300" cy="2628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38300" cy="26289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801" w:rsidRPr="007D5DB8" w:rsidRDefault="00DE635B" w:rsidP="00AA6801">
                            <w:pPr>
                              <w:pStyle w:val="NoSpacing"/>
                              <w:jc w:val="center"/>
                              <w:rPr>
                                <w:rFonts w:ascii="Arial" w:hAnsi="Arial" w:cs="Arial"/>
                                <w:sz w:val="24"/>
                                <w:szCs w:val="24"/>
                              </w:rPr>
                            </w:pPr>
                            <w:r>
                              <w:rPr>
                                <w:rFonts w:ascii="Arial" w:hAnsi="Arial" w:cs="Arial"/>
                                <w:sz w:val="24"/>
                                <w:szCs w:val="24"/>
                              </w:rPr>
                              <w:t>To the 33rd</w:t>
                            </w:r>
                            <w:r w:rsidR="00D7581D">
                              <w:rPr>
                                <w:rFonts w:ascii="Arial" w:hAnsi="Arial" w:cs="Arial"/>
                                <w:sz w:val="24"/>
                                <w:szCs w:val="24"/>
                              </w:rPr>
                              <w:t xml:space="preserve"> </w:t>
                            </w:r>
                            <w:r w:rsidR="00AA6801" w:rsidRPr="007D5DB8">
                              <w:rPr>
                                <w:rFonts w:ascii="Arial" w:hAnsi="Arial" w:cs="Arial"/>
                                <w:sz w:val="24"/>
                                <w:szCs w:val="24"/>
                              </w:rPr>
                              <w:t xml:space="preserve">edition of the Gloucestershire Dementia Training &amp; </w:t>
                            </w:r>
                            <w:proofErr w:type="gramStart"/>
                            <w:r w:rsidR="00AA6801" w:rsidRPr="007D5DB8">
                              <w:rPr>
                                <w:rFonts w:ascii="Arial" w:hAnsi="Arial" w:cs="Arial"/>
                                <w:sz w:val="24"/>
                                <w:szCs w:val="24"/>
                              </w:rPr>
                              <w:t>Education  Newsletter</w:t>
                            </w:r>
                            <w:proofErr w:type="gramEnd"/>
                            <w:r w:rsidR="00AA6801" w:rsidRPr="007D5DB8">
                              <w:rPr>
                                <w:rFonts w:ascii="Arial" w:hAnsi="Arial" w:cs="Arial"/>
                                <w:sz w:val="24"/>
                                <w:szCs w:val="24"/>
                              </w:rPr>
                              <w:t xml:space="preserve"> for:</w:t>
                            </w:r>
                          </w:p>
                          <w:p w:rsidR="00AA6801" w:rsidRPr="00316D90" w:rsidRDefault="00AA6801" w:rsidP="00AA6801">
                            <w:pPr>
                              <w:pStyle w:val="NoSpacing"/>
                              <w:jc w:val="center"/>
                              <w:rPr>
                                <w:rFonts w:ascii="Arial" w:hAnsi="Arial" w:cs="Arial"/>
                                <w:sz w:val="16"/>
                                <w:szCs w:val="16"/>
                              </w:rPr>
                            </w:pPr>
                            <w:r w:rsidRPr="007D5DB8">
                              <w:rPr>
                                <w:rFonts w:ascii="Arial" w:hAnsi="Arial" w:cs="Arial"/>
                                <w:sz w:val="24"/>
                                <w:szCs w:val="24"/>
                              </w:rPr>
                              <w:t xml:space="preserve"> </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Dementia Link Workers/</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Community Dementia Links/ Dementia Leads &amp;</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Dementia Awareness Trainers</w:t>
                            </w:r>
                          </w:p>
                          <w:p w:rsidR="00FB5780" w:rsidRPr="00316D90" w:rsidRDefault="00FB5780" w:rsidP="00AA6801">
                            <w:pPr>
                              <w:pStyle w:val="NoSpacing"/>
                              <w:jc w:val="center"/>
                              <w:rPr>
                                <w:rFonts w:ascii="Arial" w:hAnsi="Arial" w:cs="Arial"/>
                                <w:b/>
                                <w:i/>
                                <w:sz w:val="16"/>
                                <w:szCs w:val="16"/>
                                <w:u w:val="single"/>
                              </w:rPr>
                            </w:pPr>
                          </w:p>
                          <w:p w:rsidR="00AA6801" w:rsidRPr="00AA6801" w:rsidRDefault="00DE635B" w:rsidP="00AF1DD0">
                            <w:pPr>
                              <w:pStyle w:val="NoSpacing"/>
                              <w:jc w:val="center"/>
                              <w:rPr>
                                <w:rFonts w:ascii="Arial" w:hAnsi="Arial" w:cs="Arial"/>
                                <w:b/>
                                <w:color w:val="FF0000"/>
                                <w:sz w:val="24"/>
                                <w:szCs w:val="24"/>
                                <w14:textOutline w14:w="9525" w14:cap="rnd" w14:cmpd="sng" w14:algn="ctr">
                                  <w14:solidFill>
                                    <w14:srgbClr w14:val="000000"/>
                                  </w14:solidFill>
                                  <w14:prstDash w14:val="solid"/>
                                  <w14:bevel/>
                                </w14:textOutline>
                              </w:rPr>
                            </w:pPr>
                            <w:r>
                              <w:rPr>
                                <w:rFonts w:ascii="Arial" w:hAnsi="Arial" w:cs="Arial"/>
                                <w:b/>
                                <w:color w:val="FF0000"/>
                                <w:sz w:val="24"/>
                                <w:szCs w:val="24"/>
                                <w14:textOutline w14:w="9525" w14:cap="rnd" w14:cmpd="sng" w14:algn="ctr">
                                  <w14:solidFill>
                                    <w14:srgbClr w14:val="000000"/>
                                  </w14:solidFill>
                                  <w14:prstDash w14:val="solid"/>
                                  <w14:bevel/>
                                </w14:textOutline>
                              </w:rPr>
                              <w:t xml:space="preserve">DECEMBER </w:t>
                            </w:r>
                            <w:r w:rsidR="00EB113A">
                              <w:rPr>
                                <w:rFonts w:ascii="Arial" w:hAnsi="Arial" w:cs="Arial"/>
                                <w:b/>
                                <w:color w:val="FF0000"/>
                                <w:sz w:val="24"/>
                                <w:szCs w:val="24"/>
                                <w14:textOutline w14:w="9525" w14:cap="rnd" w14:cmpd="sng" w14:algn="ctr">
                                  <w14:solidFill>
                                    <w14:srgbClr w14:val="000000"/>
                                  </w14:solidFill>
                                  <w14:prstDash w14:val="solid"/>
                                  <w14:bevel/>
                                </w14:textOutline>
                              </w:rPr>
                              <w:t>2018</w:t>
                            </w:r>
                          </w:p>
                          <w:p w:rsidR="00AA6801" w:rsidRDefault="00AA6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75pt;margin-top:12pt;width:129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" fillcolor="#92d050" strokeweight=".5pt">
                <v:textbox>
                  <w:txbxContent>
                    <w:p w:rsidR="00AA6801" w:rsidRPr="007D5DB8" w:rsidRDefault="00DE635B" w:rsidP="00AA6801">
                      <w:pPr>
                        <w:pStyle w:val="NoSpacing"/>
                        <w:jc w:val="center"/>
                        <w:rPr>
                          <w:rFonts w:ascii="Arial" w:hAnsi="Arial" w:cs="Arial"/>
                          <w:sz w:val="24"/>
                          <w:szCs w:val="24"/>
                        </w:rPr>
                      </w:pPr>
                      <w:r>
                        <w:rPr>
                          <w:rFonts w:ascii="Arial" w:hAnsi="Arial" w:cs="Arial"/>
                          <w:sz w:val="24"/>
                          <w:szCs w:val="24"/>
                        </w:rPr>
                        <w:t>To the 33rd</w:t>
                      </w:r>
                      <w:r w:rsidR="00D7581D">
                        <w:rPr>
                          <w:rFonts w:ascii="Arial" w:hAnsi="Arial" w:cs="Arial"/>
                          <w:sz w:val="24"/>
                          <w:szCs w:val="24"/>
                        </w:rPr>
                        <w:t xml:space="preserve"> </w:t>
                      </w:r>
                      <w:r w:rsidR="00AA6801" w:rsidRPr="007D5DB8">
                        <w:rPr>
                          <w:rFonts w:ascii="Arial" w:hAnsi="Arial" w:cs="Arial"/>
                          <w:sz w:val="24"/>
                          <w:szCs w:val="24"/>
                        </w:rPr>
                        <w:t xml:space="preserve">edition of the Gloucestershire Dementia Training &amp; </w:t>
                      </w:r>
                      <w:proofErr w:type="gramStart"/>
                      <w:r w:rsidR="00AA6801" w:rsidRPr="007D5DB8">
                        <w:rPr>
                          <w:rFonts w:ascii="Arial" w:hAnsi="Arial" w:cs="Arial"/>
                          <w:sz w:val="24"/>
                          <w:szCs w:val="24"/>
                        </w:rPr>
                        <w:t>Education  Newsletter</w:t>
                      </w:r>
                      <w:proofErr w:type="gramEnd"/>
                      <w:r w:rsidR="00AA6801" w:rsidRPr="007D5DB8">
                        <w:rPr>
                          <w:rFonts w:ascii="Arial" w:hAnsi="Arial" w:cs="Arial"/>
                          <w:sz w:val="24"/>
                          <w:szCs w:val="24"/>
                        </w:rPr>
                        <w:t xml:space="preserve"> for:</w:t>
                      </w:r>
                    </w:p>
                    <w:p w:rsidR="00AA6801" w:rsidRPr="00316D90" w:rsidRDefault="00AA6801" w:rsidP="00AA6801">
                      <w:pPr>
                        <w:pStyle w:val="NoSpacing"/>
                        <w:jc w:val="center"/>
                        <w:rPr>
                          <w:rFonts w:ascii="Arial" w:hAnsi="Arial" w:cs="Arial"/>
                          <w:sz w:val="16"/>
                          <w:szCs w:val="16"/>
                        </w:rPr>
                      </w:pPr>
                      <w:r w:rsidRPr="007D5DB8">
                        <w:rPr>
                          <w:rFonts w:ascii="Arial" w:hAnsi="Arial" w:cs="Arial"/>
                          <w:sz w:val="24"/>
                          <w:szCs w:val="24"/>
                        </w:rPr>
                        <w:t xml:space="preserve"> </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Dementia Link Workers/</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Community Dementia Links/ Dementia Leads &amp;</w:t>
                      </w:r>
                    </w:p>
                    <w:p w:rsidR="00AA6801" w:rsidRPr="007D5DB8" w:rsidRDefault="00AA6801" w:rsidP="00AA6801">
                      <w:pPr>
                        <w:pStyle w:val="NoSpacing"/>
                        <w:jc w:val="center"/>
                        <w:rPr>
                          <w:rFonts w:ascii="Arial" w:hAnsi="Arial" w:cs="Arial"/>
                          <w:b/>
                          <w:color w:val="000000" w:themeColor="text1"/>
                          <w:sz w:val="24"/>
                          <w:szCs w:val="24"/>
                        </w:rPr>
                      </w:pPr>
                      <w:r w:rsidRPr="007D5DB8">
                        <w:rPr>
                          <w:rFonts w:ascii="Arial" w:hAnsi="Arial" w:cs="Arial"/>
                          <w:b/>
                          <w:color w:val="000000" w:themeColor="text1"/>
                          <w:sz w:val="24"/>
                          <w:szCs w:val="24"/>
                        </w:rPr>
                        <w:t>Dementia Awareness Trainers</w:t>
                      </w:r>
                    </w:p>
                    <w:p w:rsidR="00FB5780" w:rsidRPr="00316D90" w:rsidRDefault="00FB5780" w:rsidP="00AA6801">
                      <w:pPr>
                        <w:pStyle w:val="NoSpacing"/>
                        <w:jc w:val="center"/>
                        <w:rPr>
                          <w:rFonts w:ascii="Arial" w:hAnsi="Arial" w:cs="Arial"/>
                          <w:b/>
                          <w:i/>
                          <w:sz w:val="16"/>
                          <w:szCs w:val="16"/>
                          <w:u w:val="single"/>
                        </w:rPr>
                      </w:pPr>
                    </w:p>
                    <w:p w:rsidR="00AA6801" w:rsidRPr="00AA6801" w:rsidRDefault="00DE635B" w:rsidP="00AF1DD0">
                      <w:pPr>
                        <w:pStyle w:val="NoSpacing"/>
                        <w:jc w:val="center"/>
                        <w:rPr>
                          <w:rFonts w:ascii="Arial" w:hAnsi="Arial" w:cs="Arial"/>
                          <w:b/>
                          <w:color w:val="FF0000"/>
                          <w:sz w:val="24"/>
                          <w:szCs w:val="24"/>
                          <w14:textOutline w14:w="9525" w14:cap="rnd" w14:cmpd="sng" w14:algn="ctr">
                            <w14:solidFill>
                              <w14:srgbClr w14:val="000000"/>
                            </w14:solidFill>
                            <w14:prstDash w14:val="solid"/>
                            <w14:bevel/>
                          </w14:textOutline>
                        </w:rPr>
                      </w:pPr>
                      <w:r>
                        <w:rPr>
                          <w:rFonts w:ascii="Arial" w:hAnsi="Arial" w:cs="Arial"/>
                          <w:b/>
                          <w:color w:val="FF0000"/>
                          <w:sz w:val="24"/>
                          <w:szCs w:val="24"/>
                          <w14:textOutline w14:w="9525" w14:cap="rnd" w14:cmpd="sng" w14:algn="ctr">
                            <w14:solidFill>
                              <w14:srgbClr w14:val="000000"/>
                            </w14:solidFill>
                            <w14:prstDash w14:val="solid"/>
                            <w14:bevel/>
                          </w14:textOutline>
                        </w:rPr>
                        <w:t xml:space="preserve">DECEMBER </w:t>
                      </w:r>
                      <w:r w:rsidR="00EB113A">
                        <w:rPr>
                          <w:rFonts w:ascii="Arial" w:hAnsi="Arial" w:cs="Arial"/>
                          <w:b/>
                          <w:color w:val="FF0000"/>
                          <w:sz w:val="24"/>
                          <w:szCs w:val="24"/>
                          <w14:textOutline w14:w="9525" w14:cap="rnd" w14:cmpd="sng" w14:algn="ctr">
                            <w14:solidFill>
                              <w14:srgbClr w14:val="000000"/>
                            </w14:solidFill>
                            <w14:prstDash w14:val="solid"/>
                            <w14:bevel/>
                          </w14:textOutline>
                        </w:rPr>
                        <w:t>2018</w:t>
                      </w:r>
                    </w:p>
                    <w:p w:rsidR="00AA6801" w:rsidRDefault="00AA6801"/>
                  </w:txbxContent>
                </v:textbox>
              </v:shape>
            </w:pict>
          </mc:Fallback>
        </mc:AlternateContent>
      </w:r>
      <w:r w:rsidR="00CB60F0">
        <w:rPr>
          <w:noProof/>
          <w:lang w:eastAsia="en-GB"/>
        </w:rPr>
        <mc:AlternateContent>
          <mc:Choice Requires="wps">
            <w:drawing>
              <wp:anchor distT="0" distB="0" distL="114300" distR="114300" simplePos="0" relativeHeight="251742208" behindDoc="0" locked="0" layoutInCell="1" allowOverlap="1" wp14:anchorId="3853F0E3" wp14:editId="074D029E">
                <wp:simplePos x="0" y="0"/>
                <wp:positionH relativeFrom="column">
                  <wp:posOffset>942975</wp:posOffset>
                </wp:positionH>
                <wp:positionV relativeFrom="paragraph">
                  <wp:posOffset>-38101</wp:posOffset>
                </wp:positionV>
                <wp:extent cx="545782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457825" cy="14001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0F0" w:rsidRDefault="00CB60F0" w:rsidP="00D404AF">
                            <w:pPr>
                              <w:spacing w:after="0"/>
                              <w:jc w:val="center"/>
                              <w:rPr>
                                <w:rFonts w:ascii="Arial" w:hAnsi="Arial" w:cs="Arial"/>
                                <w:b/>
                                <w:i/>
                                <w:sz w:val="20"/>
                                <w:szCs w:val="20"/>
                              </w:rPr>
                            </w:pPr>
                            <w:r>
                              <w:rPr>
                                <w:rFonts w:ascii="Arial" w:hAnsi="Arial" w:cs="Arial"/>
                                <w:b/>
                                <w:i/>
                                <w:sz w:val="20"/>
                                <w:szCs w:val="20"/>
                              </w:rPr>
                              <w:t>Dementia Link Worker &amp; Dementia Lead Programmes 2019</w:t>
                            </w:r>
                          </w:p>
                          <w:p w:rsidR="00CB60F0" w:rsidRPr="00CB60F0" w:rsidRDefault="00CB60F0" w:rsidP="00D404AF">
                            <w:pPr>
                              <w:spacing w:after="0"/>
                              <w:jc w:val="center"/>
                              <w:rPr>
                                <w:rFonts w:ascii="Arial" w:hAnsi="Arial" w:cs="Arial"/>
                                <w:b/>
                                <w:i/>
                                <w:sz w:val="10"/>
                                <w:szCs w:val="10"/>
                              </w:rPr>
                            </w:pPr>
                          </w:p>
                          <w:p w:rsidR="00CB60F0" w:rsidRDefault="00CB60F0" w:rsidP="00D404AF">
                            <w:pPr>
                              <w:spacing w:after="0"/>
                              <w:rPr>
                                <w:rFonts w:ascii="Arial" w:hAnsi="Arial" w:cs="Arial"/>
                                <w:sz w:val="20"/>
                                <w:szCs w:val="20"/>
                              </w:rPr>
                            </w:pPr>
                            <w:r>
                              <w:rPr>
                                <w:rFonts w:ascii="Arial" w:hAnsi="Arial" w:cs="Arial"/>
                                <w:sz w:val="20"/>
                                <w:szCs w:val="20"/>
                              </w:rPr>
                              <w:t>Next Course:</w:t>
                            </w:r>
                            <w:r>
                              <w:rPr>
                                <w:rFonts w:ascii="Arial" w:hAnsi="Arial" w:cs="Arial"/>
                                <w:sz w:val="20"/>
                                <w:szCs w:val="20"/>
                              </w:rPr>
                              <w:tab/>
                              <w:t>6</w:t>
                            </w:r>
                            <w:r w:rsidRPr="00DA24CB">
                              <w:rPr>
                                <w:rFonts w:ascii="Arial" w:hAnsi="Arial" w:cs="Arial"/>
                                <w:sz w:val="20"/>
                                <w:szCs w:val="20"/>
                                <w:vertAlign w:val="superscript"/>
                              </w:rPr>
                              <w:t>th</w:t>
                            </w:r>
                            <w:r>
                              <w:rPr>
                                <w:rFonts w:ascii="Arial" w:hAnsi="Arial" w:cs="Arial"/>
                                <w:sz w:val="20"/>
                                <w:szCs w:val="20"/>
                              </w:rPr>
                              <w:t xml:space="preserve"> February to 24</w:t>
                            </w:r>
                            <w:r w:rsidRPr="00DA24CB">
                              <w:rPr>
                                <w:rFonts w:ascii="Arial" w:hAnsi="Arial" w:cs="Arial"/>
                                <w:sz w:val="20"/>
                                <w:szCs w:val="20"/>
                                <w:vertAlign w:val="superscript"/>
                              </w:rPr>
                              <w:t>th</w:t>
                            </w:r>
                            <w:r>
                              <w:rPr>
                                <w:rFonts w:ascii="Arial" w:hAnsi="Arial" w:cs="Arial"/>
                                <w:sz w:val="20"/>
                                <w:szCs w:val="20"/>
                              </w:rPr>
                              <w:t xml:space="preserve"> April 2019</w:t>
                            </w:r>
                          </w:p>
                          <w:p w:rsidR="00D404AF" w:rsidRPr="00D404AF" w:rsidRDefault="00D404AF" w:rsidP="00D404AF">
                            <w:pPr>
                              <w:spacing w:after="0"/>
                              <w:rPr>
                                <w:rFonts w:ascii="Arial" w:hAnsi="Arial" w:cs="Arial"/>
                                <w:b/>
                                <w:i/>
                                <w:sz w:val="18"/>
                                <w:szCs w:val="18"/>
                              </w:rPr>
                            </w:pPr>
                            <w:r>
                              <w:rPr>
                                <w:rFonts w:ascii="Arial" w:hAnsi="Arial" w:cs="Arial"/>
                                <w:sz w:val="20"/>
                                <w:szCs w:val="20"/>
                              </w:rPr>
                              <w:tab/>
                            </w:r>
                            <w:r>
                              <w:rPr>
                                <w:rFonts w:ascii="Arial" w:hAnsi="Arial" w:cs="Arial"/>
                                <w:sz w:val="20"/>
                                <w:szCs w:val="20"/>
                              </w:rPr>
                              <w:tab/>
                            </w:r>
                            <w:r w:rsidRPr="00D404AF">
                              <w:rPr>
                                <w:rFonts w:ascii="Arial" w:hAnsi="Arial" w:cs="Arial"/>
                                <w:b/>
                                <w:i/>
                                <w:sz w:val="18"/>
                                <w:szCs w:val="18"/>
                              </w:rPr>
                              <w:t>Deadline for Applications: Friday 14</w:t>
                            </w:r>
                            <w:r w:rsidRPr="00D404AF">
                              <w:rPr>
                                <w:rFonts w:ascii="Arial" w:hAnsi="Arial" w:cs="Arial"/>
                                <w:b/>
                                <w:i/>
                                <w:sz w:val="18"/>
                                <w:szCs w:val="18"/>
                                <w:vertAlign w:val="superscript"/>
                              </w:rPr>
                              <w:t>th</w:t>
                            </w:r>
                            <w:r w:rsidRPr="00D404AF">
                              <w:rPr>
                                <w:rFonts w:ascii="Arial" w:hAnsi="Arial" w:cs="Arial"/>
                                <w:b/>
                                <w:i/>
                                <w:sz w:val="18"/>
                                <w:szCs w:val="18"/>
                              </w:rPr>
                              <w:t xml:space="preserve"> December </w:t>
                            </w:r>
                          </w:p>
                          <w:p w:rsidR="00CB60F0" w:rsidRDefault="00CB60F0" w:rsidP="00D404AF">
                            <w:pPr>
                              <w:spacing w:after="0"/>
                              <w:rPr>
                                <w:rFonts w:ascii="Arial" w:hAnsi="Arial" w:cs="Arial"/>
                                <w:sz w:val="20"/>
                                <w:szCs w:val="20"/>
                              </w:rPr>
                            </w:pPr>
                            <w:r>
                              <w:rPr>
                                <w:rFonts w:ascii="Arial" w:hAnsi="Arial" w:cs="Arial"/>
                                <w:sz w:val="20"/>
                                <w:szCs w:val="20"/>
                              </w:rPr>
                              <w:t>Dates for 2 further courses in 2019 will follow</w:t>
                            </w:r>
                            <w:r w:rsidR="00D404AF">
                              <w:rPr>
                                <w:rFonts w:ascii="Arial" w:hAnsi="Arial" w:cs="Arial"/>
                                <w:sz w:val="20"/>
                                <w:szCs w:val="20"/>
                              </w:rPr>
                              <w:t>.</w:t>
                            </w:r>
                          </w:p>
                          <w:p w:rsidR="00CB60F0" w:rsidRPr="00D404AF" w:rsidRDefault="00CB60F0" w:rsidP="00D404AF">
                            <w:pPr>
                              <w:spacing w:after="0"/>
                              <w:rPr>
                                <w:rFonts w:ascii="Arial" w:hAnsi="Arial" w:cs="Arial"/>
                                <w:b/>
                                <w:i/>
                                <w:sz w:val="10"/>
                                <w:szCs w:val="10"/>
                              </w:rPr>
                            </w:pPr>
                            <w:r>
                              <w:rPr>
                                <w:rFonts w:ascii="Arial" w:hAnsi="Arial" w:cs="Arial"/>
                                <w:sz w:val="20"/>
                                <w:szCs w:val="20"/>
                              </w:rPr>
                              <w:tab/>
                              <w:t xml:space="preserve">            </w:t>
                            </w:r>
                          </w:p>
                          <w:p w:rsidR="00F320D3" w:rsidRPr="00F320D3" w:rsidRDefault="00CB60F0" w:rsidP="00F320D3">
                            <w:pPr>
                              <w:ind w:left="720"/>
                              <w:jc w:val="center"/>
                              <w:rPr>
                                <w:rFonts w:ascii="Arial" w:hAnsi="Arial" w:cs="Arial"/>
                                <w:b/>
                                <w:color w:val="0070C0"/>
                                <w:sz w:val="18"/>
                                <w:szCs w:val="18"/>
                              </w:rPr>
                            </w:pPr>
                            <w:r w:rsidRPr="00F320D3">
                              <w:rPr>
                                <w:rFonts w:ascii="Arial" w:hAnsi="Arial" w:cs="Arial"/>
                                <w:color w:val="000000" w:themeColor="text1"/>
                                <w:sz w:val="18"/>
                                <w:szCs w:val="18"/>
                              </w:rPr>
                              <w:t xml:space="preserve">For further information about putting in an application either for the DLW or Lead Award </w:t>
                            </w:r>
                            <w:proofErr w:type="gramStart"/>
                            <w:r w:rsidRPr="00F320D3">
                              <w:rPr>
                                <w:rFonts w:ascii="Arial" w:hAnsi="Arial" w:cs="Arial"/>
                                <w:color w:val="000000" w:themeColor="text1"/>
                                <w:sz w:val="18"/>
                                <w:szCs w:val="18"/>
                              </w:rPr>
                              <w:t>please</w:t>
                            </w:r>
                            <w:proofErr w:type="gramEnd"/>
                            <w:r w:rsidRPr="00F320D3">
                              <w:rPr>
                                <w:rFonts w:ascii="Arial" w:hAnsi="Arial" w:cs="Arial"/>
                                <w:color w:val="000000" w:themeColor="text1"/>
                                <w:sz w:val="18"/>
                                <w:szCs w:val="18"/>
                              </w:rPr>
                              <w:t xml:space="preserve"> contact:  Amanda Rawlins on </w:t>
                            </w:r>
                            <w:hyperlink r:id="rId9" w:history="1">
                              <w:r w:rsidRPr="00F320D3">
                                <w:rPr>
                                  <w:rStyle w:val="Hyperlink"/>
                                  <w:rFonts w:ascii="Arial" w:hAnsi="Arial" w:cs="Arial"/>
                                  <w:sz w:val="18"/>
                                  <w:szCs w:val="18"/>
                                </w:rPr>
                                <w:t>a.rawlins@nhs.net</w:t>
                              </w:r>
                            </w:hyperlink>
                            <w:r w:rsidR="00F320D3">
                              <w:rPr>
                                <w:rStyle w:val="Hyperlink"/>
                                <w:rFonts w:ascii="Arial" w:hAnsi="Arial" w:cs="Arial"/>
                                <w:sz w:val="18"/>
                                <w:szCs w:val="18"/>
                              </w:rPr>
                              <w:t xml:space="preserve"> </w:t>
                            </w:r>
                            <w:r w:rsidR="00F320D3" w:rsidRPr="00F320D3">
                              <w:rPr>
                                <w:rStyle w:val="Hyperlink"/>
                                <w:rFonts w:ascii="Arial" w:hAnsi="Arial" w:cs="Arial"/>
                                <w:color w:val="000000" w:themeColor="text1"/>
                                <w:sz w:val="18"/>
                                <w:szCs w:val="18"/>
                                <w:u w:val="none"/>
                              </w:rPr>
                              <w:t xml:space="preserve">or </w:t>
                            </w:r>
                            <w:r w:rsidR="00F320D3">
                              <w:rPr>
                                <w:rStyle w:val="Hyperlink"/>
                                <w:rFonts w:ascii="Arial" w:hAnsi="Arial" w:cs="Arial"/>
                                <w:color w:val="000000" w:themeColor="text1"/>
                                <w:sz w:val="18"/>
                                <w:szCs w:val="18"/>
                                <w:u w:val="none"/>
                              </w:rPr>
                              <w:t>check out the website:</w:t>
                            </w:r>
                            <w:r w:rsidRPr="00F320D3">
                              <w:rPr>
                                <w:rFonts w:ascii="Arial" w:hAnsi="Arial" w:cs="Arial"/>
                                <w:color w:val="1F497D"/>
                                <w:sz w:val="18"/>
                                <w:szCs w:val="18"/>
                              </w:rPr>
                              <w:t xml:space="preserve"> </w:t>
                            </w:r>
                            <w:hyperlink r:id="rId10" w:history="1">
                              <w:r w:rsidR="00F320D3" w:rsidRPr="00F320D3">
                                <w:rPr>
                                  <w:rStyle w:val="Hyperlink"/>
                                  <w:rFonts w:ascii="Arial" w:hAnsi="Arial" w:cs="Arial"/>
                                  <w:b/>
                                  <w:sz w:val="18"/>
                                  <w:szCs w:val="18"/>
                                </w:rPr>
                                <w:t>http://www.gloucestershire.gov.uk/dementiatraining</w:t>
                              </w:r>
                            </w:hyperlink>
                          </w:p>
                          <w:p w:rsidR="00CB60F0" w:rsidRDefault="00CB60F0" w:rsidP="00D404AF">
                            <w:pPr>
                              <w:spacing w:after="0"/>
                              <w:rPr>
                                <w:sz w:val="20"/>
                                <w:szCs w:val="20"/>
                              </w:rPr>
                            </w:pPr>
                          </w:p>
                          <w:p w:rsidR="00FE7EE0" w:rsidRPr="002E5D57" w:rsidRDefault="00FE7EE0" w:rsidP="002A2C28">
                            <w:pPr>
                              <w:spacing w:after="0"/>
                              <w:jc w:val="center"/>
                              <w:rPr>
                                <w:rFonts w:ascii="Arial" w:hAnsi="Arial" w:cs="Arial"/>
                                <w:b/>
                                <w:bCs/>
                                <w:sz w:val="20"/>
                                <w:szCs w:val="20"/>
                              </w:rPr>
                            </w:pPr>
                          </w:p>
                          <w:p w:rsidR="00287CB2" w:rsidRPr="000970C2" w:rsidRDefault="002E5D57" w:rsidP="00287CB2">
                            <w:pPr>
                              <w:jc w:val="center"/>
                              <w:rPr>
                                <w:rFonts w:ascii="Arial" w:hAnsi="Arial" w:cs="Arial"/>
                                <w:b/>
                                <w:color w:val="000000" w:themeColor="text1"/>
                                <w:sz w:val="16"/>
                                <w:szCs w:val="16"/>
                              </w:rPr>
                            </w:pPr>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4.25pt;margin-top:-3pt;width:429.75pt;height:11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" fillcolor="#ffc" strokeweight=".5pt">
                <v:textbox>
                  <w:txbxContent>
                    <w:p w:rsidR="00CB60F0" w:rsidRDefault="00CB60F0" w:rsidP="00D404AF">
                      <w:pPr>
                        <w:spacing w:after="0"/>
                        <w:jc w:val="center"/>
                        <w:rPr>
                          <w:rFonts w:ascii="Arial" w:hAnsi="Arial" w:cs="Arial"/>
                          <w:b/>
                          <w:i/>
                          <w:sz w:val="20"/>
                          <w:szCs w:val="20"/>
                        </w:rPr>
                      </w:pPr>
                      <w:r>
                        <w:rPr>
                          <w:rFonts w:ascii="Arial" w:hAnsi="Arial" w:cs="Arial"/>
                          <w:b/>
                          <w:i/>
                          <w:sz w:val="20"/>
                          <w:szCs w:val="20"/>
                        </w:rPr>
                        <w:t>Dementia Link Worker &amp; Dementia Lead Programmes 2019</w:t>
                      </w:r>
                    </w:p>
                    <w:p w:rsidR="00CB60F0" w:rsidRPr="00CB60F0" w:rsidRDefault="00CB60F0" w:rsidP="00D404AF">
                      <w:pPr>
                        <w:spacing w:after="0"/>
                        <w:jc w:val="center"/>
                        <w:rPr>
                          <w:rFonts w:ascii="Arial" w:hAnsi="Arial" w:cs="Arial"/>
                          <w:b/>
                          <w:i/>
                          <w:sz w:val="10"/>
                          <w:szCs w:val="10"/>
                        </w:rPr>
                      </w:pPr>
                    </w:p>
                    <w:p w:rsidR="00CB60F0" w:rsidRDefault="00CB60F0" w:rsidP="00D404AF">
                      <w:pPr>
                        <w:spacing w:after="0"/>
                        <w:rPr>
                          <w:rFonts w:ascii="Arial" w:hAnsi="Arial" w:cs="Arial"/>
                          <w:sz w:val="20"/>
                          <w:szCs w:val="20"/>
                        </w:rPr>
                      </w:pPr>
                      <w:r>
                        <w:rPr>
                          <w:rFonts w:ascii="Arial" w:hAnsi="Arial" w:cs="Arial"/>
                          <w:sz w:val="20"/>
                          <w:szCs w:val="20"/>
                        </w:rPr>
                        <w:t>Next Course:</w:t>
                      </w:r>
                      <w:r>
                        <w:rPr>
                          <w:rFonts w:ascii="Arial" w:hAnsi="Arial" w:cs="Arial"/>
                          <w:sz w:val="20"/>
                          <w:szCs w:val="20"/>
                        </w:rPr>
                        <w:tab/>
                        <w:t>6</w:t>
                      </w:r>
                      <w:r w:rsidRPr="00DA24CB">
                        <w:rPr>
                          <w:rFonts w:ascii="Arial" w:hAnsi="Arial" w:cs="Arial"/>
                          <w:sz w:val="20"/>
                          <w:szCs w:val="20"/>
                          <w:vertAlign w:val="superscript"/>
                        </w:rPr>
                        <w:t>th</w:t>
                      </w:r>
                      <w:r>
                        <w:rPr>
                          <w:rFonts w:ascii="Arial" w:hAnsi="Arial" w:cs="Arial"/>
                          <w:sz w:val="20"/>
                          <w:szCs w:val="20"/>
                        </w:rPr>
                        <w:t xml:space="preserve"> February to 24</w:t>
                      </w:r>
                      <w:r w:rsidRPr="00DA24CB">
                        <w:rPr>
                          <w:rFonts w:ascii="Arial" w:hAnsi="Arial" w:cs="Arial"/>
                          <w:sz w:val="20"/>
                          <w:szCs w:val="20"/>
                          <w:vertAlign w:val="superscript"/>
                        </w:rPr>
                        <w:t>th</w:t>
                      </w:r>
                      <w:r>
                        <w:rPr>
                          <w:rFonts w:ascii="Arial" w:hAnsi="Arial" w:cs="Arial"/>
                          <w:sz w:val="20"/>
                          <w:szCs w:val="20"/>
                        </w:rPr>
                        <w:t xml:space="preserve"> April 2019</w:t>
                      </w:r>
                    </w:p>
                    <w:p w:rsidR="00D404AF" w:rsidRPr="00D404AF" w:rsidRDefault="00D404AF" w:rsidP="00D404AF">
                      <w:pPr>
                        <w:spacing w:after="0"/>
                        <w:rPr>
                          <w:rFonts w:ascii="Arial" w:hAnsi="Arial" w:cs="Arial"/>
                          <w:b/>
                          <w:i/>
                          <w:sz w:val="18"/>
                          <w:szCs w:val="18"/>
                        </w:rPr>
                      </w:pPr>
                      <w:r>
                        <w:rPr>
                          <w:rFonts w:ascii="Arial" w:hAnsi="Arial" w:cs="Arial"/>
                          <w:sz w:val="20"/>
                          <w:szCs w:val="20"/>
                        </w:rPr>
                        <w:tab/>
                      </w:r>
                      <w:r>
                        <w:rPr>
                          <w:rFonts w:ascii="Arial" w:hAnsi="Arial" w:cs="Arial"/>
                          <w:sz w:val="20"/>
                          <w:szCs w:val="20"/>
                        </w:rPr>
                        <w:tab/>
                      </w:r>
                      <w:r w:rsidRPr="00D404AF">
                        <w:rPr>
                          <w:rFonts w:ascii="Arial" w:hAnsi="Arial" w:cs="Arial"/>
                          <w:b/>
                          <w:i/>
                          <w:sz w:val="18"/>
                          <w:szCs w:val="18"/>
                        </w:rPr>
                        <w:t>Deadline for Applications: Friday 14</w:t>
                      </w:r>
                      <w:r w:rsidRPr="00D404AF">
                        <w:rPr>
                          <w:rFonts w:ascii="Arial" w:hAnsi="Arial" w:cs="Arial"/>
                          <w:b/>
                          <w:i/>
                          <w:sz w:val="18"/>
                          <w:szCs w:val="18"/>
                          <w:vertAlign w:val="superscript"/>
                        </w:rPr>
                        <w:t>th</w:t>
                      </w:r>
                      <w:r w:rsidRPr="00D404AF">
                        <w:rPr>
                          <w:rFonts w:ascii="Arial" w:hAnsi="Arial" w:cs="Arial"/>
                          <w:b/>
                          <w:i/>
                          <w:sz w:val="18"/>
                          <w:szCs w:val="18"/>
                        </w:rPr>
                        <w:t xml:space="preserve"> December </w:t>
                      </w:r>
                    </w:p>
                    <w:p w:rsidR="00CB60F0" w:rsidRDefault="00CB60F0" w:rsidP="00D404AF">
                      <w:pPr>
                        <w:spacing w:after="0"/>
                        <w:rPr>
                          <w:rFonts w:ascii="Arial" w:hAnsi="Arial" w:cs="Arial"/>
                          <w:sz w:val="20"/>
                          <w:szCs w:val="20"/>
                        </w:rPr>
                      </w:pPr>
                      <w:r>
                        <w:rPr>
                          <w:rFonts w:ascii="Arial" w:hAnsi="Arial" w:cs="Arial"/>
                          <w:sz w:val="20"/>
                          <w:szCs w:val="20"/>
                        </w:rPr>
                        <w:t>Dates for 2 further courses in 2019 will follow</w:t>
                      </w:r>
                      <w:r w:rsidR="00D404AF">
                        <w:rPr>
                          <w:rFonts w:ascii="Arial" w:hAnsi="Arial" w:cs="Arial"/>
                          <w:sz w:val="20"/>
                          <w:szCs w:val="20"/>
                        </w:rPr>
                        <w:t>.</w:t>
                      </w:r>
                    </w:p>
                    <w:p w:rsidR="00CB60F0" w:rsidRPr="00D404AF" w:rsidRDefault="00CB60F0" w:rsidP="00D404AF">
                      <w:pPr>
                        <w:spacing w:after="0"/>
                        <w:rPr>
                          <w:rFonts w:ascii="Arial" w:hAnsi="Arial" w:cs="Arial"/>
                          <w:b/>
                          <w:i/>
                          <w:sz w:val="10"/>
                          <w:szCs w:val="10"/>
                        </w:rPr>
                      </w:pPr>
                      <w:r>
                        <w:rPr>
                          <w:rFonts w:ascii="Arial" w:hAnsi="Arial" w:cs="Arial"/>
                          <w:sz w:val="20"/>
                          <w:szCs w:val="20"/>
                        </w:rPr>
                        <w:tab/>
                        <w:t xml:space="preserve">            </w:t>
                      </w:r>
                    </w:p>
                    <w:p w:rsidR="00F320D3" w:rsidRPr="00F320D3" w:rsidRDefault="00CB60F0" w:rsidP="00F320D3">
                      <w:pPr>
                        <w:ind w:left="720"/>
                        <w:jc w:val="center"/>
                        <w:rPr>
                          <w:rFonts w:ascii="Arial" w:hAnsi="Arial" w:cs="Arial"/>
                          <w:b/>
                          <w:color w:val="0070C0"/>
                          <w:sz w:val="18"/>
                          <w:szCs w:val="18"/>
                        </w:rPr>
                      </w:pPr>
                      <w:r w:rsidRPr="00F320D3">
                        <w:rPr>
                          <w:rFonts w:ascii="Arial" w:hAnsi="Arial" w:cs="Arial"/>
                          <w:color w:val="000000" w:themeColor="text1"/>
                          <w:sz w:val="18"/>
                          <w:szCs w:val="18"/>
                        </w:rPr>
                        <w:t xml:space="preserve">For further information about putting in an application either for the DLW or Lead Award </w:t>
                      </w:r>
                      <w:proofErr w:type="gramStart"/>
                      <w:r w:rsidRPr="00F320D3">
                        <w:rPr>
                          <w:rFonts w:ascii="Arial" w:hAnsi="Arial" w:cs="Arial"/>
                          <w:color w:val="000000" w:themeColor="text1"/>
                          <w:sz w:val="18"/>
                          <w:szCs w:val="18"/>
                        </w:rPr>
                        <w:t>please</w:t>
                      </w:r>
                      <w:proofErr w:type="gramEnd"/>
                      <w:r w:rsidRPr="00F320D3">
                        <w:rPr>
                          <w:rFonts w:ascii="Arial" w:hAnsi="Arial" w:cs="Arial"/>
                          <w:color w:val="000000" w:themeColor="text1"/>
                          <w:sz w:val="18"/>
                          <w:szCs w:val="18"/>
                        </w:rPr>
                        <w:t xml:space="preserve"> contact:  Amanda Rawlins on </w:t>
                      </w:r>
                      <w:hyperlink r:id="rId11" w:history="1">
                        <w:r w:rsidRPr="00F320D3">
                          <w:rPr>
                            <w:rStyle w:val="Hyperlink"/>
                            <w:rFonts w:ascii="Arial" w:hAnsi="Arial" w:cs="Arial"/>
                            <w:sz w:val="18"/>
                            <w:szCs w:val="18"/>
                          </w:rPr>
                          <w:t>a.rawlins@nhs.net</w:t>
                        </w:r>
                      </w:hyperlink>
                      <w:r w:rsidR="00F320D3">
                        <w:rPr>
                          <w:rStyle w:val="Hyperlink"/>
                          <w:rFonts w:ascii="Arial" w:hAnsi="Arial" w:cs="Arial"/>
                          <w:sz w:val="18"/>
                          <w:szCs w:val="18"/>
                        </w:rPr>
                        <w:t xml:space="preserve"> </w:t>
                      </w:r>
                      <w:r w:rsidR="00F320D3" w:rsidRPr="00F320D3">
                        <w:rPr>
                          <w:rStyle w:val="Hyperlink"/>
                          <w:rFonts w:ascii="Arial" w:hAnsi="Arial" w:cs="Arial"/>
                          <w:color w:val="000000" w:themeColor="text1"/>
                          <w:sz w:val="18"/>
                          <w:szCs w:val="18"/>
                          <w:u w:val="none"/>
                        </w:rPr>
                        <w:t xml:space="preserve">or </w:t>
                      </w:r>
                      <w:r w:rsidR="00F320D3">
                        <w:rPr>
                          <w:rStyle w:val="Hyperlink"/>
                          <w:rFonts w:ascii="Arial" w:hAnsi="Arial" w:cs="Arial"/>
                          <w:color w:val="000000" w:themeColor="text1"/>
                          <w:sz w:val="18"/>
                          <w:szCs w:val="18"/>
                          <w:u w:val="none"/>
                        </w:rPr>
                        <w:t>check out the website:</w:t>
                      </w:r>
                      <w:r w:rsidRPr="00F320D3">
                        <w:rPr>
                          <w:rFonts w:ascii="Arial" w:hAnsi="Arial" w:cs="Arial"/>
                          <w:color w:val="1F497D"/>
                          <w:sz w:val="18"/>
                          <w:szCs w:val="18"/>
                        </w:rPr>
                        <w:t xml:space="preserve"> </w:t>
                      </w:r>
                      <w:hyperlink r:id="rId12" w:history="1">
                        <w:r w:rsidR="00F320D3" w:rsidRPr="00F320D3">
                          <w:rPr>
                            <w:rStyle w:val="Hyperlink"/>
                            <w:rFonts w:ascii="Arial" w:hAnsi="Arial" w:cs="Arial"/>
                            <w:b/>
                            <w:sz w:val="18"/>
                            <w:szCs w:val="18"/>
                          </w:rPr>
                          <w:t>http://www.gloucestershire.gov.uk/dementiatraining</w:t>
                        </w:r>
                      </w:hyperlink>
                    </w:p>
                    <w:p w:rsidR="00CB60F0" w:rsidRDefault="00CB60F0" w:rsidP="00D404AF">
                      <w:pPr>
                        <w:spacing w:after="0"/>
                        <w:rPr>
                          <w:sz w:val="20"/>
                          <w:szCs w:val="20"/>
                        </w:rPr>
                      </w:pPr>
                    </w:p>
                    <w:p w:rsidR="00FE7EE0" w:rsidRPr="002E5D57" w:rsidRDefault="00FE7EE0" w:rsidP="002A2C28">
                      <w:pPr>
                        <w:spacing w:after="0"/>
                        <w:jc w:val="center"/>
                        <w:rPr>
                          <w:rFonts w:ascii="Arial" w:hAnsi="Arial" w:cs="Arial"/>
                          <w:b/>
                          <w:bCs/>
                          <w:sz w:val="20"/>
                          <w:szCs w:val="20"/>
                        </w:rPr>
                      </w:pPr>
                    </w:p>
                    <w:p w:rsidR="00287CB2" w:rsidRPr="000970C2" w:rsidRDefault="002E5D57" w:rsidP="00287CB2">
                      <w:pPr>
                        <w:jc w:val="center"/>
                        <w:rPr>
                          <w:rFonts w:ascii="Arial" w:hAnsi="Arial" w:cs="Arial"/>
                          <w:b/>
                          <w:color w:val="000000" w:themeColor="text1"/>
                          <w:sz w:val="16"/>
                          <w:szCs w:val="16"/>
                        </w:rPr>
                      </w:pPr>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r>
                      <w:r>
                        <w:rPr>
                          <w:rFonts w:ascii="Arial" w:hAnsi="Arial" w:cs="Arial"/>
                          <w:b/>
                          <w:color w:val="000000" w:themeColor="text1"/>
                          <w:sz w:val="16"/>
                          <w:szCs w:val="16"/>
                        </w:rPr>
                        <w:tab/>
                        <w:t xml:space="preserve"> </w:t>
                      </w:r>
                    </w:p>
                  </w:txbxContent>
                </v:textbox>
              </v:shape>
            </w:pict>
          </mc:Fallback>
        </mc:AlternateContent>
      </w:r>
      <w:r w:rsidR="00DA6BA6">
        <w:rPr>
          <w:rFonts w:ascii="Calibri" w:hAnsi="Calibri"/>
          <w:noProof/>
          <w:color w:val="1F497D"/>
          <w:lang w:eastAsia="en-GB"/>
        </w:rPr>
        <mc:AlternateContent>
          <mc:Choice Requires="wps">
            <w:drawing>
              <wp:anchor distT="0" distB="0" distL="114300" distR="114300" simplePos="0" relativeHeight="251659264" behindDoc="0" locked="0" layoutInCell="1" allowOverlap="1" wp14:anchorId="306A2C2F" wp14:editId="742DD72B">
                <wp:simplePos x="0" y="0"/>
                <wp:positionH relativeFrom="column">
                  <wp:posOffset>942340</wp:posOffset>
                </wp:positionH>
                <wp:positionV relativeFrom="paragraph">
                  <wp:posOffset>-647700</wp:posOffset>
                </wp:positionV>
                <wp:extent cx="5457825" cy="742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457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B49" w:rsidRPr="00240B49" w:rsidRDefault="00240B49">
                            <w:pPr>
                              <w:rPr>
                                <w:b/>
                              </w:rPr>
                            </w:pPr>
                            <w:r>
                              <w:rPr>
                                <w:rFonts w:ascii="Calibri" w:hAnsi="Calibri"/>
                                <w:noProof/>
                                <w:color w:val="1F497D"/>
                                <w:lang w:eastAsia="en-GB"/>
                              </w:rPr>
                              <w:drawing>
                                <wp:inline distT="0" distB="0" distL="0" distR="0" wp14:anchorId="611BCCB3" wp14:editId="0288E08C">
                                  <wp:extent cx="5276850" cy="466725"/>
                                  <wp:effectExtent l="0" t="0" r="0" b="9525"/>
                                  <wp:docPr id="25" name="Picture 25" descr="cid:c892910d-3774-4aa2-a675-fa774f8d8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92910d-3774-4aa2-a675-fa774f8d8c4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19112" cy="4704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4.2pt;margin-top:-51pt;width:42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" fillcolor="white [3201]" strokeweight=".5pt">
                <v:textbox>
                  <w:txbxContent>
                    <w:p w:rsidR="00240B49" w:rsidRPr="00240B49" w:rsidRDefault="00240B49">
                      <w:pPr>
                        <w:rPr>
                          <w:b/>
                        </w:rPr>
                      </w:pPr>
                      <w:r>
                        <w:rPr>
                          <w:rFonts w:ascii="Calibri" w:hAnsi="Calibri"/>
                          <w:noProof/>
                          <w:color w:val="1F497D"/>
                          <w:lang w:eastAsia="en-GB"/>
                        </w:rPr>
                        <w:drawing>
                          <wp:inline distT="0" distB="0" distL="0" distR="0" wp14:anchorId="4073710F" wp14:editId="27C531E7">
                            <wp:extent cx="5276850" cy="466725"/>
                            <wp:effectExtent l="0" t="0" r="0" b="9525"/>
                            <wp:docPr id="25" name="Picture 25" descr="cid:c892910d-3774-4aa2-a675-fa774f8d8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92910d-3774-4aa2-a675-fa774f8d8c4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19112" cy="470463"/>
                                    </a:xfrm>
                                    <a:prstGeom prst="rect">
                                      <a:avLst/>
                                    </a:prstGeom>
                                    <a:noFill/>
                                    <a:ln>
                                      <a:noFill/>
                                    </a:ln>
                                  </pic:spPr>
                                </pic:pic>
                              </a:graphicData>
                            </a:graphic>
                          </wp:inline>
                        </w:drawing>
                      </w:r>
                    </w:p>
                  </w:txbxContent>
                </v:textbox>
              </v:shape>
            </w:pict>
          </mc:Fallback>
        </mc:AlternateContent>
      </w:r>
      <w:r w:rsidR="00426F54">
        <w:rPr>
          <w:rFonts w:ascii="Calibri" w:hAnsi="Calibri"/>
          <w:noProof/>
          <w:color w:val="1F497D"/>
          <w:lang w:eastAsia="en-GB"/>
        </w:rPr>
        <mc:AlternateContent>
          <mc:Choice Requires="wps">
            <w:drawing>
              <wp:anchor distT="0" distB="0" distL="114300" distR="114300" simplePos="0" relativeHeight="251660288" behindDoc="0" locked="0" layoutInCell="1" allowOverlap="1" wp14:anchorId="1DA4937F" wp14:editId="4DBB20D0">
                <wp:simplePos x="0" y="0"/>
                <wp:positionH relativeFrom="column">
                  <wp:posOffset>-695325</wp:posOffset>
                </wp:positionH>
                <wp:positionV relativeFrom="paragraph">
                  <wp:posOffset>-647700</wp:posOffset>
                </wp:positionV>
                <wp:extent cx="16383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38300" cy="80010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801" w:rsidRDefault="00AA6801">
                            <w:r>
                              <w:rPr>
                                <w:noProof/>
                                <w:lang w:eastAsia="en-GB"/>
                              </w:rPr>
                              <w:drawing>
                                <wp:inline distT="0" distB="0" distL="0" distR="0" wp14:anchorId="48F3AF03" wp14:editId="478DEED7">
                                  <wp:extent cx="1334770" cy="594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1.png"/>
                                          <pic:cNvPicPr/>
                                        </pic:nvPicPr>
                                        <pic:blipFill>
                                          <a:blip r:embed="rId17">
                                            <a:extLst>
                                              <a:ext uri="{28A0092B-C50C-407E-A947-70E740481C1C}">
                                                <a14:useLocalDpi xmlns:a14="http://schemas.microsoft.com/office/drawing/2010/main" val="0"/>
                                              </a:ext>
                                            </a:extLst>
                                          </a:blip>
                                          <a:stretch>
                                            <a:fillRect/>
                                          </a:stretch>
                                        </pic:blipFill>
                                        <pic:spPr>
                                          <a:xfrm>
                                            <a:off x="0" y="0"/>
                                            <a:ext cx="1334770" cy="59406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75pt;margin-top:-51pt;width:12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" fillcolor="#92d050" strokeweight=".5pt">
                <v:textbox>
                  <w:txbxContent>
                    <w:p w:rsidR="00AA6801" w:rsidRDefault="00AA6801">
                      <w:r>
                        <w:rPr>
                          <w:noProof/>
                          <w:lang w:eastAsia="en-GB"/>
                        </w:rPr>
                        <w:drawing>
                          <wp:inline distT="0" distB="0" distL="0" distR="0" wp14:anchorId="48F3AF03" wp14:editId="478DEED7">
                            <wp:extent cx="1334770" cy="594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1.png"/>
                                    <pic:cNvPicPr/>
                                  </pic:nvPicPr>
                                  <pic:blipFill>
                                    <a:blip r:embed="rId18">
                                      <a:extLst>
                                        <a:ext uri="{28A0092B-C50C-407E-A947-70E740481C1C}">
                                          <a14:useLocalDpi xmlns:a14="http://schemas.microsoft.com/office/drawing/2010/main" val="0"/>
                                        </a:ext>
                                      </a:extLst>
                                    </a:blip>
                                    <a:stretch>
                                      <a:fillRect/>
                                    </a:stretch>
                                  </pic:blipFill>
                                  <pic:spPr>
                                    <a:xfrm>
                                      <a:off x="0" y="0"/>
                                      <a:ext cx="1334770" cy="594060"/>
                                    </a:xfrm>
                                    <a:prstGeom prst="rect">
                                      <a:avLst/>
                                    </a:prstGeom>
                                    <a:ln>
                                      <a:noFill/>
                                    </a:ln>
                                    <a:effectLst>
                                      <a:softEdge rad="112500"/>
                                    </a:effectLst>
                                  </pic:spPr>
                                </pic:pic>
                              </a:graphicData>
                            </a:graphic>
                          </wp:inline>
                        </w:drawing>
                      </w:r>
                    </w:p>
                  </w:txbxContent>
                </v:textbox>
              </v:shape>
            </w:pict>
          </mc:Fallback>
        </mc:AlternateContent>
      </w:r>
      <w:r w:rsidR="00667F4F">
        <w:rPr>
          <w:noProof/>
          <w:lang w:eastAsia="en-GB"/>
        </w:rPr>
        <mc:AlternateContent>
          <mc:Choice Requires="wps">
            <w:drawing>
              <wp:anchor distT="0" distB="0" distL="114300" distR="114300" simplePos="0" relativeHeight="251726848" behindDoc="0" locked="0" layoutInCell="1" allowOverlap="1" wp14:anchorId="03BF8E55" wp14:editId="66C3FB30">
                <wp:simplePos x="0" y="0"/>
                <wp:positionH relativeFrom="column">
                  <wp:posOffset>1314450</wp:posOffset>
                </wp:positionH>
                <wp:positionV relativeFrom="paragraph">
                  <wp:posOffset>-247650</wp:posOffset>
                </wp:positionV>
                <wp:extent cx="4095750" cy="400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095750" cy="400050"/>
                        </a:xfrm>
                        <a:prstGeom prst="rect">
                          <a:avLst/>
                        </a:prstGeom>
                        <a:noFill/>
                        <a:ln w="6350">
                          <a:noFill/>
                        </a:ln>
                        <a:effectLst/>
                      </wps:spPr>
                      <wps:txbx>
                        <w:txbxContent>
                          <w:p w:rsidR="00B826DB" w:rsidRPr="00B55DCC" w:rsidRDefault="00661784" w:rsidP="00B826DB">
                            <w:pPr>
                              <w:spacing w:after="0" w:line="240" w:lineRule="auto"/>
                              <w:jc w:val="center"/>
                              <w:rPr>
                                <w:rFonts w:ascii="Arial" w:hAnsi="Arial" w:cs="Arial"/>
                                <w:sz w:val="20"/>
                                <w:szCs w:val="20"/>
                              </w:rPr>
                            </w:pPr>
                            <w:r>
                              <w:rPr>
                                <w:rFonts w:ascii="Arial" w:hAnsi="Arial" w:cs="Arial"/>
                                <w:b/>
                                <w:i/>
                                <w:sz w:val="24"/>
                                <w:szCs w:val="24"/>
                              </w:rPr>
                              <w:t>‘</w:t>
                            </w:r>
                            <w:r w:rsidR="00B826DB" w:rsidRPr="00B55DCC">
                              <w:rPr>
                                <w:rFonts w:ascii="Arial" w:hAnsi="Arial" w:cs="Arial"/>
                                <w:b/>
                                <w:i/>
                                <w:sz w:val="24"/>
                                <w:szCs w:val="24"/>
                              </w:rPr>
                              <w:t>De</w:t>
                            </w:r>
                            <w:r w:rsidR="00B826DB">
                              <w:rPr>
                                <w:rFonts w:ascii="Arial" w:hAnsi="Arial" w:cs="Arial"/>
                                <w:b/>
                                <w:i/>
                                <w:sz w:val="24"/>
                                <w:szCs w:val="24"/>
                              </w:rPr>
                              <w:t>mentia Care, let’s get it right</w:t>
                            </w:r>
                            <w:r>
                              <w:rPr>
                                <w:rFonts w:ascii="Arial" w:hAnsi="Arial" w:cs="Arial"/>
                                <w:b/>
                                <w:i/>
                                <w:sz w:val="24"/>
                                <w:szCs w:val="24"/>
                              </w:rPr>
                              <w:t>’</w:t>
                            </w:r>
                          </w:p>
                          <w:p w:rsidR="00B826DB" w:rsidRPr="001F29E5" w:rsidRDefault="00B826DB">
                            <w:pPr>
                              <w:rPr>
                                <w:rFonts w:ascii="Calibri" w:hAnsi="Calibri"/>
                                <w:noProof/>
                                <w:color w:val="1F497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03.5pt;margin-top:-19.5pt;width:322.5pt;height: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" filled="f" stroked="f" strokeweight=".5pt">
                <v:textbox>
                  <w:txbxContent>
                    <w:p w:rsidR="00B826DB" w:rsidRPr="00B55DCC" w:rsidRDefault="00661784" w:rsidP="00B826DB">
                      <w:pPr>
                        <w:spacing w:after="0" w:line="240" w:lineRule="auto"/>
                        <w:jc w:val="center"/>
                        <w:rPr>
                          <w:rFonts w:ascii="Arial" w:hAnsi="Arial" w:cs="Arial"/>
                          <w:sz w:val="20"/>
                          <w:szCs w:val="20"/>
                        </w:rPr>
                      </w:pPr>
                      <w:r>
                        <w:rPr>
                          <w:rFonts w:ascii="Arial" w:hAnsi="Arial" w:cs="Arial"/>
                          <w:b/>
                          <w:i/>
                          <w:sz w:val="24"/>
                          <w:szCs w:val="24"/>
                        </w:rPr>
                        <w:t>‘</w:t>
                      </w:r>
                      <w:r w:rsidR="00B826DB" w:rsidRPr="00B55DCC">
                        <w:rPr>
                          <w:rFonts w:ascii="Arial" w:hAnsi="Arial" w:cs="Arial"/>
                          <w:b/>
                          <w:i/>
                          <w:sz w:val="24"/>
                          <w:szCs w:val="24"/>
                        </w:rPr>
                        <w:t>De</w:t>
                      </w:r>
                      <w:r w:rsidR="00B826DB">
                        <w:rPr>
                          <w:rFonts w:ascii="Arial" w:hAnsi="Arial" w:cs="Arial"/>
                          <w:b/>
                          <w:i/>
                          <w:sz w:val="24"/>
                          <w:szCs w:val="24"/>
                        </w:rPr>
                        <w:t>mentia Care, let’s get it right</w:t>
                      </w:r>
                      <w:r>
                        <w:rPr>
                          <w:rFonts w:ascii="Arial" w:hAnsi="Arial" w:cs="Arial"/>
                          <w:b/>
                          <w:i/>
                          <w:sz w:val="24"/>
                          <w:szCs w:val="24"/>
                        </w:rPr>
                        <w:t>’</w:t>
                      </w:r>
                    </w:p>
                    <w:p w:rsidR="00B826DB" w:rsidRPr="001F29E5" w:rsidRDefault="00B826DB">
                      <w:pPr>
                        <w:rPr>
                          <w:rFonts w:ascii="Calibri" w:hAnsi="Calibri"/>
                          <w:noProof/>
                          <w:color w:val="1F497D"/>
                        </w:rPr>
                      </w:pPr>
                    </w:p>
                  </w:txbxContent>
                </v:textbox>
              </v:shape>
            </w:pict>
          </mc:Fallback>
        </mc:AlternateContent>
      </w:r>
    </w:p>
    <w:p w:rsidR="00293FEA" w:rsidRPr="00293FEA" w:rsidRDefault="00293FEA" w:rsidP="00787B33">
      <w:pPr>
        <w:jc w:val="right"/>
      </w:pPr>
    </w:p>
    <w:p w:rsidR="00293FEA" w:rsidRPr="00293FEA" w:rsidRDefault="00293FEA" w:rsidP="00293FEA"/>
    <w:p w:rsidR="00293FEA" w:rsidRPr="00293FEA" w:rsidRDefault="00293FEA" w:rsidP="00293FEA"/>
    <w:p w:rsidR="00293FEA" w:rsidRPr="00293FEA" w:rsidRDefault="00F86FD6" w:rsidP="00293FEA">
      <w:r>
        <w:rPr>
          <w:noProof/>
          <w:lang w:eastAsia="en-GB"/>
        </w:rPr>
        <mc:AlternateContent>
          <mc:Choice Requires="wps">
            <w:drawing>
              <wp:anchor distT="0" distB="0" distL="114300" distR="114300" simplePos="0" relativeHeight="251782144" behindDoc="0" locked="0" layoutInCell="1" allowOverlap="1" wp14:anchorId="2A3A9A88" wp14:editId="25472CF3">
                <wp:simplePos x="0" y="0"/>
                <wp:positionH relativeFrom="column">
                  <wp:posOffset>952500</wp:posOffset>
                </wp:positionH>
                <wp:positionV relativeFrom="paragraph">
                  <wp:posOffset>69850</wp:posOffset>
                </wp:positionV>
                <wp:extent cx="5448300" cy="2419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448300" cy="24193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941" w:rsidRPr="00DE635B" w:rsidRDefault="00DE635B" w:rsidP="00DE635B">
                            <w:pPr>
                              <w:spacing w:after="0"/>
                              <w:jc w:val="center"/>
                              <w:rPr>
                                <w:rFonts w:ascii="Arial" w:hAnsi="Arial" w:cs="Arial"/>
                                <w:b/>
                              </w:rPr>
                            </w:pPr>
                            <w:r w:rsidRPr="00DE635B">
                              <w:rPr>
                                <w:rFonts w:ascii="Arial" w:hAnsi="Arial" w:cs="Arial"/>
                                <w:b/>
                              </w:rPr>
                              <w:t>Lauren Mackay</w:t>
                            </w:r>
                            <w:r w:rsidR="002A5FC9">
                              <w:rPr>
                                <w:rFonts w:ascii="Arial" w:hAnsi="Arial" w:cs="Arial"/>
                                <w:b/>
                              </w:rPr>
                              <w:t xml:space="preserve"> </w:t>
                            </w:r>
                          </w:p>
                          <w:p w:rsidR="00DE635B" w:rsidRDefault="00DE635B" w:rsidP="00DE635B">
                            <w:pPr>
                              <w:spacing w:after="0"/>
                              <w:jc w:val="center"/>
                              <w:rPr>
                                <w:rFonts w:ascii="Arial" w:hAnsi="Arial" w:cs="Arial"/>
                                <w:b/>
                              </w:rPr>
                            </w:pPr>
                            <w:r w:rsidRPr="00DE635B">
                              <w:rPr>
                                <w:rFonts w:ascii="Arial" w:hAnsi="Arial" w:cs="Arial"/>
                                <w:b/>
                              </w:rPr>
                              <w:t>Dementia Education Lead</w:t>
                            </w:r>
                          </w:p>
                          <w:p w:rsidR="0097482E" w:rsidRPr="0097482E" w:rsidRDefault="0097482E" w:rsidP="0097482E">
                            <w:pPr>
                              <w:jc w:val="both"/>
                              <w:rPr>
                                <w:rFonts w:ascii="Arial" w:hAnsi="Arial" w:cs="Arial"/>
                                <w:sz w:val="20"/>
                                <w:szCs w:val="20"/>
                              </w:rPr>
                            </w:pPr>
                            <w:r w:rsidRPr="0097482E">
                              <w:rPr>
                                <w:rFonts w:ascii="Arial" w:hAnsi="Arial" w:cs="Arial"/>
                                <w:sz w:val="20"/>
                                <w:szCs w:val="20"/>
                              </w:rPr>
                              <w:t>Since the age of 16, wh</w:t>
                            </w:r>
                            <w:r w:rsidR="002A5FC9">
                              <w:rPr>
                                <w:rFonts w:ascii="Arial" w:hAnsi="Arial" w:cs="Arial"/>
                                <w:sz w:val="20"/>
                                <w:szCs w:val="20"/>
                              </w:rPr>
                              <w:t xml:space="preserve">en </w:t>
                            </w:r>
                            <w:r w:rsidRPr="0097482E">
                              <w:rPr>
                                <w:rFonts w:ascii="Arial" w:hAnsi="Arial" w:cs="Arial"/>
                                <w:sz w:val="20"/>
                                <w:szCs w:val="20"/>
                              </w:rPr>
                              <w:t>I worked as a kitchen assistant in a local care home, I knew that my passion was getting care and support right for people with dementia! I wasn’t very popular with the cook as I spent most of my time with all of the residents, getting to know them and making sure they were happy and comfortable. I then worked as a health care assistant an</w:t>
                            </w:r>
                            <w:r>
                              <w:rPr>
                                <w:rFonts w:ascii="Arial" w:hAnsi="Arial" w:cs="Arial"/>
                                <w:sz w:val="20"/>
                                <w:szCs w:val="20"/>
                              </w:rPr>
                              <w:t xml:space="preserve">d qualified as an Occupational Therapist.  </w:t>
                            </w:r>
                            <w:r w:rsidRPr="0097482E">
                              <w:rPr>
                                <w:rFonts w:ascii="Arial" w:hAnsi="Arial" w:cs="Arial"/>
                                <w:sz w:val="20"/>
                                <w:szCs w:val="20"/>
                              </w:rPr>
                              <w:t>One of my first roles after qualifying was to provide training and ongoing support to care home staff s</w:t>
                            </w:r>
                            <w:r>
                              <w:rPr>
                                <w:rFonts w:ascii="Arial" w:hAnsi="Arial" w:cs="Arial"/>
                                <w:sz w:val="20"/>
                                <w:szCs w:val="20"/>
                              </w:rPr>
                              <w:t xml:space="preserve">upporting people with dementia.  </w:t>
                            </w:r>
                            <w:r w:rsidRPr="0097482E">
                              <w:rPr>
                                <w:rFonts w:ascii="Arial" w:hAnsi="Arial" w:cs="Arial"/>
                                <w:sz w:val="20"/>
                                <w:szCs w:val="20"/>
                              </w:rPr>
                              <w:t>This is something I have continued to do and extended this to hospital staff, health care professionals and family members.  It gives me great satisfaction to be able to improve the quality of life for people with dementia through the guidance and support that I can give to the people doing the incredible and challenging job of support</w:t>
                            </w:r>
                            <w:r w:rsidR="004132C3">
                              <w:rPr>
                                <w:rFonts w:ascii="Arial" w:hAnsi="Arial" w:cs="Arial"/>
                                <w:sz w:val="20"/>
                                <w:szCs w:val="20"/>
                              </w:rPr>
                              <w:t>ing</w:t>
                            </w:r>
                            <w:r w:rsidRPr="0097482E">
                              <w:rPr>
                                <w:rFonts w:ascii="Arial" w:hAnsi="Arial" w:cs="Arial"/>
                                <w:sz w:val="20"/>
                                <w:szCs w:val="20"/>
                              </w:rPr>
                              <w:t xml:space="preserve"> them. </w:t>
                            </w:r>
                            <w:r>
                              <w:rPr>
                                <w:rFonts w:ascii="Arial" w:hAnsi="Arial" w:cs="Arial"/>
                                <w:sz w:val="20"/>
                                <w:szCs w:val="20"/>
                              </w:rPr>
                              <w:t xml:space="preserve"> </w:t>
                            </w:r>
                            <w:r w:rsidRPr="0097482E">
                              <w:rPr>
                                <w:rFonts w:ascii="Arial" w:hAnsi="Arial" w:cs="Arial"/>
                                <w:sz w:val="20"/>
                                <w:szCs w:val="20"/>
                              </w:rPr>
                              <w:t xml:space="preserve">I am very excited for my new role in the Dementia Education Team and for meeting you all. </w:t>
                            </w:r>
                          </w:p>
                          <w:p w:rsidR="00DE635B" w:rsidRDefault="00DE635B" w:rsidP="00DE635B">
                            <w:pPr>
                              <w:spacing w:after="0"/>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75pt;margin-top:5.5pt;width:429pt;height:1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" fillcolor="#b6dde8 [1304]" strokeweight=".5pt">
                <v:textbox>
                  <w:txbxContent>
                    <w:p w:rsidR="00BE4941" w:rsidRPr="00DE635B" w:rsidRDefault="00DE635B" w:rsidP="00DE635B">
                      <w:pPr>
                        <w:spacing w:after="0"/>
                        <w:jc w:val="center"/>
                        <w:rPr>
                          <w:rFonts w:ascii="Arial" w:hAnsi="Arial" w:cs="Arial"/>
                          <w:b/>
                        </w:rPr>
                      </w:pPr>
                      <w:r w:rsidRPr="00DE635B">
                        <w:rPr>
                          <w:rFonts w:ascii="Arial" w:hAnsi="Arial" w:cs="Arial"/>
                          <w:b/>
                        </w:rPr>
                        <w:t>Lauren Mackay</w:t>
                      </w:r>
                      <w:r w:rsidR="002A5FC9">
                        <w:rPr>
                          <w:rFonts w:ascii="Arial" w:hAnsi="Arial" w:cs="Arial"/>
                          <w:b/>
                        </w:rPr>
                        <w:t xml:space="preserve"> </w:t>
                      </w:r>
                    </w:p>
                    <w:p w:rsidR="00DE635B" w:rsidRDefault="00DE635B" w:rsidP="00DE635B">
                      <w:pPr>
                        <w:spacing w:after="0"/>
                        <w:jc w:val="center"/>
                        <w:rPr>
                          <w:rFonts w:ascii="Arial" w:hAnsi="Arial" w:cs="Arial"/>
                          <w:b/>
                        </w:rPr>
                      </w:pPr>
                      <w:r w:rsidRPr="00DE635B">
                        <w:rPr>
                          <w:rFonts w:ascii="Arial" w:hAnsi="Arial" w:cs="Arial"/>
                          <w:b/>
                        </w:rPr>
                        <w:t>Dementia Education Lead</w:t>
                      </w:r>
                    </w:p>
                    <w:p w:rsidR="0097482E" w:rsidRPr="0097482E" w:rsidRDefault="0097482E" w:rsidP="0097482E">
                      <w:pPr>
                        <w:jc w:val="both"/>
                        <w:rPr>
                          <w:rFonts w:ascii="Arial" w:hAnsi="Arial" w:cs="Arial"/>
                          <w:sz w:val="20"/>
                          <w:szCs w:val="20"/>
                        </w:rPr>
                      </w:pPr>
                      <w:r w:rsidRPr="0097482E">
                        <w:rPr>
                          <w:rFonts w:ascii="Arial" w:hAnsi="Arial" w:cs="Arial"/>
                          <w:sz w:val="20"/>
                          <w:szCs w:val="20"/>
                        </w:rPr>
                        <w:t>Since the age of 16, wh</w:t>
                      </w:r>
                      <w:r w:rsidR="002A5FC9">
                        <w:rPr>
                          <w:rFonts w:ascii="Arial" w:hAnsi="Arial" w:cs="Arial"/>
                          <w:sz w:val="20"/>
                          <w:szCs w:val="20"/>
                        </w:rPr>
                        <w:t xml:space="preserve">en </w:t>
                      </w:r>
                      <w:r w:rsidRPr="0097482E">
                        <w:rPr>
                          <w:rFonts w:ascii="Arial" w:hAnsi="Arial" w:cs="Arial"/>
                          <w:sz w:val="20"/>
                          <w:szCs w:val="20"/>
                        </w:rPr>
                        <w:t>I worked as a kitchen assistant in a local care home, I knew that my passion was getting care and support right for people with dementia! I wasn’t very popular with the cook as I spent most of my time with all of the residents, getting to know them and making sure they were happy and comfortable. I then worked as a health care assistant an</w:t>
                      </w:r>
                      <w:r>
                        <w:rPr>
                          <w:rFonts w:ascii="Arial" w:hAnsi="Arial" w:cs="Arial"/>
                          <w:sz w:val="20"/>
                          <w:szCs w:val="20"/>
                        </w:rPr>
                        <w:t xml:space="preserve">d qualified as an Occupational Therapist.  </w:t>
                      </w:r>
                      <w:r w:rsidRPr="0097482E">
                        <w:rPr>
                          <w:rFonts w:ascii="Arial" w:hAnsi="Arial" w:cs="Arial"/>
                          <w:sz w:val="20"/>
                          <w:szCs w:val="20"/>
                        </w:rPr>
                        <w:t>One of my first roles after qualifying was to provide training and ongoing support to care home staff s</w:t>
                      </w:r>
                      <w:r>
                        <w:rPr>
                          <w:rFonts w:ascii="Arial" w:hAnsi="Arial" w:cs="Arial"/>
                          <w:sz w:val="20"/>
                          <w:szCs w:val="20"/>
                        </w:rPr>
                        <w:t xml:space="preserve">upporting people with dementia.  </w:t>
                      </w:r>
                      <w:r w:rsidRPr="0097482E">
                        <w:rPr>
                          <w:rFonts w:ascii="Arial" w:hAnsi="Arial" w:cs="Arial"/>
                          <w:sz w:val="20"/>
                          <w:szCs w:val="20"/>
                        </w:rPr>
                        <w:t>This is something I have continued to do and extended this to hospital staff, health care professionals and family members.  It gives me great satisfaction to be able to improve the quality of life for people with dementia through the guidance and support that I can give to the people doing the incredible and challenging job of support</w:t>
                      </w:r>
                      <w:r w:rsidR="004132C3">
                        <w:rPr>
                          <w:rFonts w:ascii="Arial" w:hAnsi="Arial" w:cs="Arial"/>
                          <w:sz w:val="20"/>
                          <w:szCs w:val="20"/>
                        </w:rPr>
                        <w:t>ing</w:t>
                      </w:r>
                      <w:r w:rsidRPr="0097482E">
                        <w:rPr>
                          <w:rFonts w:ascii="Arial" w:hAnsi="Arial" w:cs="Arial"/>
                          <w:sz w:val="20"/>
                          <w:szCs w:val="20"/>
                        </w:rPr>
                        <w:t xml:space="preserve"> them. </w:t>
                      </w:r>
                      <w:r>
                        <w:rPr>
                          <w:rFonts w:ascii="Arial" w:hAnsi="Arial" w:cs="Arial"/>
                          <w:sz w:val="20"/>
                          <w:szCs w:val="20"/>
                        </w:rPr>
                        <w:t xml:space="preserve"> </w:t>
                      </w:r>
                      <w:r w:rsidRPr="0097482E">
                        <w:rPr>
                          <w:rFonts w:ascii="Arial" w:hAnsi="Arial" w:cs="Arial"/>
                          <w:sz w:val="20"/>
                          <w:szCs w:val="20"/>
                        </w:rPr>
                        <w:t xml:space="preserve">I am very excited for my new role in the Dementia Education Team and for meeting you all. </w:t>
                      </w:r>
                    </w:p>
                    <w:p w:rsidR="00DE635B" w:rsidRDefault="00DE635B" w:rsidP="00DE635B">
                      <w:pPr>
                        <w:spacing w:after="0"/>
                        <w:jc w:val="center"/>
                        <w:rPr>
                          <w:rFonts w:ascii="Arial" w:hAnsi="Arial" w:cs="Arial"/>
                        </w:rPr>
                      </w:pPr>
                    </w:p>
                  </w:txbxContent>
                </v:textbox>
              </v:shape>
            </w:pict>
          </mc:Fallback>
        </mc:AlternateContent>
      </w:r>
    </w:p>
    <w:p w:rsidR="00293FEA" w:rsidRDefault="00293FEA" w:rsidP="00293FEA"/>
    <w:p w:rsidR="00293FEA" w:rsidRDefault="00293FEA" w:rsidP="00293FEA">
      <w:pPr>
        <w:tabs>
          <w:tab w:val="left" w:pos="8240"/>
        </w:tabs>
      </w:pPr>
      <w:r>
        <w:tab/>
      </w:r>
    </w:p>
    <w:p w:rsidR="00293FEA" w:rsidRPr="00293FEA" w:rsidRDefault="00293FEA" w:rsidP="00293FEA"/>
    <w:p w:rsidR="00293FEA" w:rsidRPr="00293FEA" w:rsidRDefault="002A5FC9" w:rsidP="00293FEA">
      <w:r>
        <w:rPr>
          <w:noProof/>
          <w:lang w:eastAsia="en-GB"/>
        </w:rPr>
        <mc:AlternateContent>
          <mc:Choice Requires="wps">
            <w:drawing>
              <wp:anchor distT="0" distB="0" distL="114300" distR="114300" simplePos="0" relativeHeight="251784192" behindDoc="0" locked="0" layoutInCell="1" allowOverlap="1" wp14:anchorId="6D732187" wp14:editId="74DA20B7">
                <wp:simplePos x="0" y="0"/>
                <wp:positionH relativeFrom="column">
                  <wp:posOffset>-581025</wp:posOffset>
                </wp:positionH>
                <wp:positionV relativeFrom="paragraph">
                  <wp:posOffset>243840</wp:posOffset>
                </wp:positionV>
                <wp:extent cx="1447800" cy="914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4478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FC9" w:rsidRDefault="002A5FC9">
                            <w:r>
                              <w:rPr>
                                <w:noProof/>
                                <w:lang w:eastAsia="en-GB"/>
                              </w:rPr>
                              <w:drawing>
                                <wp:inline distT="0" distB="0" distL="0" distR="0" wp14:anchorId="153D2828" wp14:editId="663A46F8">
                                  <wp:extent cx="1257300" cy="809625"/>
                                  <wp:effectExtent l="0" t="0" r="0" b="9525"/>
                                  <wp:docPr id="13" name="Picture 13" descr="C:\Users\amanda.rawlins\Pictures\La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rawlins\Pictures\Laur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8570" cy="8104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5.75pt;margin-top:19.2pt;width:114pt;height:1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" fillcolor="white [3201]" strokeweight=".5pt">
                <v:textbox>
                  <w:txbxContent>
                    <w:p w:rsidR="002A5FC9" w:rsidRDefault="002A5FC9">
                      <w:r>
                        <w:rPr>
                          <w:noProof/>
                          <w:lang w:eastAsia="en-GB"/>
                        </w:rPr>
                        <w:drawing>
                          <wp:inline distT="0" distB="0" distL="0" distR="0" wp14:anchorId="153D2828" wp14:editId="663A46F8">
                            <wp:extent cx="1257300" cy="809625"/>
                            <wp:effectExtent l="0" t="0" r="0" b="9525"/>
                            <wp:docPr id="13" name="Picture 13" descr="C:\Users\amanda.rawlins\Pictures\La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rawlins\Pictures\Laur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8570" cy="810443"/>
                                    </a:xfrm>
                                    <a:prstGeom prst="rect">
                                      <a:avLst/>
                                    </a:prstGeom>
                                    <a:noFill/>
                                    <a:ln>
                                      <a:noFill/>
                                    </a:ln>
                                  </pic:spPr>
                                </pic:pic>
                              </a:graphicData>
                            </a:graphic>
                          </wp:inline>
                        </w:drawing>
                      </w:r>
                    </w:p>
                  </w:txbxContent>
                </v:textbox>
              </v:shape>
            </w:pict>
          </mc:Fallback>
        </mc:AlternateContent>
      </w:r>
    </w:p>
    <w:p w:rsidR="00293FEA" w:rsidRDefault="00293FEA" w:rsidP="00293FEA"/>
    <w:p w:rsidR="004A13C0" w:rsidRDefault="00293FEA" w:rsidP="00293FEA">
      <w:pPr>
        <w:tabs>
          <w:tab w:val="left" w:pos="1860"/>
        </w:tabs>
      </w:pPr>
      <w:r>
        <w:tab/>
      </w:r>
    </w:p>
    <w:p w:rsidR="0022799C" w:rsidRDefault="00F86FD6" w:rsidP="00293FEA">
      <w:pPr>
        <w:tabs>
          <w:tab w:val="left" w:pos="1860"/>
        </w:tabs>
      </w:pPr>
      <w:r>
        <w:rPr>
          <w:noProof/>
          <w:lang w:eastAsia="en-GB"/>
        </w:rPr>
        <mc:AlternateContent>
          <mc:Choice Requires="wps">
            <w:drawing>
              <wp:anchor distT="0" distB="0" distL="114300" distR="114300" simplePos="0" relativeHeight="251783168" behindDoc="0" locked="0" layoutInCell="1" allowOverlap="1" wp14:anchorId="3BCD39A4" wp14:editId="4B29111C">
                <wp:simplePos x="0" y="0"/>
                <wp:positionH relativeFrom="column">
                  <wp:posOffset>-695325</wp:posOffset>
                </wp:positionH>
                <wp:positionV relativeFrom="paragraph">
                  <wp:posOffset>227330</wp:posOffset>
                </wp:positionV>
                <wp:extent cx="7096125" cy="42576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96125" cy="425767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CB9" w:rsidRPr="002F465E" w:rsidRDefault="00F86FD6" w:rsidP="002F465E">
                            <w:pPr>
                              <w:spacing w:after="0"/>
                              <w:jc w:val="center"/>
                              <w:rPr>
                                <w:rFonts w:ascii="Arial" w:hAnsi="Arial" w:cs="Arial"/>
                                <w:b/>
                              </w:rPr>
                            </w:pPr>
                            <w:r>
                              <w:rPr>
                                <w:rFonts w:ascii="Arial" w:hAnsi="Arial" w:cs="Arial"/>
                                <w:b/>
                              </w:rPr>
                              <w:t>News a</w:t>
                            </w:r>
                            <w:r w:rsidR="002F465E" w:rsidRPr="002F465E">
                              <w:rPr>
                                <w:rFonts w:ascii="Arial" w:hAnsi="Arial" w:cs="Arial"/>
                                <w:b/>
                              </w:rPr>
                              <w:t xml:space="preserve">bout </w:t>
                            </w:r>
                            <w:r w:rsidR="00A72CB9" w:rsidRPr="002F465E">
                              <w:rPr>
                                <w:rFonts w:ascii="Arial" w:hAnsi="Arial" w:cs="Arial"/>
                                <w:b/>
                              </w:rPr>
                              <w:t>GDPR Guidance</w:t>
                            </w:r>
                          </w:p>
                          <w:p w:rsidR="00F320D3" w:rsidRPr="002F465E" w:rsidRDefault="00F320D3" w:rsidP="00F86FD6">
                            <w:pPr>
                              <w:spacing w:after="0"/>
                              <w:jc w:val="both"/>
                              <w:rPr>
                                <w:rFonts w:ascii="Arial" w:hAnsi="Arial" w:cs="Arial"/>
                              </w:rPr>
                            </w:pPr>
                            <w:r w:rsidRPr="002F465E">
                              <w:rPr>
                                <w:rFonts w:ascii="Arial" w:hAnsi="Arial" w:cs="Arial"/>
                              </w:rPr>
                              <w:t>The advent of the new GDPR legislation in May this year has triggered a great deal of debate over the sharing of personal information and in particular the use of a life history profile being displayed in the bedrooms of a residential care setting. It could be argued that there is a risk of someone with no legitimate interest, viewing that information, which conflicts with the principles of data confidentiality.</w:t>
                            </w:r>
                          </w:p>
                          <w:p w:rsidR="00F320D3" w:rsidRPr="002F465E" w:rsidRDefault="00F320D3" w:rsidP="00F86FD6">
                            <w:pPr>
                              <w:spacing w:after="0"/>
                              <w:jc w:val="both"/>
                              <w:rPr>
                                <w:rFonts w:ascii="Arial" w:hAnsi="Arial" w:cs="Arial"/>
                              </w:rPr>
                            </w:pPr>
                            <w:r w:rsidRPr="002F465E">
                              <w:rPr>
                                <w:rFonts w:ascii="Arial" w:hAnsi="Arial" w:cs="Arial"/>
                              </w:rPr>
                              <w:t>What we need to ask ourselves is do we have a valid reason for openly displaying this information - in this case, for the provision of best practice, person-centred care. Have we made the person and/or their family aware and gained their consent (even though we would most likely not rely on consent as our lawful basis for processing the data). Where the person is unable to consent due to lack of capacity in this area have we considered what is in the person’s best interest? Have we risk assessed - could the information have a neg</w:t>
                            </w:r>
                            <w:r w:rsidR="001E4F49">
                              <w:rPr>
                                <w:rFonts w:ascii="Arial" w:hAnsi="Arial" w:cs="Arial"/>
                              </w:rPr>
                              <w:t xml:space="preserve">ative impact if others see it? </w:t>
                            </w:r>
                            <w:proofErr w:type="gramStart"/>
                            <w:r w:rsidR="001E4F49">
                              <w:rPr>
                                <w:rFonts w:ascii="Arial" w:hAnsi="Arial" w:cs="Arial"/>
                              </w:rPr>
                              <w:t>a</w:t>
                            </w:r>
                            <w:bookmarkStart w:id="0" w:name="_GoBack"/>
                            <w:bookmarkEnd w:id="0"/>
                            <w:r w:rsidRPr="002F465E">
                              <w:rPr>
                                <w:rFonts w:ascii="Arial" w:hAnsi="Arial" w:cs="Arial"/>
                              </w:rPr>
                              <w:t>nd</w:t>
                            </w:r>
                            <w:proofErr w:type="gramEnd"/>
                            <w:r w:rsidRPr="002F465E">
                              <w:rPr>
                                <w:rFonts w:ascii="Arial" w:hAnsi="Arial" w:cs="Arial"/>
                              </w:rPr>
                              <w:t xml:space="preserve"> fundamentally, do the benefits to quality of care outweigh any potential risk of harm. If we assess that the benefits outweigh the risk, then we can be confident that we have carried out our duty.</w:t>
                            </w:r>
                          </w:p>
                          <w:p w:rsidR="00F320D3" w:rsidRPr="002F465E" w:rsidRDefault="00F320D3" w:rsidP="00F86FD6">
                            <w:pPr>
                              <w:spacing w:after="0"/>
                              <w:jc w:val="both"/>
                              <w:rPr>
                                <w:rFonts w:ascii="Arial" w:hAnsi="Arial" w:cs="Arial"/>
                              </w:rPr>
                            </w:pPr>
                            <w:r w:rsidRPr="002F465E">
                              <w:rPr>
                                <w:rFonts w:ascii="Arial" w:hAnsi="Arial" w:cs="Arial"/>
                              </w:rPr>
                              <w:t>The only real caveat is where the profile contains ‘special category data’ such as ethnic origin, political views, health or sexual orientation; where this type of data could create a more significant risk of unlawful discrimination. We must apply good sense in what information is appropriate to share, and consider the balance between confidentiality and what is in the best interests of the individual in order to give truly person-centred care. As long as we document our assessments we should not be fearful of GDPR. </w:t>
                            </w:r>
                          </w:p>
                          <w:p w:rsidR="00F86FD6" w:rsidRDefault="00F320D3" w:rsidP="00F86FD6">
                            <w:pPr>
                              <w:spacing w:after="0"/>
                              <w:jc w:val="both"/>
                              <w:rPr>
                                <w:rFonts w:ascii="Arial" w:hAnsi="Arial" w:cs="Arial"/>
                                <w:b/>
                                <w:bCs/>
                                <w:sz w:val="20"/>
                                <w:szCs w:val="20"/>
                              </w:rPr>
                            </w:pPr>
                            <w:r w:rsidRPr="002F465E">
                              <w:rPr>
                                <w:rFonts w:ascii="Arial" w:hAnsi="Arial" w:cs="Arial"/>
                              </w:rPr>
                              <w:t xml:space="preserve">We have always had a duty to keep data secure and share appropriately, however we should also be guided by the </w:t>
                            </w:r>
                            <w:proofErr w:type="spellStart"/>
                            <w:r w:rsidRPr="002F465E">
                              <w:rPr>
                                <w:rFonts w:ascii="Arial" w:hAnsi="Arial" w:cs="Arial"/>
                              </w:rPr>
                              <w:t>Caldicott</w:t>
                            </w:r>
                            <w:proofErr w:type="spellEnd"/>
                            <w:r w:rsidRPr="002F465E">
                              <w:rPr>
                                <w:rFonts w:ascii="Arial" w:hAnsi="Arial" w:cs="Arial"/>
                              </w:rPr>
                              <w:t xml:space="preserve"> Principle that “the duty to share personal information can be as important as the duty to protect patient confidentiality”.   </w:t>
                            </w:r>
                            <w:r w:rsidR="00F86FD6">
                              <w:rPr>
                                <w:rFonts w:ascii="Arial" w:hAnsi="Arial" w:cs="Arial"/>
                              </w:rPr>
                              <w:t xml:space="preserve">                                </w:t>
                            </w:r>
                            <w:r w:rsidRPr="002F465E">
                              <w:rPr>
                                <w:rFonts w:ascii="Arial" w:hAnsi="Arial" w:cs="Arial"/>
                                <w:b/>
                                <w:bCs/>
                                <w:sz w:val="20"/>
                                <w:szCs w:val="20"/>
                              </w:rPr>
                              <w:t>Marina Martinez</w:t>
                            </w:r>
                            <w:r w:rsidR="002F465E" w:rsidRPr="002F465E">
                              <w:rPr>
                                <w:rFonts w:ascii="Arial" w:hAnsi="Arial" w:cs="Arial"/>
                                <w:b/>
                                <w:bCs/>
                                <w:sz w:val="20"/>
                                <w:szCs w:val="20"/>
                              </w:rPr>
                              <w:t xml:space="preserve"> – Dementia </w:t>
                            </w:r>
                            <w:r w:rsidR="00F86FD6">
                              <w:rPr>
                                <w:rFonts w:ascii="Arial" w:hAnsi="Arial" w:cs="Arial"/>
                                <w:b/>
                                <w:bCs/>
                                <w:sz w:val="20"/>
                                <w:szCs w:val="20"/>
                              </w:rPr>
                              <w:t>Lead</w:t>
                            </w:r>
                          </w:p>
                          <w:p w:rsidR="002F465E" w:rsidRPr="00F86FD6" w:rsidRDefault="002F465E" w:rsidP="00F86FD6">
                            <w:pPr>
                              <w:spacing w:after="0"/>
                              <w:ind w:left="4320"/>
                              <w:rPr>
                                <w:rFonts w:ascii="Arial" w:hAnsi="Arial" w:cs="Arial"/>
                                <w:b/>
                                <w:bCs/>
                                <w:sz w:val="20"/>
                                <w:szCs w:val="20"/>
                              </w:rPr>
                            </w:pPr>
                            <w:r w:rsidRPr="002F465E">
                              <w:rPr>
                                <w:rFonts w:ascii="Arial" w:hAnsi="Arial" w:cs="Arial"/>
                                <w:b/>
                                <w:sz w:val="20"/>
                                <w:szCs w:val="20"/>
                              </w:rPr>
                              <w:t>Registered Manager</w:t>
                            </w:r>
                            <w:r w:rsidRPr="002F465E">
                              <w:rPr>
                                <w:rFonts w:ascii="Arial" w:hAnsi="Arial" w:cs="Arial"/>
                                <w:b/>
                                <w:sz w:val="20"/>
                                <w:szCs w:val="20"/>
                              </w:rPr>
                              <w:br/>
                              <w:t>Charnwood House Nursing Home Ltd</w:t>
                            </w:r>
                          </w:p>
                          <w:p w:rsidR="002F465E" w:rsidRPr="002F465E" w:rsidRDefault="002F465E" w:rsidP="00F86FD6">
                            <w:pPr>
                              <w:spacing w:after="0"/>
                              <w:ind w:left="3600" w:firstLine="720"/>
                              <w:rPr>
                                <w:rFonts w:ascii="Arial" w:hAnsi="Arial" w:cs="Arial"/>
                                <w:b/>
                                <w:sz w:val="20"/>
                                <w:szCs w:val="20"/>
                              </w:rPr>
                            </w:pPr>
                            <w:r w:rsidRPr="002F465E">
                              <w:rPr>
                                <w:rFonts w:ascii="Arial" w:hAnsi="Arial" w:cs="Arial"/>
                                <w:b/>
                                <w:sz w:val="20"/>
                                <w:szCs w:val="20"/>
                              </w:rPr>
                              <w:t>Wording endorsed at DTES Meeting on 16</w:t>
                            </w:r>
                            <w:r w:rsidRPr="002F465E">
                              <w:rPr>
                                <w:rFonts w:ascii="Arial" w:hAnsi="Arial" w:cs="Arial"/>
                                <w:b/>
                                <w:sz w:val="20"/>
                                <w:szCs w:val="20"/>
                                <w:vertAlign w:val="superscript"/>
                              </w:rPr>
                              <w:t>th</w:t>
                            </w:r>
                            <w:r w:rsidRPr="002F465E">
                              <w:rPr>
                                <w:rFonts w:ascii="Arial" w:hAnsi="Arial" w:cs="Arial"/>
                                <w:b/>
                                <w:sz w:val="20"/>
                                <w:szCs w:val="20"/>
                              </w:rPr>
                              <w:t xml:space="preserve"> November </w:t>
                            </w:r>
                            <w:r w:rsidR="000F2B39">
                              <w:rPr>
                                <w:rFonts w:ascii="Arial" w:hAnsi="Arial" w:cs="Arial"/>
                                <w:b/>
                                <w:sz w:val="20"/>
                                <w:szCs w:val="20"/>
                              </w:rPr>
                              <w:t>2018</w:t>
                            </w:r>
                          </w:p>
                          <w:p w:rsidR="00A72CB9" w:rsidRDefault="00A72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54.75pt;margin-top:17.9pt;width:558.75pt;height:33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" fillcolor="#e5b8b7 [1301]" strokeweight=".5pt">
                <v:textbox>
                  <w:txbxContent>
                    <w:p w:rsidR="00A72CB9" w:rsidRPr="002F465E" w:rsidRDefault="00F86FD6" w:rsidP="002F465E">
                      <w:pPr>
                        <w:spacing w:after="0"/>
                        <w:jc w:val="center"/>
                        <w:rPr>
                          <w:rFonts w:ascii="Arial" w:hAnsi="Arial" w:cs="Arial"/>
                          <w:b/>
                        </w:rPr>
                      </w:pPr>
                      <w:r>
                        <w:rPr>
                          <w:rFonts w:ascii="Arial" w:hAnsi="Arial" w:cs="Arial"/>
                          <w:b/>
                        </w:rPr>
                        <w:t>News a</w:t>
                      </w:r>
                      <w:r w:rsidR="002F465E" w:rsidRPr="002F465E">
                        <w:rPr>
                          <w:rFonts w:ascii="Arial" w:hAnsi="Arial" w:cs="Arial"/>
                          <w:b/>
                        </w:rPr>
                        <w:t xml:space="preserve">bout </w:t>
                      </w:r>
                      <w:r w:rsidR="00A72CB9" w:rsidRPr="002F465E">
                        <w:rPr>
                          <w:rFonts w:ascii="Arial" w:hAnsi="Arial" w:cs="Arial"/>
                          <w:b/>
                        </w:rPr>
                        <w:t>GDPR Guidance</w:t>
                      </w:r>
                    </w:p>
                    <w:p w:rsidR="00F320D3" w:rsidRPr="002F465E" w:rsidRDefault="00F320D3" w:rsidP="00F86FD6">
                      <w:pPr>
                        <w:spacing w:after="0"/>
                        <w:jc w:val="both"/>
                        <w:rPr>
                          <w:rFonts w:ascii="Arial" w:hAnsi="Arial" w:cs="Arial"/>
                        </w:rPr>
                      </w:pPr>
                      <w:r w:rsidRPr="002F465E">
                        <w:rPr>
                          <w:rFonts w:ascii="Arial" w:hAnsi="Arial" w:cs="Arial"/>
                        </w:rPr>
                        <w:t>The advent of the new GDPR legislation in May this year has triggered a great deal of debate over the sharing of personal information and in particular the use of a life history profile being displayed in the bedrooms of a residential care setting. It could be argued that there is a risk of someone with no legitimate interest, viewing that information, which conflicts with the principles of data confidentiality.</w:t>
                      </w:r>
                    </w:p>
                    <w:p w:rsidR="00F320D3" w:rsidRPr="002F465E" w:rsidRDefault="00F320D3" w:rsidP="00F86FD6">
                      <w:pPr>
                        <w:spacing w:after="0"/>
                        <w:jc w:val="both"/>
                        <w:rPr>
                          <w:rFonts w:ascii="Arial" w:hAnsi="Arial" w:cs="Arial"/>
                        </w:rPr>
                      </w:pPr>
                      <w:r w:rsidRPr="002F465E">
                        <w:rPr>
                          <w:rFonts w:ascii="Arial" w:hAnsi="Arial" w:cs="Arial"/>
                        </w:rPr>
                        <w:t>What we need to ask ourselves is do we have a valid reason for openly displaying this information - in this case, for the provision of best practice, person-centred care. Have we made the person and/or their family aware and gained their consent (even though we would most likely not rely on consent as our lawful basis for processing the data). Where the person is unable to consent due to lack of capacity in this area have we considered what is in the person’s best interest? Have we risk assessed - could the information have a neg</w:t>
                      </w:r>
                      <w:r w:rsidR="001E4F49">
                        <w:rPr>
                          <w:rFonts w:ascii="Arial" w:hAnsi="Arial" w:cs="Arial"/>
                        </w:rPr>
                        <w:t xml:space="preserve">ative impact if others see it? </w:t>
                      </w:r>
                      <w:proofErr w:type="gramStart"/>
                      <w:r w:rsidR="001E4F49">
                        <w:rPr>
                          <w:rFonts w:ascii="Arial" w:hAnsi="Arial" w:cs="Arial"/>
                        </w:rPr>
                        <w:t>a</w:t>
                      </w:r>
                      <w:bookmarkStart w:id="1" w:name="_GoBack"/>
                      <w:bookmarkEnd w:id="1"/>
                      <w:r w:rsidRPr="002F465E">
                        <w:rPr>
                          <w:rFonts w:ascii="Arial" w:hAnsi="Arial" w:cs="Arial"/>
                        </w:rPr>
                        <w:t>nd</w:t>
                      </w:r>
                      <w:proofErr w:type="gramEnd"/>
                      <w:r w:rsidRPr="002F465E">
                        <w:rPr>
                          <w:rFonts w:ascii="Arial" w:hAnsi="Arial" w:cs="Arial"/>
                        </w:rPr>
                        <w:t xml:space="preserve"> fundamentally, do the benefits to quality of care outweigh any potential risk of harm. If we assess that the benefits outweigh the risk, then we can be confident that we have carried out our duty.</w:t>
                      </w:r>
                    </w:p>
                    <w:p w:rsidR="00F320D3" w:rsidRPr="002F465E" w:rsidRDefault="00F320D3" w:rsidP="00F86FD6">
                      <w:pPr>
                        <w:spacing w:after="0"/>
                        <w:jc w:val="both"/>
                        <w:rPr>
                          <w:rFonts w:ascii="Arial" w:hAnsi="Arial" w:cs="Arial"/>
                        </w:rPr>
                      </w:pPr>
                      <w:r w:rsidRPr="002F465E">
                        <w:rPr>
                          <w:rFonts w:ascii="Arial" w:hAnsi="Arial" w:cs="Arial"/>
                        </w:rPr>
                        <w:t>The only real caveat is where the profile contains ‘special category data’ such as ethnic origin, political views, health or sexual orientation; where this type of data could create a more significant risk of unlawful discrimination. We must apply good sense in what information is appropriate to share, and consider the balance between confidentiality and what is in the best interests of the individual in order to give truly person-centred care. As long as we document our assessments we should not be fearful of GDPR. </w:t>
                      </w:r>
                    </w:p>
                    <w:p w:rsidR="00F86FD6" w:rsidRDefault="00F320D3" w:rsidP="00F86FD6">
                      <w:pPr>
                        <w:spacing w:after="0"/>
                        <w:jc w:val="both"/>
                        <w:rPr>
                          <w:rFonts w:ascii="Arial" w:hAnsi="Arial" w:cs="Arial"/>
                          <w:b/>
                          <w:bCs/>
                          <w:sz w:val="20"/>
                          <w:szCs w:val="20"/>
                        </w:rPr>
                      </w:pPr>
                      <w:r w:rsidRPr="002F465E">
                        <w:rPr>
                          <w:rFonts w:ascii="Arial" w:hAnsi="Arial" w:cs="Arial"/>
                        </w:rPr>
                        <w:t xml:space="preserve">We have always had a duty to keep data secure and share appropriately, however we should also be guided by the </w:t>
                      </w:r>
                      <w:proofErr w:type="spellStart"/>
                      <w:r w:rsidRPr="002F465E">
                        <w:rPr>
                          <w:rFonts w:ascii="Arial" w:hAnsi="Arial" w:cs="Arial"/>
                        </w:rPr>
                        <w:t>Caldicott</w:t>
                      </w:r>
                      <w:proofErr w:type="spellEnd"/>
                      <w:r w:rsidRPr="002F465E">
                        <w:rPr>
                          <w:rFonts w:ascii="Arial" w:hAnsi="Arial" w:cs="Arial"/>
                        </w:rPr>
                        <w:t xml:space="preserve"> Principle that “the duty to share personal information can be as important as the duty to protect patient confidentiality”.   </w:t>
                      </w:r>
                      <w:r w:rsidR="00F86FD6">
                        <w:rPr>
                          <w:rFonts w:ascii="Arial" w:hAnsi="Arial" w:cs="Arial"/>
                        </w:rPr>
                        <w:t xml:space="preserve">                                </w:t>
                      </w:r>
                      <w:r w:rsidRPr="002F465E">
                        <w:rPr>
                          <w:rFonts w:ascii="Arial" w:hAnsi="Arial" w:cs="Arial"/>
                          <w:b/>
                          <w:bCs/>
                          <w:sz w:val="20"/>
                          <w:szCs w:val="20"/>
                        </w:rPr>
                        <w:t>Marina Martinez</w:t>
                      </w:r>
                      <w:r w:rsidR="002F465E" w:rsidRPr="002F465E">
                        <w:rPr>
                          <w:rFonts w:ascii="Arial" w:hAnsi="Arial" w:cs="Arial"/>
                          <w:b/>
                          <w:bCs/>
                          <w:sz w:val="20"/>
                          <w:szCs w:val="20"/>
                        </w:rPr>
                        <w:t xml:space="preserve"> – Dementia </w:t>
                      </w:r>
                      <w:r w:rsidR="00F86FD6">
                        <w:rPr>
                          <w:rFonts w:ascii="Arial" w:hAnsi="Arial" w:cs="Arial"/>
                          <w:b/>
                          <w:bCs/>
                          <w:sz w:val="20"/>
                          <w:szCs w:val="20"/>
                        </w:rPr>
                        <w:t>Lead</w:t>
                      </w:r>
                    </w:p>
                    <w:p w:rsidR="002F465E" w:rsidRPr="00F86FD6" w:rsidRDefault="002F465E" w:rsidP="00F86FD6">
                      <w:pPr>
                        <w:spacing w:after="0"/>
                        <w:ind w:left="4320"/>
                        <w:rPr>
                          <w:rFonts w:ascii="Arial" w:hAnsi="Arial" w:cs="Arial"/>
                          <w:b/>
                          <w:bCs/>
                          <w:sz w:val="20"/>
                          <w:szCs w:val="20"/>
                        </w:rPr>
                      </w:pPr>
                      <w:r w:rsidRPr="002F465E">
                        <w:rPr>
                          <w:rFonts w:ascii="Arial" w:hAnsi="Arial" w:cs="Arial"/>
                          <w:b/>
                          <w:sz w:val="20"/>
                          <w:szCs w:val="20"/>
                        </w:rPr>
                        <w:t>Registered Manager</w:t>
                      </w:r>
                      <w:r w:rsidRPr="002F465E">
                        <w:rPr>
                          <w:rFonts w:ascii="Arial" w:hAnsi="Arial" w:cs="Arial"/>
                          <w:b/>
                          <w:sz w:val="20"/>
                          <w:szCs w:val="20"/>
                        </w:rPr>
                        <w:br/>
                        <w:t>Charnwood House Nursing Home Ltd</w:t>
                      </w:r>
                    </w:p>
                    <w:p w:rsidR="002F465E" w:rsidRPr="002F465E" w:rsidRDefault="002F465E" w:rsidP="00F86FD6">
                      <w:pPr>
                        <w:spacing w:after="0"/>
                        <w:ind w:left="3600" w:firstLine="720"/>
                        <w:rPr>
                          <w:rFonts w:ascii="Arial" w:hAnsi="Arial" w:cs="Arial"/>
                          <w:b/>
                          <w:sz w:val="20"/>
                          <w:szCs w:val="20"/>
                        </w:rPr>
                      </w:pPr>
                      <w:r w:rsidRPr="002F465E">
                        <w:rPr>
                          <w:rFonts w:ascii="Arial" w:hAnsi="Arial" w:cs="Arial"/>
                          <w:b/>
                          <w:sz w:val="20"/>
                          <w:szCs w:val="20"/>
                        </w:rPr>
                        <w:t>Wording endorsed at DTES Meeting on 16</w:t>
                      </w:r>
                      <w:r w:rsidRPr="002F465E">
                        <w:rPr>
                          <w:rFonts w:ascii="Arial" w:hAnsi="Arial" w:cs="Arial"/>
                          <w:b/>
                          <w:sz w:val="20"/>
                          <w:szCs w:val="20"/>
                          <w:vertAlign w:val="superscript"/>
                        </w:rPr>
                        <w:t>th</w:t>
                      </w:r>
                      <w:r w:rsidRPr="002F465E">
                        <w:rPr>
                          <w:rFonts w:ascii="Arial" w:hAnsi="Arial" w:cs="Arial"/>
                          <w:b/>
                          <w:sz w:val="20"/>
                          <w:szCs w:val="20"/>
                        </w:rPr>
                        <w:t xml:space="preserve"> November </w:t>
                      </w:r>
                      <w:r w:rsidR="000F2B39">
                        <w:rPr>
                          <w:rFonts w:ascii="Arial" w:hAnsi="Arial" w:cs="Arial"/>
                          <w:b/>
                          <w:sz w:val="20"/>
                          <w:szCs w:val="20"/>
                        </w:rPr>
                        <w:t>2018</w:t>
                      </w:r>
                    </w:p>
                    <w:p w:rsidR="00A72CB9" w:rsidRDefault="00A72CB9"/>
                  </w:txbxContent>
                </v:textbox>
              </v:shape>
            </w:pict>
          </mc:Fallback>
        </mc:AlternateContent>
      </w:r>
    </w:p>
    <w:p w:rsidR="00765C15" w:rsidRDefault="00765C15" w:rsidP="00293FEA">
      <w:pPr>
        <w:tabs>
          <w:tab w:val="left" w:pos="1860"/>
        </w:tabs>
      </w:pPr>
    </w:p>
    <w:p w:rsidR="00765C15" w:rsidRDefault="00765C15" w:rsidP="00293FEA">
      <w:pPr>
        <w:tabs>
          <w:tab w:val="left" w:pos="1860"/>
        </w:tabs>
      </w:pPr>
    </w:p>
    <w:p w:rsidR="00765C15" w:rsidRDefault="00765C15" w:rsidP="00293FEA">
      <w:pPr>
        <w:tabs>
          <w:tab w:val="left" w:pos="1860"/>
        </w:tabs>
      </w:pPr>
    </w:p>
    <w:p w:rsidR="00765C15" w:rsidRDefault="00765C15" w:rsidP="00293FEA">
      <w:pPr>
        <w:tabs>
          <w:tab w:val="left" w:pos="1860"/>
        </w:tabs>
      </w:pPr>
    </w:p>
    <w:p w:rsidR="00765C15" w:rsidRDefault="00C80563" w:rsidP="00C80563">
      <w:pPr>
        <w:tabs>
          <w:tab w:val="left" w:pos="1860"/>
        </w:tabs>
      </w:pPr>
      <w:r>
        <w:tab/>
      </w:r>
    </w:p>
    <w:p w:rsidR="00765C15" w:rsidRDefault="00765C15" w:rsidP="00293FEA">
      <w:pPr>
        <w:tabs>
          <w:tab w:val="left" w:pos="1860"/>
        </w:tabs>
      </w:pPr>
    </w:p>
    <w:p w:rsidR="00765C15" w:rsidRDefault="00765C15" w:rsidP="00293FEA">
      <w:pPr>
        <w:tabs>
          <w:tab w:val="left" w:pos="1860"/>
        </w:tabs>
      </w:pPr>
    </w:p>
    <w:p w:rsidR="00765C15" w:rsidRDefault="00765C15" w:rsidP="00293FEA">
      <w:pPr>
        <w:tabs>
          <w:tab w:val="left" w:pos="1860"/>
        </w:tabs>
      </w:pPr>
    </w:p>
    <w:p w:rsidR="00765C15" w:rsidRPr="001D5763" w:rsidRDefault="00956CA1" w:rsidP="001D5763">
      <w:pPr>
        <w:tabs>
          <w:tab w:val="left" w:pos="1860"/>
        </w:tabs>
      </w:pPr>
      <w:r>
        <w:rPr>
          <w:rFonts w:ascii="Calibri" w:hAnsi="Calibri"/>
          <w:noProof/>
          <w:color w:val="1F497D"/>
          <w:lang w:eastAsia="en-GB"/>
        </w:rPr>
        <mc:AlternateContent>
          <mc:Choice Requires="wps">
            <w:drawing>
              <wp:anchor distT="0" distB="0" distL="114300" distR="114300" simplePos="0" relativeHeight="251704320" behindDoc="0" locked="0" layoutInCell="1" allowOverlap="1" wp14:anchorId="7B59EF00" wp14:editId="4432C185">
                <wp:simplePos x="0" y="0"/>
                <wp:positionH relativeFrom="column">
                  <wp:posOffset>1733550</wp:posOffset>
                </wp:positionH>
                <wp:positionV relativeFrom="paragraph">
                  <wp:posOffset>1577340</wp:posOffset>
                </wp:positionV>
                <wp:extent cx="4667250" cy="619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667250" cy="6191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E45" w:rsidRDefault="00294E45" w:rsidP="0067549E">
                            <w:pPr>
                              <w:pStyle w:val="Heading2"/>
                              <w:spacing w:before="0"/>
                              <w:jc w:val="center"/>
                              <w:rPr>
                                <w:rFonts w:ascii="Arial" w:hAnsi="Arial" w:cs="Arial"/>
                                <w:color w:val="auto"/>
                                <w:sz w:val="24"/>
                                <w:szCs w:val="24"/>
                              </w:rPr>
                            </w:pPr>
                            <w:r>
                              <w:rPr>
                                <w:rFonts w:ascii="Arial" w:hAnsi="Arial" w:cs="Arial"/>
                                <w:color w:val="auto"/>
                                <w:sz w:val="24"/>
                                <w:szCs w:val="24"/>
                              </w:rPr>
                              <w:t>DAT</w:t>
                            </w:r>
                            <w:r w:rsidRPr="00480433">
                              <w:rPr>
                                <w:rFonts w:ascii="Arial" w:hAnsi="Arial" w:cs="Arial"/>
                                <w:color w:val="auto"/>
                                <w:sz w:val="24"/>
                                <w:szCs w:val="24"/>
                              </w:rPr>
                              <w:t>ES FOR YOUR DIARY</w:t>
                            </w:r>
                          </w:p>
                          <w:p w:rsidR="00DE635B" w:rsidRPr="00DE635B" w:rsidRDefault="00185EC3" w:rsidP="005B7A8F">
                            <w:pPr>
                              <w:pStyle w:val="ListParagraph"/>
                              <w:numPr>
                                <w:ilvl w:val="0"/>
                                <w:numId w:val="16"/>
                              </w:numPr>
                              <w:spacing w:after="0"/>
                              <w:ind w:left="851" w:hanging="425"/>
                              <w:rPr>
                                <w:rFonts w:ascii="Arial" w:hAnsi="Arial" w:cs="Arial"/>
                                <w:sz w:val="20"/>
                                <w:szCs w:val="20"/>
                                <w:lang w:eastAsia="en-GB"/>
                              </w:rPr>
                            </w:pPr>
                            <w:r>
                              <w:rPr>
                                <w:rFonts w:ascii="Arial" w:hAnsi="Arial" w:cs="Arial"/>
                                <w:sz w:val="20"/>
                                <w:szCs w:val="20"/>
                                <w:lang w:eastAsia="en-GB"/>
                              </w:rPr>
                              <w:t>Cheltenham Stretchy Forum – 17</w:t>
                            </w:r>
                            <w:r w:rsidRPr="00185EC3">
                              <w:rPr>
                                <w:rFonts w:ascii="Arial" w:hAnsi="Arial" w:cs="Arial"/>
                                <w:sz w:val="20"/>
                                <w:szCs w:val="20"/>
                                <w:vertAlign w:val="superscript"/>
                                <w:lang w:eastAsia="en-GB"/>
                              </w:rPr>
                              <w:t>th</w:t>
                            </w:r>
                            <w:r w:rsidR="006C3F7B">
                              <w:rPr>
                                <w:rFonts w:ascii="Arial" w:hAnsi="Arial" w:cs="Arial"/>
                                <w:sz w:val="20"/>
                                <w:szCs w:val="20"/>
                                <w:lang w:eastAsia="en-GB"/>
                              </w:rPr>
                              <w:t xml:space="preserve"> December </w:t>
                            </w:r>
                            <w:r w:rsidR="00894C85">
                              <w:rPr>
                                <w:rFonts w:ascii="Arial" w:hAnsi="Arial" w:cs="Arial"/>
                                <w:sz w:val="20"/>
                                <w:szCs w:val="20"/>
                                <w:lang w:eastAsia="en-GB"/>
                              </w:rPr>
                              <w:t xml:space="preserve">– Flyer circulated </w:t>
                            </w:r>
                          </w:p>
                          <w:p w:rsidR="00FE1463" w:rsidRPr="00D7581D" w:rsidRDefault="009010BC" w:rsidP="005B7A8F">
                            <w:pPr>
                              <w:pStyle w:val="ListParagraph"/>
                              <w:numPr>
                                <w:ilvl w:val="0"/>
                                <w:numId w:val="16"/>
                              </w:numPr>
                              <w:spacing w:after="0"/>
                              <w:ind w:left="851" w:hanging="425"/>
                              <w:rPr>
                                <w:rFonts w:ascii="Arial" w:hAnsi="Arial" w:cs="Arial"/>
                                <w:sz w:val="20"/>
                                <w:szCs w:val="20"/>
                                <w:lang w:eastAsia="en-GB"/>
                              </w:rPr>
                            </w:pPr>
                            <w:r>
                              <w:rPr>
                                <w:rFonts w:ascii="Arial" w:hAnsi="Arial" w:cs="Arial"/>
                                <w:color w:val="000000" w:themeColor="text1"/>
                                <w:sz w:val="20"/>
                                <w:szCs w:val="20"/>
                                <w:lang w:eastAsia="en-GB"/>
                              </w:rPr>
                              <w:t>Cheltenham Forum – 16</w:t>
                            </w:r>
                            <w:r w:rsidRPr="009010BC">
                              <w:rPr>
                                <w:rFonts w:ascii="Arial" w:hAnsi="Arial" w:cs="Arial"/>
                                <w:color w:val="000000" w:themeColor="text1"/>
                                <w:sz w:val="20"/>
                                <w:szCs w:val="20"/>
                                <w:vertAlign w:val="superscript"/>
                                <w:lang w:eastAsia="en-GB"/>
                              </w:rPr>
                              <w:t>th</w:t>
                            </w:r>
                            <w:r>
                              <w:rPr>
                                <w:rFonts w:ascii="Arial" w:hAnsi="Arial" w:cs="Arial"/>
                                <w:color w:val="000000" w:themeColor="text1"/>
                                <w:sz w:val="20"/>
                                <w:szCs w:val="20"/>
                                <w:lang w:eastAsia="en-GB"/>
                              </w:rPr>
                              <w:t xml:space="preserve"> January – flyer to follow </w:t>
                            </w:r>
                            <w:r w:rsidR="00DE635B">
                              <w:rPr>
                                <w:rFonts w:ascii="Arial" w:hAnsi="Arial" w:cs="Arial"/>
                                <w:color w:val="000000" w:themeColor="text1"/>
                                <w:sz w:val="20"/>
                                <w:szCs w:val="20"/>
                                <w:lang w:eastAsia="en-GB"/>
                              </w:rPr>
                              <w:t xml:space="preserve"> </w:t>
                            </w:r>
                            <w:r w:rsidR="00185EC3">
                              <w:rPr>
                                <w:rFonts w:ascii="Arial" w:hAnsi="Arial" w:cs="Arial"/>
                                <w:sz w:val="20"/>
                                <w:szCs w:val="20"/>
                                <w:lang w:eastAsia="en-GB"/>
                              </w:rPr>
                              <w:t xml:space="preserve"> </w:t>
                            </w:r>
                          </w:p>
                          <w:p w:rsidR="00B55DCC" w:rsidRPr="00B87261" w:rsidRDefault="00B55DCC" w:rsidP="00B87261">
                            <w:pPr>
                              <w:spacing w:after="0"/>
                              <w:ind w:left="720"/>
                              <w:rPr>
                                <w:i/>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36.5pt;margin-top:124.2pt;width:367.5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0RrgIAAPgFAAAOAAAAZHJzL2Uyb0RvYy54bWysVEtPGzEQvlfqf7B8L5ukSYC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" fillcolor="#daeef3 [664]" strokeweight=".5pt">
                <v:textbox>
                  <w:txbxContent>
                    <w:p w:rsidR="00294E45" w:rsidRDefault="00294E45" w:rsidP="0067549E">
                      <w:pPr>
                        <w:pStyle w:val="Heading2"/>
                        <w:spacing w:before="0"/>
                        <w:jc w:val="center"/>
                        <w:rPr>
                          <w:rFonts w:ascii="Arial" w:hAnsi="Arial" w:cs="Arial"/>
                          <w:color w:val="auto"/>
                          <w:sz w:val="24"/>
                          <w:szCs w:val="24"/>
                        </w:rPr>
                      </w:pPr>
                      <w:r>
                        <w:rPr>
                          <w:rFonts w:ascii="Arial" w:hAnsi="Arial" w:cs="Arial"/>
                          <w:color w:val="auto"/>
                          <w:sz w:val="24"/>
                          <w:szCs w:val="24"/>
                        </w:rPr>
                        <w:t>DAT</w:t>
                      </w:r>
                      <w:r w:rsidRPr="00480433">
                        <w:rPr>
                          <w:rFonts w:ascii="Arial" w:hAnsi="Arial" w:cs="Arial"/>
                          <w:color w:val="auto"/>
                          <w:sz w:val="24"/>
                          <w:szCs w:val="24"/>
                        </w:rPr>
                        <w:t>ES FOR YOUR DIARY</w:t>
                      </w:r>
                    </w:p>
                    <w:p w:rsidR="00DE635B" w:rsidRPr="00DE635B" w:rsidRDefault="00185EC3" w:rsidP="005B7A8F">
                      <w:pPr>
                        <w:pStyle w:val="ListParagraph"/>
                        <w:numPr>
                          <w:ilvl w:val="0"/>
                          <w:numId w:val="16"/>
                        </w:numPr>
                        <w:spacing w:after="0"/>
                        <w:ind w:left="851" w:hanging="425"/>
                        <w:rPr>
                          <w:rFonts w:ascii="Arial" w:hAnsi="Arial" w:cs="Arial"/>
                          <w:sz w:val="20"/>
                          <w:szCs w:val="20"/>
                          <w:lang w:eastAsia="en-GB"/>
                        </w:rPr>
                      </w:pPr>
                      <w:r>
                        <w:rPr>
                          <w:rFonts w:ascii="Arial" w:hAnsi="Arial" w:cs="Arial"/>
                          <w:sz w:val="20"/>
                          <w:szCs w:val="20"/>
                          <w:lang w:eastAsia="en-GB"/>
                        </w:rPr>
                        <w:t>Cheltenham Stretchy Forum – 17</w:t>
                      </w:r>
                      <w:r w:rsidRPr="00185EC3">
                        <w:rPr>
                          <w:rFonts w:ascii="Arial" w:hAnsi="Arial" w:cs="Arial"/>
                          <w:sz w:val="20"/>
                          <w:szCs w:val="20"/>
                          <w:vertAlign w:val="superscript"/>
                          <w:lang w:eastAsia="en-GB"/>
                        </w:rPr>
                        <w:t>th</w:t>
                      </w:r>
                      <w:r w:rsidR="006C3F7B">
                        <w:rPr>
                          <w:rFonts w:ascii="Arial" w:hAnsi="Arial" w:cs="Arial"/>
                          <w:sz w:val="20"/>
                          <w:szCs w:val="20"/>
                          <w:lang w:eastAsia="en-GB"/>
                        </w:rPr>
                        <w:t xml:space="preserve"> December </w:t>
                      </w:r>
                      <w:r w:rsidR="00894C85">
                        <w:rPr>
                          <w:rFonts w:ascii="Arial" w:hAnsi="Arial" w:cs="Arial"/>
                          <w:sz w:val="20"/>
                          <w:szCs w:val="20"/>
                          <w:lang w:eastAsia="en-GB"/>
                        </w:rPr>
                        <w:t xml:space="preserve">– Flyer circulated </w:t>
                      </w:r>
                      <w:bookmarkStart w:id="1" w:name="_GoBack"/>
                      <w:bookmarkEnd w:id="1"/>
                    </w:p>
                    <w:p w:rsidR="00FE1463" w:rsidRPr="00D7581D" w:rsidRDefault="009010BC" w:rsidP="005B7A8F">
                      <w:pPr>
                        <w:pStyle w:val="ListParagraph"/>
                        <w:numPr>
                          <w:ilvl w:val="0"/>
                          <w:numId w:val="16"/>
                        </w:numPr>
                        <w:spacing w:after="0"/>
                        <w:ind w:left="851" w:hanging="425"/>
                        <w:rPr>
                          <w:rFonts w:ascii="Arial" w:hAnsi="Arial" w:cs="Arial"/>
                          <w:sz w:val="20"/>
                          <w:szCs w:val="20"/>
                          <w:lang w:eastAsia="en-GB"/>
                        </w:rPr>
                      </w:pPr>
                      <w:r>
                        <w:rPr>
                          <w:rFonts w:ascii="Arial" w:hAnsi="Arial" w:cs="Arial"/>
                          <w:color w:val="000000" w:themeColor="text1"/>
                          <w:sz w:val="20"/>
                          <w:szCs w:val="20"/>
                          <w:lang w:eastAsia="en-GB"/>
                        </w:rPr>
                        <w:t>Cheltenham Forum – 16</w:t>
                      </w:r>
                      <w:r w:rsidRPr="009010BC">
                        <w:rPr>
                          <w:rFonts w:ascii="Arial" w:hAnsi="Arial" w:cs="Arial"/>
                          <w:color w:val="000000" w:themeColor="text1"/>
                          <w:sz w:val="20"/>
                          <w:szCs w:val="20"/>
                          <w:vertAlign w:val="superscript"/>
                          <w:lang w:eastAsia="en-GB"/>
                        </w:rPr>
                        <w:t>th</w:t>
                      </w:r>
                      <w:r>
                        <w:rPr>
                          <w:rFonts w:ascii="Arial" w:hAnsi="Arial" w:cs="Arial"/>
                          <w:color w:val="000000" w:themeColor="text1"/>
                          <w:sz w:val="20"/>
                          <w:szCs w:val="20"/>
                          <w:lang w:eastAsia="en-GB"/>
                        </w:rPr>
                        <w:t xml:space="preserve"> January – flyer to follow </w:t>
                      </w:r>
                      <w:r w:rsidR="00DE635B">
                        <w:rPr>
                          <w:rFonts w:ascii="Arial" w:hAnsi="Arial" w:cs="Arial"/>
                          <w:color w:val="000000" w:themeColor="text1"/>
                          <w:sz w:val="20"/>
                          <w:szCs w:val="20"/>
                          <w:lang w:eastAsia="en-GB"/>
                        </w:rPr>
                        <w:t xml:space="preserve"> </w:t>
                      </w:r>
                      <w:r w:rsidR="00185EC3">
                        <w:rPr>
                          <w:rFonts w:ascii="Arial" w:hAnsi="Arial" w:cs="Arial"/>
                          <w:sz w:val="20"/>
                          <w:szCs w:val="20"/>
                          <w:lang w:eastAsia="en-GB"/>
                        </w:rPr>
                        <w:t xml:space="preserve"> </w:t>
                      </w:r>
                    </w:p>
                    <w:p w:rsidR="00B55DCC" w:rsidRPr="00B87261" w:rsidRDefault="00B55DCC" w:rsidP="00B87261">
                      <w:pPr>
                        <w:spacing w:after="0"/>
                        <w:ind w:left="720"/>
                        <w:rPr>
                          <w:i/>
                          <w:sz w:val="20"/>
                          <w:szCs w:val="20"/>
                          <w:lang w:eastAsia="en-GB"/>
                        </w:rPr>
                      </w:pPr>
                    </w:p>
                  </w:txbxContent>
                </v:textbox>
              </v:shape>
            </w:pict>
          </mc:Fallback>
        </mc:AlternateContent>
      </w:r>
      <w:r w:rsidR="00DE635B">
        <w:rPr>
          <w:noProof/>
          <w:lang w:eastAsia="en-GB"/>
        </w:rPr>
        <mc:AlternateContent>
          <mc:Choice Requires="wps">
            <w:drawing>
              <wp:anchor distT="0" distB="0" distL="114300" distR="114300" simplePos="0" relativeHeight="251757568" behindDoc="0" locked="0" layoutInCell="1" allowOverlap="1" wp14:anchorId="6A36E228" wp14:editId="568F0660">
                <wp:simplePos x="0" y="0"/>
                <wp:positionH relativeFrom="column">
                  <wp:posOffset>-704850</wp:posOffset>
                </wp:positionH>
                <wp:positionV relativeFrom="paragraph">
                  <wp:posOffset>1605915</wp:posOffset>
                </wp:positionV>
                <wp:extent cx="2428875" cy="809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428875" cy="809625"/>
                        </a:xfrm>
                        <a:prstGeom prst="rect">
                          <a:avLst/>
                        </a:prstGeom>
                        <a:solidFill>
                          <a:srgbClr val="EDF0C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FD6" w:rsidRDefault="00F86FD6" w:rsidP="002F465E">
                            <w:pPr>
                              <w:spacing w:after="0"/>
                              <w:jc w:val="center"/>
                              <w:rPr>
                                <w:rFonts w:ascii="Arial" w:hAnsi="Arial" w:cs="Arial"/>
                                <w:b/>
                                <w:sz w:val="20"/>
                                <w:szCs w:val="20"/>
                              </w:rPr>
                            </w:pPr>
                          </w:p>
                          <w:p w:rsidR="002F465E" w:rsidRDefault="002F465E" w:rsidP="002F465E">
                            <w:pPr>
                              <w:spacing w:after="0"/>
                              <w:jc w:val="center"/>
                              <w:rPr>
                                <w:rFonts w:ascii="Arial" w:hAnsi="Arial" w:cs="Arial"/>
                                <w:b/>
                                <w:sz w:val="20"/>
                                <w:szCs w:val="20"/>
                              </w:rPr>
                            </w:pPr>
                            <w:r>
                              <w:rPr>
                                <w:rFonts w:ascii="Arial" w:hAnsi="Arial" w:cs="Arial"/>
                                <w:b/>
                                <w:sz w:val="20"/>
                                <w:szCs w:val="20"/>
                              </w:rPr>
                              <w:t xml:space="preserve">Please note this newsletter is </w:t>
                            </w:r>
                          </w:p>
                          <w:p w:rsidR="00803573" w:rsidRDefault="002F465E" w:rsidP="002F465E">
                            <w:pPr>
                              <w:spacing w:after="0"/>
                              <w:jc w:val="center"/>
                              <w:rPr>
                                <w:rFonts w:ascii="Arial" w:hAnsi="Arial" w:cs="Arial"/>
                                <w:b/>
                                <w:sz w:val="20"/>
                                <w:szCs w:val="20"/>
                              </w:rPr>
                            </w:pPr>
                            <w:r>
                              <w:rPr>
                                <w:rFonts w:ascii="Arial" w:hAnsi="Arial" w:cs="Arial"/>
                                <w:b/>
                                <w:sz w:val="20"/>
                                <w:szCs w:val="20"/>
                              </w:rPr>
                              <w:t>TWO pages</w:t>
                            </w:r>
                          </w:p>
                          <w:p w:rsidR="002F465E" w:rsidRPr="00803573" w:rsidRDefault="002F465E" w:rsidP="002F465E">
                            <w:pPr>
                              <w:spacing w:after="0"/>
                              <w:jc w:val="center"/>
                              <w:rPr>
                                <w:b/>
                                <w:color w:val="0070C0"/>
                                <w:sz w:val="24"/>
                                <w:szCs w:val="24"/>
                              </w:rPr>
                            </w:pPr>
                            <w:r>
                              <w:rPr>
                                <w:rFonts w:ascii="Arial" w:hAnsi="Arial" w:cs="Arial"/>
                                <w:b/>
                                <w:sz w:val="20"/>
                                <w:szCs w:val="20"/>
                              </w:rPr>
                              <w:t>This is One of Two.</w:t>
                            </w:r>
                          </w:p>
                          <w:p w:rsidR="004D7174" w:rsidRPr="004D7174" w:rsidRDefault="004D7174" w:rsidP="004D7174">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55.5pt;margin-top:126.45pt;width:191.25pt;height:6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" fillcolor="#edf0c2" strokeweight=".5pt">
                <v:textbox>
                  <w:txbxContent>
                    <w:p w:rsidR="00F86FD6" w:rsidRDefault="00F86FD6" w:rsidP="002F465E">
                      <w:pPr>
                        <w:spacing w:after="0"/>
                        <w:jc w:val="center"/>
                        <w:rPr>
                          <w:rFonts w:ascii="Arial" w:hAnsi="Arial" w:cs="Arial"/>
                          <w:b/>
                          <w:sz w:val="20"/>
                          <w:szCs w:val="20"/>
                        </w:rPr>
                      </w:pPr>
                    </w:p>
                    <w:p w:rsidR="002F465E" w:rsidRDefault="002F465E" w:rsidP="002F465E">
                      <w:pPr>
                        <w:spacing w:after="0"/>
                        <w:jc w:val="center"/>
                        <w:rPr>
                          <w:rFonts w:ascii="Arial" w:hAnsi="Arial" w:cs="Arial"/>
                          <w:b/>
                          <w:sz w:val="20"/>
                          <w:szCs w:val="20"/>
                        </w:rPr>
                      </w:pPr>
                      <w:bookmarkStart w:id="1" w:name="_GoBack"/>
                      <w:bookmarkEnd w:id="1"/>
                      <w:r>
                        <w:rPr>
                          <w:rFonts w:ascii="Arial" w:hAnsi="Arial" w:cs="Arial"/>
                          <w:b/>
                          <w:sz w:val="20"/>
                          <w:szCs w:val="20"/>
                        </w:rPr>
                        <w:t xml:space="preserve">Please note this newsletter is </w:t>
                      </w:r>
                    </w:p>
                    <w:p w:rsidR="00803573" w:rsidRDefault="002F465E" w:rsidP="002F465E">
                      <w:pPr>
                        <w:spacing w:after="0"/>
                        <w:jc w:val="center"/>
                        <w:rPr>
                          <w:rFonts w:ascii="Arial" w:hAnsi="Arial" w:cs="Arial"/>
                          <w:b/>
                          <w:sz w:val="20"/>
                          <w:szCs w:val="20"/>
                        </w:rPr>
                      </w:pPr>
                      <w:r>
                        <w:rPr>
                          <w:rFonts w:ascii="Arial" w:hAnsi="Arial" w:cs="Arial"/>
                          <w:b/>
                          <w:sz w:val="20"/>
                          <w:szCs w:val="20"/>
                        </w:rPr>
                        <w:t>TWO pages</w:t>
                      </w:r>
                    </w:p>
                    <w:p w:rsidR="002F465E" w:rsidRPr="00803573" w:rsidRDefault="002F465E" w:rsidP="002F465E">
                      <w:pPr>
                        <w:spacing w:after="0"/>
                        <w:jc w:val="center"/>
                        <w:rPr>
                          <w:b/>
                          <w:color w:val="0070C0"/>
                          <w:sz w:val="24"/>
                          <w:szCs w:val="24"/>
                        </w:rPr>
                      </w:pPr>
                      <w:r>
                        <w:rPr>
                          <w:rFonts w:ascii="Arial" w:hAnsi="Arial" w:cs="Arial"/>
                          <w:b/>
                          <w:sz w:val="20"/>
                          <w:szCs w:val="20"/>
                        </w:rPr>
                        <w:t>This is One of Two.</w:t>
                      </w:r>
                    </w:p>
                    <w:p w:rsidR="004D7174" w:rsidRPr="004D7174" w:rsidRDefault="004D7174" w:rsidP="004D7174">
                      <w:pPr>
                        <w:spacing w:after="0"/>
                        <w:rPr>
                          <w:rFonts w:ascii="Arial" w:hAnsi="Arial" w:cs="Arial"/>
                        </w:rPr>
                      </w:pPr>
                    </w:p>
                  </w:txbxContent>
                </v:textbox>
              </v:shape>
            </w:pict>
          </mc:Fallback>
        </mc:AlternateContent>
      </w:r>
      <w:r w:rsidR="00F41D63">
        <w:rPr>
          <w:rFonts w:ascii="Calibri" w:hAnsi="Calibri"/>
          <w:noProof/>
          <w:color w:val="1F497D"/>
          <w:lang w:eastAsia="en-GB"/>
        </w:rPr>
        <mc:AlternateContent>
          <mc:Choice Requires="wps">
            <w:drawing>
              <wp:anchor distT="0" distB="0" distL="114300" distR="114300" simplePos="0" relativeHeight="251666432" behindDoc="0" locked="0" layoutInCell="1" allowOverlap="1" wp14:anchorId="374453DF" wp14:editId="53526AA7">
                <wp:simplePos x="0" y="0"/>
                <wp:positionH relativeFrom="column">
                  <wp:posOffset>1723390</wp:posOffset>
                </wp:positionH>
                <wp:positionV relativeFrom="paragraph">
                  <wp:posOffset>2196465</wp:posOffset>
                </wp:positionV>
                <wp:extent cx="467677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676775" cy="2190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DB8" w:rsidRDefault="007D5DB8" w:rsidP="00BE243D">
                            <w:pPr>
                              <w:pStyle w:val="NoSpacing"/>
                              <w:rPr>
                                <w:rStyle w:val="Hyperlink"/>
                                <w:rFonts w:ascii="Arial" w:hAnsi="Arial" w:cs="Arial"/>
                                <w:b/>
                                <w:sz w:val="20"/>
                                <w:szCs w:val="20"/>
                              </w:rPr>
                            </w:pPr>
                            <w:r w:rsidRPr="00C2172A">
                              <w:rPr>
                                <w:rFonts w:ascii="Arial" w:hAnsi="Arial" w:cs="Arial"/>
                                <w:b/>
                                <w:sz w:val="20"/>
                                <w:szCs w:val="20"/>
                              </w:rPr>
                              <w:t>Editor:</w:t>
                            </w:r>
                            <w:r w:rsidR="002C385C">
                              <w:rPr>
                                <w:rFonts w:ascii="Arial" w:hAnsi="Arial" w:cs="Arial"/>
                                <w:b/>
                                <w:sz w:val="20"/>
                                <w:szCs w:val="20"/>
                              </w:rPr>
                              <w:t xml:space="preserve"> </w:t>
                            </w:r>
                            <w:r w:rsidRPr="00C2172A">
                              <w:rPr>
                                <w:rFonts w:ascii="Arial" w:hAnsi="Arial" w:cs="Arial"/>
                                <w:b/>
                                <w:color w:val="000000" w:themeColor="text1"/>
                                <w:sz w:val="20"/>
                                <w:szCs w:val="20"/>
                              </w:rPr>
                              <w:t>Amanda Rawlins – 01242 634435</w:t>
                            </w:r>
                            <w:r w:rsidR="002C385C">
                              <w:rPr>
                                <w:rFonts w:ascii="Arial" w:hAnsi="Arial" w:cs="Arial"/>
                                <w:b/>
                                <w:sz w:val="20"/>
                                <w:szCs w:val="20"/>
                              </w:rPr>
                              <w:t xml:space="preserve"> </w:t>
                            </w:r>
                            <w:hyperlink r:id="rId21" w:history="1">
                              <w:r w:rsidRPr="00C2172A">
                                <w:rPr>
                                  <w:rStyle w:val="Hyperlink"/>
                                  <w:rFonts w:ascii="Arial" w:hAnsi="Arial" w:cs="Arial"/>
                                  <w:b/>
                                  <w:sz w:val="20"/>
                                  <w:szCs w:val="20"/>
                                </w:rPr>
                                <w:t>a.rawlins@nhs.net</w:t>
                              </w:r>
                            </w:hyperlink>
                          </w:p>
                          <w:p w:rsidR="002F465E" w:rsidRDefault="002F465E" w:rsidP="00BE243D">
                            <w:pPr>
                              <w:pStyle w:val="NoSpacing"/>
                              <w:rPr>
                                <w:rStyle w:val="Hyperlink"/>
                                <w:rFonts w:ascii="Arial" w:hAnsi="Arial" w:cs="Arial"/>
                                <w:b/>
                                <w:sz w:val="20"/>
                                <w:szCs w:val="20"/>
                              </w:rPr>
                            </w:pPr>
                          </w:p>
                          <w:p w:rsidR="002F465E" w:rsidRDefault="002F465E" w:rsidP="00BE243D">
                            <w:pPr>
                              <w:pStyle w:val="NoSpacing"/>
                              <w:rPr>
                                <w:rStyle w:val="Hyperlink"/>
                                <w:rFonts w:ascii="Arial" w:hAnsi="Arial" w:cs="Arial"/>
                                <w:b/>
                                <w:sz w:val="20"/>
                                <w:szCs w:val="20"/>
                              </w:rPr>
                            </w:pPr>
                          </w:p>
                          <w:p w:rsidR="002F465E" w:rsidRDefault="002F465E" w:rsidP="00BE243D">
                            <w:pPr>
                              <w:pStyle w:val="NoSpacing"/>
                              <w:rPr>
                                <w:rStyle w:val="Hyperlink"/>
                                <w:rFonts w:ascii="Arial" w:hAnsi="Arial" w:cs="Arial"/>
                                <w:b/>
                                <w:sz w:val="20"/>
                                <w:szCs w:val="20"/>
                              </w:rPr>
                            </w:pPr>
                          </w:p>
                          <w:p w:rsidR="002F465E" w:rsidRPr="002C385C" w:rsidRDefault="002F465E" w:rsidP="00BE243D">
                            <w:pPr>
                              <w:pStyle w:val="NoSpacing"/>
                              <w:rPr>
                                <w:rStyle w:val="Hyperlink"/>
                                <w:rFonts w:ascii="Arial" w:hAnsi="Arial" w:cs="Arial"/>
                                <w:b/>
                                <w:color w:val="auto"/>
                                <w:sz w:val="20"/>
                                <w:szCs w:val="20"/>
                                <w:u w:val="none"/>
                              </w:rPr>
                            </w:pPr>
                          </w:p>
                          <w:p w:rsidR="007D5DB8" w:rsidRDefault="007D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35.7pt;margin-top:172.95pt;width:368.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" fillcolor="#b8cce4 [1300]" strokeweight=".5pt">
                <v:textbox>
                  <w:txbxContent>
                    <w:p w:rsidR="007D5DB8" w:rsidRDefault="007D5DB8" w:rsidP="00BE243D">
                      <w:pPr>
                        <w:pStyle w:val="NoSpacing"/>
                        <w:rPr>
                          <w:rStyle w:val="Hyperlink"/>
                          <w:rFonts w:ascii="Arial" w:hAnsi="Arial" w:cs="Arial"/>
                          <w:b/>
                          <w:sz w:val="20"/>
                          <w:szCs w:val="20"/>
                        </w:rPr>
                      </w:pPr>
                      <w:r w:rsidRPr="00C2172A">
                        <w:rPr>
                          <w:rFonts w:ascii="Arial" w:hAnsi="Arial" w:cs="Arial"/>
                          <w:b/>
                          <w:sz w:val="20"/>
                          <w:szCs w:val="20"/>
                        </w:rPr>
                        <w:t>Editor:</w:t>
                      </w:r>
                      <w:r w:rsidR="002C385C">
                        <w:rPr>
                          <w:rFonts w:ascii="Arial" w:hAnsi="Arial" w:cs="Arial"/>
                          <w:b/>
                          <w:sz w:val="20"/>
                          <w:szCs w:val="20"/>
                        </w:rPr>
                        <w:t xml:space="preserve"> </w:t>
                      </w:r>
                      <w:r w:rsidRPr="00C2172A">
                        <w:rPr>
                          <w:rFonts w:ascii="Arial" w:hAnsi="Arial" w:cs="Arial"/>
                          <w:b/>
                          <w:color w:val="000000" w:themeColor="text1"/>
                          <w:sz w:val="20"/>
                          <w:szCs w:val="20"/>
                        </w:rPr>
                        <w:t>Amanda Rawlins – 01242 634435</w:t>
                      </w:r>
                      <w:r w:rsidR="002C385C">
                        <w:rPr>
                          <w:rFonts w:ascii="Arial" w:hAnsi="Arial" w:cs="Arial"/>
                          <w:b/>
                          <w:sz w:val="20"/>
                          <w:szCs w:val="20"/>
                        </w:rPr>
                        <w:t xml:space="preserve"> </w:t>
                      </w:r>
                      <w:hyperlink r:id="rId22" w:history="1">
                        <w:r w:rsidRPr="00C2172A">
                          <w:rPr>
                            <w:rStyle w:val="Hyperlink"/>
                            <w:rFonts w:ascii="Arial" w:hAnsi="Arial" w:cs="Arial"/>
                            <w:b/>
                            <w:sz w:val="20"/>
                            <w:szCs w:val="20"/>
                          </w:rPr>
                          <w:t>a.rawlins@nhs.net</w:t>
                        </w:r>
                      </w:hyperlink>
                    </w:p>
                    <w:p w:rsidR="002F465E" w:rsidRDefault="002F465E" w:rsidP="00BE243D">
                      <w:pPr>
                        <w:pStyle w:val="NoSpacing"/>
                        <w:rPr>
                          <w:rStyle w:val="Hyperlink"/>
                          <w:rFonts w:ascii="Arial" w:hAnsi="Arial" w:cs="Arial"/>
                          <w:b/>
                          <w:sz w:val="20"/>
                          <w:szCs w:val="20"/>
                        </w:rPr>
                      </w:pPr>
                    </w:p>
                    <w:p w:rsidR="002F465E" w:rsidRDefault="002F465E" w:rsidP="00BE243D">
                      <w:pPr>
                        <w:pStyle w:val="NoSpacing"/>
                        <w:rPr>
                          <w:rStyle w:val="Hyperlink"/>
                          <w:rFonts w:ascii="Arial" w:hAnsi="Arial" w:cs="Arial"/>
                          <w:b/>
                          <w:sz w:val="20"/>
                          <w:szCs w:val="20"/>
                        </w:rPr>
                      </w:pPr>
                    </w:p>
                    <w:p w:rsidR="002F465E" w:rsidRDefault="002F465E" w:rsidP="00BE243D">
                      <w:pPr>
                        <w:pStyle w:val="NoSpacing"/>
                        <w:rPr>
                          <w:rStyle w:val="Hyperlink"/>
                          <w:rFonts w:ascii="Arial" w:hAnsi="Arial" w:cs="Arial"/>
                          <w:b/>
                          <w:sz w:val="20"/>
                          <w:szCs w:val="20"/>
                        </w:rPr>
                      </w:pPr>
                    </w:p>
                    <w:p w:rsidR="002F465E" w:rsidRPr="002C385C" w:rsidRDefault="002F465E" w:rsidP="00BE243D">
                      <w:pPr>
                        <w:pStyle w:val="NoSpacing"/>
                        <w:rPr>
                          <w:rStyle w:val="Hyperlink"/>
                          <w:rFonts w:ascii="Arial" w:hAnsi="Arial" w:cs="Arial"/>
                          <w:b/>
                          <w:color w:val="auto"/>
                          <w:sz w:val="20"/>
                          <w:szCs w:val="20"/>
                          <w:u w:val="none"/>
                        </w:rPr>
                      </w:pPr>
                    </w:p>
                    <w:p w:rsidR="007D5DB8" w:rsidRDefault="007D5DB8"/>
                  </w:txbxContent>
                </v:textbox>
              </v:shape>
            </w:pict>
          </mc:Fallback>
        </mc:AlternateContent>
      </w:r>
    </w:p>
    <w:sectPr w:rsidR="00765C15" w:rsidRPr="001D5763" w:rsidSect="002F465E">
      <w:footerReference w:type="default" r:id="rId2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5E" w:rsidRDefault="002F465E" w:rsidP="002F465E">
      <w:pPr>
        <w:spacing w:after="0" w:line="240" w:lineRule="auto"/>
      </w:pPr>
      <w:r>
        <w:separator/>
      </w:r>
    </w:p>
  </w:endnote>
  <w:endnote w:type="continuationSeparator" w:id="0">
    <w:p w:rsidR="002F465E" w:rsidRDefault="002F465E" w:rsidP="002F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5E" w:rsidRPr="00220C2B" w:rsidRDefault="002F465E">
    <w:pPr>
      <w:pStyle w:val="Footer"/>
      <w:rPr>
        <w:rFonts w:ascii="Arial" w:hAnsi="Arial" w:cs="Arial"/>
        <w:b/>
      </w:rPr>
    </w:pPr>
    <w:r w:rsidRPr="00220C2B">
      <w:rPr>
        <w:rFonts w:ascii="Arial" w:hAnsi="Arial" w:cs="Arial"/>
        <w:b/>
      </w:rPr>
      <w:t xml:space="preserve">Page 1 of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5E" w:rsidRDefault="002F465E" w:rsidP="002F465E">
      <w:pPr>
        <w:spacing w:after="0" w:line="240" w:lineRule="auto"/>
      </w:pPr>
      <w:r>
        <w:separator/>
      </w:r>
    </w:p>
  </w:footnote>
  <w:footnote w:type="continuationSeparator" w:id="0">
    <w:p w:rsidR="002F465E" w:rsidRDefault="002F465E" w:rsidP="002F4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C8"/>
    <w:multiLevelType w:val="hybridMultilevel"/>
    <w:tmpl w:val="D9345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4520BF"/>
    <w:multiLevelType w:val="hybridMultilevel"/>
    <w:tmpl w:val="79F89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5760C76"/>
    <w:multiLevelType w:val="hybridMultilevel"/>
    <w:tmpl w:val="D8A615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174545"/>
    <w:multiLevelType w:val="hybridMultilevel"/>
    <w:tmpl w:val="322052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5583D"/>
    <w:multiLevelType w:val="hybridMultilevel"/>
    <w:tmpl w:val="46C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D3BD5"/>
    <w:multiLevelType w:val="hybridMultilevel"/>
    <w:tmpl w:val="12DE482E"/>
    <w:lvl w:ilvl="0" w:tplc="08090009">
      <w:start w:val="1"/>
      <w:numFmt w:val="bullet"/>
      <w:lvlText w:val=""/>
      <w:lvlJc w:val="left"/>
      <w:pPr>
        <w:ind w:left="720" w:hanging="360"/>
      </w:pPr>
      <w:rPr>
        <w:rFonts w:ascii="Wingdings" w:hAnsi="Wingdings" w:hint="default"/>
        <w:color w:val="000000" w:themeColor="text1"/>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76CE3"/>
    <w:multiLevelType w:val="hybridMultilevel"/>
    <w:tmpl w:val="36280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E057D92"/>
    <w:multiLevelType w:val="hybridMultilevel"/>
    <w:tmpl w:val="25105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9C71BAE"/>
    <w:multiLevelType w:val="hybridMultilevel"/>
    <w:tmpl w:val="4C4C9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76359D"/>
    <w:multiLevelType w:val="hybridMultilevel"/>
    <w:tmpl w:val="2C48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9910DD"/>
    <w:multiLevelType w:val="hybridMultilevel"/>
    <w:tmpl w:val="BA6448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B9547C"/>
    <w:multiLevelType w:val="hybridMultilevel"/>
    <w:tmpl w:val="02A82C4C"/>
    <w:lvl w:ilvl="0" w:tplc="08090009">
      <w:start w:val="1"/>
      <w:numFmt w:val="bullet"/>
      <w:lvlText w:val=""/>
      <w:lvlJc w:val="left"/>
      <w:pPr>
        <w:ind w:left="360" w:hanging="360"/>
      </w:pPr>
      <w:rPr>
        <w:rFonts w:ascii="Wingdings" w:hAnsi="Wingdings" w:hint="default"/>
        <w:color w:val="000000" w:themeColor="text1"/>
        <w:sz w:val="18"/>
        <w:szCs w:val="20"/>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6BA44530"/>
    <w:multiLevelType w:val="hybridMultilevel"/>
    <w:tmpl w:val="682498A8"/>
    <w:lvl w:ilvl="0" w:tplc="08090009">
      <w:start w:val="1"/>
      <w:numFmt w:val="bullet"/>
      <w:lvlText w:val=""/>
      <w:lvlJc w:val="left"/>
      <w:pPr>
        <w:ind w:left="720" w:hanging="360"/>
      </w:pPr>
      <w:rPr>
        <w:rFonts w:ascii="Wingdings" w:hAnsi="Wingdings" w:hint="default"/>
        <w:color w:val="000000" w:themeColor="text1"/>
        <w:sz w:val="1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056B2F"/>
    <w:multiLevelType w:val="hybridMultilevel"/>
    <w:tmpl w:val="F732F4D4"/>
    <w:lvl w:ilvl="0" w:tplc="0809000B">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851885"/>
    <w:multiLevelType w:val="hybridMultilevel"/>
    <w:tmpl w:val="1F4889AC"/>
    <w:lvl w:ilvl="0" w:tplc="126054D0">
      <w:start w:val="1"/>
      <w:numFmt w:val="bullet"/>
      <w:lvlText w:val=""/>
      <w:lvlJc w:val="left"/>
      <w:pPr>
        <w:ind w:left="1440" w:hanging="360"/>
      </w:pPr>
      <w:rPr>
        <w:rFonts w:ascii="Wingdings" w:hAnsi="Wingdings"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12"/>
  </w:num>
  <w:num w:numId="6">
    <w:abstractNumId w:val="3"/>
  </w:num>
  <w:num w:numId="7">
    <w:abstractNumId w:val="8"/>
  </w:num>
  <w:num w:numId="8">
    <w:abstractNumId w:val="4"/>
  </w:num>
  <w:num w:numId="9">
    <w:abstractNumId w:val="9"/>
  </w:num>
  <w:num w:numId="10">
    <w:abstractNumId w:val="0"/>
  </w:num>
  <w:num w:numId="11">
    <w:abstractNumId w:val="2"/>
  </w:num>
  <w:num w:numId="12">
    <w:abstractNumId w:val="13"/>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49"/>
    <w:rsid w:val="00001D99"/>
    <w:rsid w:val="0000344E"/>
    <w:rsid w:val="00010F61"/>
    <w:rsid w:val="000146C6"/>
    <w:rsid w:val="00015226"/>
    <w:rsid w:val="000201E9"/>
    <w:rsid w:val="000254EA"/>
    <w:rsid w:val="0003644C"/>
    <w:rsid w:val="000364AE"/>
    <w:rsid w:val="00036577"/>
    <w:rsid w:val="00036F05"/>
    <w:rsid w:val="00042DCA"/>
    <w:rsid w:val="000443DB"/>
    <w:rsid w:val="00046237"/>
    <w:rsid w:val="000546AD"/>
    <w:rsid w:val="00060249"/>
    <w:rsid w:val="00061344"/>
    <w:rsid w:val="00063BBB"/>
    <w:rsid w:val="00071454"/>
    <w:rsid w:val="00071564"/>
    <w:rsid w:val="000729D6"/>
    <w:rsid w:val="00076AD1"/>
    <w:rsid w:val="0008207F"/>
    <w:rsid w:val="000835A4"/>
    <w:rsid w:val="0008641E"/>
    <w:rsid w:val="00086E29"/>
    <w:rsid w:val="00095A2A"/>
    <w:rsid w:val="000966D2"/>
    <w:rsid w:val="000970C2"/>
    <w:rsid w:val="000B49C7"/>
    <w:rsid w:val="000B5EAB"/>
    <w:rsid w:val="000B70BA"/>
    <w:rsid w:val="000C225F"/>
    <w:rsid w:val="000C46FE"/>
    <w:rsid w:val="000C47FB"/>
    <w:rsid w:val="000C6E6B"/>
    <w:rsid w:val="000D3ABC"/>
    <w:rsid w:val="000D3AEF"/>
    <w:rsid w:val="000D42FE"/>
    <w:rsid w:val="000D5F65"/>
    <w:rsid w:val="000D6801"/>
    <w:rsid w:val="000D6B7B"/>
    <w:rsid w:val="000D7DC8"/>
    <w:rsid w:val="000E25F3"/>
    <w:rsid w:val="000F2137"/>
    <w:rsid w:val="000F2A73"/>
    <w:rsid w:val="000F2B39"/>
    <w:rsid w:val="000F563C"/>
    <w:rsid w:val="001005D8"/>
    <w:rsid w:val="001016FD"/>
    <w:rsid w:val="00105E29"/>
    <w:rsid w:val="0010637E"/>
    <w:rsid w:val="0010654E"/>
    <w:rsid w:val="00106B92"/>
    <w:rsid w:val="00107315"/>
    <w:rsid w:val="001076E4"/>
    <w:rsid w:val="00110AE7"/>
    <w:rsid w:val="00112417"/>
    <w:rsid w:val="00112E6F"/>
    <w:rsid w:val="0011763B"/>
    <w:rsid w:val="0012214B"/>
    <w:rsid w:val="00123779"/>
    <w:rsid w:val="00126E06"/>
    <w:rsid w:val="00131F9B"/>
    <w:rsid w:val="00133408"/>
    <w:rsid w:val="00137B71"/>
    <w:rsid w:val="00141743"/>
    <w:rsid w:val="001434E2"/>
    <w:rsid w:val="001453A8"/>
    <w:rsid w:val="001526B6"/>
    <w:rsid w:val="00153E51"/>
    <w:rsid w:val="00156B2E"/>
    <w:rsid w:val="00164532"/>
    <w:rsid w:val="0016665F"/>
    <w:rsid w:val="00171959"/>
    <w:rsid w:val="00172382"/>
    <w:rsid w:val="0017258E"/>
    <w:rsid w:val="001752C2"/>
    <w:rsid w:val="001761E3"/>
    <w:rsid w:val="00180F24"/>
    <w:rsid w:val="001812A3"/>
    <w:rsid w:val="00185EC3"/>
    <w:rsid w:val="0018636E"/>
    <w:rsid w:val="001906B8"/>
    <w:rsid w:val="00195C29"/>
    <w:rsid w:val="001A79AD"/>
    <w:rsid w:val="001B38D8"/>
    <w:rsid w:val="001B3ED7"/>
    <w:rsid w:val="001B4F52"/>
    <w:rsid w:val="001B4F70"/>
    <w:rsid w:val="001B72FA"/>
    <w:rsid w:val="001C174C"/>
    <w:rsid w:val="001C1988"/>
    <w:rsid w:val="001C1B06"/>
    <w:rsid w:val="001C5A34"/>
    <w:rsid w:val="001D2BD7"/>
    <w:rsid w:val="001D3DA1"/>
    <w:rsid w:val="001D4537"/>
    <w:rsid w:val="001D4E5B"/>
    <w:rsid w:val="001D5763"/>
    <w:rsid w:val="001E4F49"/>
    <w:rsid w:val="001E50C2"/>
    <w:rsid w:val="001F3652"/>
    <w:rsid w:val="001F501A"/>
    <w:rsid w:val="001F5181"/>
    <w:rsid w:val="001F5B86"/>
    <w:rsid w:val="001F6269"/>
    <w:rsid w:val="00200ACD"/>
    <w:rsid w:val="00201B3B"/>
    <w:rsid w:val="0020215F"/>
    <w:rsid w:val="00202D63"/>
    <w:rsid w:val="0020340A"/>
    <w:rsid w:val="00213F9B"/>
    <w:rsid w:val="00214986"/>
    <w:rsid w:val="002209BB"/>
    <w:rsid w:val="00220C2B"/>
    <w:rsid w:val="00223048"/>
    <w:rsid w:val="00226E83"/>
    <w:rsid w:val="0022799C"/>
    <w:rsid w:val="00237939"/>
    <w:rsid w:val="00240B49"/>
    <w:rsid w:val="00242FE5"/>
    <w:rsid w:val="00243F75"/>
    <w:rsid w:val="00251EE1"/>
    <w:rsid w:val="00252AD3"/>
    <w:rsid w:val="00253F76"/>
    <w:rsid w:val="00261C20"/>
    <w:rsid w:val="00262E88"/>
    <w:rsid w:val="0026411F"/>
    <w:rsid w:val="00264570"/>
    <w:rsid w:val="002703B0"/>
    <w:rsid w:val="00271672"/>
    <w:rsid w:val="002738E8"/>
    <w:rsid w:val="00274830"/>
    <w:rsid w:val="002760E5"/>
    <w:rsid w:val="00277BA1"/>
    <w:rsid w:val="002802AE"/>
    <w:rsid w:val="00282922"/>
    <w:rsid w:val="00283C87"/>
    <w:rsid w:val="00287CB2"/>
    <w:rsid w:val="002922B7"/>
    <w:rsid w:val="002938AA"/>
    <w:rsid w:val="00293FEA"/>
    <w:rsid w:val="00294E45"/>
    <w:rsid w:val="002A1516"/>
    <w:rsid w:val="002A2C28"/>
    <w:rsid w:val="002A3229"/>
    <w:rsid w:val="002A4F43"/>
    <w:rsid w:val="002A5FC9"/>
    <w:rsid w:val="002B167E"/>
    <w:rsid w:val="002B4651"/>
    <w:rsid w:val="002B7960"/>
    <w:rsid w:val="002B7973"/>
    <w:rsid w:val="002C22C8"/>
    <w:rsid w:val="002C385C"/>
    <w:rsid w:val="002C3E9B"/>
    <w:rsid w:val="002C74C0"/>
    <w:rsid w:val="002D2254"/>
    <w:rsid w:val="002D581A"/>
    <w:rsid w:val="002D5E62"/>
    <w:rsid w:val="002D798F"/>
    <w:rsid w:val="002E3CD1"/>
    <w:rsid w:val="002E5D57"/>
    <w:rsid w:val="002F0BD0"/>
    <w:rsid w:val="002F28CA"/>
    <w:rsid w:val="002F465E"/>
    <w:rsid w:val="002F771E"/>
    <w:rsid w:val="0030032C"/>
    <w:rsid w:val="00303E66"/>
    <w:rsid w:val="00314861"/>
    <w:rsid w:val="00316D90"/>
    <w:rsid w:val="00322099"/>
    <w:rsid w:val="00324D64"/>
    <w:rsid w:val="00324DB4"/>
    <w:rsid w:val="0032746E"/>
    <w:rsid w:val="00327E44"/>
    <w:rsid w:val="00332097"/>
    <w:rsid w:val="003351FE"/>
    <w:rsid w:val="00343A4D"/>
    <w:rsid w:val="00345A6C"/>
    <w:rsid w:val="00347A55"/>
    <w:rsid w:val="003532FD"/>
    <w:rsid w:val="003536B0"/>
    <w:rsid w:val="00353AEA"/>
    <w:rsid w:val="00354E32"/>
    <w:rsid w:val="00355CAA"/>
    <w:rsid w:val="00362BDE"/>
    <w:rsid w:val="00362DBF"/>
    <w:rsid w:val="00365144"/>
    <w:rsid w:val="003652E4"/>
    <w:rsid w:val="003658FB"/>
    <w:rsid w:val="003669F0"/>
    <w:rsid w:val="00376B07"/>
    <w:rsid w:val="00381A5C"/>
    <w:rsid w:val="0038586C"/>
    <w:rsid w:val="00385CB6"/>
    <w:rsid w:val="00387C46"/>
    <w:rsid w:val="00392EE8"/>
    <w:rsid w:val="003A7904"/>
    <w:rsid w:val="003C3953"/>
    <w:rsid w:val="003D0C10"/>
    <w:rsid w:val="003D168A"/>
    <w:rsid w:val="003E260D"/>
    <w:rsid w:val="003E3AF9"/>
    <w:rsid w:val="003E4791"/>
    <w:rsid w:val="003E5761"/>
    <w:rsid w:val="003F1889"/>
    <w:rsid w:val="003F4546"/>
    <w:rsid w:val="003F65AE"/>
    <w:rsid w:val="00400E5F"/>
    <w:rsid w:val="00406C9E"/>
    <w:rsid w:val="004132C3"/>
    <w:rsid w:val="0041379F"/>
    <w:rsid w:val="00417AC9"/>
    <w:rsid w:val="004202E0"/>
    <w:rsid w:val="00422DB1"/>
    <w:rsid w:val="00424F94"/>
    <w:rsid w:val="00426F54"/>
    <w:rsid w:val="00430DDE"/>
    <w:rsid w:val="004401D7"/>
    <w:rsid w:val="004423DC"/>
    <w:rsid w:val="00450015"/>
    <w:rsid w:val="00450DB7"/>
    <w:rsid w:val="00451479"/>
    <w:rsid w:val="004561CA"/>
    <w:rsid w:val="004567BD"/>
    <w:rsid w:val="00460ED6"/>
    <w:rsid w:val="00466C5D"/>
    <w:rsid w:val="00467BE8"/>
    <w:rsid w:val="004732A7"/>
    <w:rsid w:val="0048424C"/>
    <w:rsid w:val="004849DC"/>
    <w:rsid w:val="004858CA"/>
    <w:rsid w:val="00485BBA"/>
    <w:rsid w:val="00486131"/>
    <w:rsid w:val="00496AED"/>
    <w:rsid w:val="004A0D89"/>
    <w:rsid w:val="004A13C0"/>
    <w:rsid w:val="004A2341"/>
    <w:rsid w:val="004A2984"/>
    <w:rsid w:val="004A58B7"/>
    <w:rsid w:val="004A5ACB"/>
    <w:rsid w:val="004A5AFA"/>
    <w:rsid w:val="004A7E29"/>
    <w:rsid w:val="004B0ABA"/>
    <w:rsid w:val="004C63CE"/>
    <w:rsid w:val="004C69A1"/>
    <w:rsid w:val="004C6A87"/>
    <w:rsid w:val="004C75D7"/>
    <w:rsid w:val="004D295B"/>
    <w:rsid w:val="004D2F2E"/>
    <w:rsid w:val="004D3DD0"/>
    <w:rsid w:val="004D5718"/>
    <w:rsid w:val="004D7174"/>
    <w:rsid w:val="004D717F"/>
    <w:rsid w:val="004D7227"/>
    <w:rsid w:val="004E2660"/>
    <w:rsid w:val="004F49B7"/>
    <w:rsid w:val="004F53BA"/>
    <w:rsid w:val="004F61C1"/>
    <w:rsid w:val="0050040A"/>
    <w:rsid w:val="00500E05"/>
    <w:rsid w:val="0050364F"/>
    <w:rsid w:val="005126F7"/>
    <w:rsid w:val="00513C6E"/>
    <w:rsid w:val="005174EB"/>
    <w:rsid w:val="00517B60"/>
    <w:rsid w:val="005219C1"/>
    <w:rsid w:val="005235E5"/>
    <w:rsid w:val="0052547B"/>
    <w:rsid w:val="00527C15"/>
    <w:rsid w:val="00530A98"/>
    <w:rsid w:val="005365B9"/>
    <w:rsid w:val="00536CBB"/>
    <w:rsid w:val="0054190B"/>
    <w:rsid w:val="00553786"/>
    <w:rsid w:val="005544ED"/>
    <w:rsid w:val="00557095"/>
    <w:rsid w:val="00564EB7"/>
    <w:rsid w:val="0056694A"/>
    <w:rsid w:val="00582DF1"/>
    <w:rsid w:val="005878E0"/>
    <w:rsid w:val="005967B1"/>
    <w:rsid w:val="005A2F2A"/>
    <w:rsid w:val="005A742B"/>
    <w:rsid w:val="005B0D78"/>
    <w:rsid w:val="005B7A8F"/>
    <w:rsid w:val="005C6914"/>
    <w:rsid w:val="005D2547"/>
    <w:rsid w:val="005D51B2"/>
    <w:rsid w:val="005E0C44"/>
    <w:rsid w:val="005E7F1A"/>
    <w:rsid w:val="005F1351"/>
    <w:rsid w:val="005F210E"/>
    <w:rsid w:val="005F3C87"/>
    <w:rsid w:val="005F61FB"/>
    <w:rsid w:val="005F799C"/>
    <w:rsid w:val="00606215"/>
    <w:rsid w:val="00606547"/>
    <w:rsid w:val="0061164C"/>
    <w:rsid w:val="0063192F"/>
    <w:rsid w:val="006371F0"/>
    <w:rsid w:val="006412DA"/>
    <w:rsid w:val="00643690"/>
    <w:rsid w:val="00644DB5"/>
    <w:rsid w:val="00653F1F"/>
    <w:rsid w:val="00655F56"/>
    <w:rsid w:val="00656D16"/>
    <w:rsid w:val="00661784"/>
    <w:rsid w:val="00664AAE"/>
    <w:rsid w:val="00666BB9"/>
    <w:rsid w:val="00667F4F"/>
    <w:rsid w:val="00670A6B"/>
    <w:rsid w:val="006726ED"/>
    <w:rsid w:val="00673F8D"/>
    <w:rsid w:val="00674CD6"/>
    <w:rsid w:val="0067549E"/>
    <w:rsid w:val="006801EF"/>
    <w:rsid w:val="0068262B"/>
    <w:rsid w:val="006844A2"/>
    <w:rsid w:val="006878BE"/>
    <w:rsid w:val="00687D19"/>
    <w:rsid w:val="00693941"/>
    <w:rsid w:val="006942F1"/>
    <w:rsid w:val="006A3324"/>
    <w:rsid w:val="006A4B8E"/>
    <w:rsid w:val="006A7899"/>
    <w:rsid w:val="006B0A67"/>
    <w:rsid w:val="006B363E"/>
    <w:rsid w:val="006B679F"/>
    <w:rsid w:val="006B7881"/>
    <w:rsid w:val="006B7FA0"/>
    <w:rsid w:val="006C2DA0"/>
    <w:rsid w:val="006C3F1C"/>
    <w:rsid w:val="006C3F7B"/>
    <w:rsid w:val="006C43EC"/>
    <w:rsid w:val="006C6B96"/>
    <w:rsid w:val="006E6CCD"/>
    <w:rsid w:val="006E7DBA"/>
    <w:rsid w:val="006F0613"/>
    <w:rsid w:val="006F1936"/>
    <w:rsid w:val="006F1CE4"/>
    <w:rsid w:val="006F5A3C"/>
    <w:rsid w:val="006F5D94"/>
    <w:rsid w:val="007016A2"/>
    <w:rsid w:val="00702FFE"/>
    <w:rsid w:val="007100E3"/>
    <w:rsid w:val="00710586"/>
    <w:rsid w:val="00725789"/>
    <w:rsid w:val="00734335"/>
    <w:rsid w:val="007362A2"/>
    <w:rsid w:val="00737288"/>
    <w:rsid w:val="00746C09"/>
    <w:rsid w:val="00747DE7"/>
    <w:rsid w:val="0075163C"/>
    <w:rsid w:val="00755777"/>
    <w:rsid w:val="00757DBB"/>
    <w:rsid w:val="007603AB"/>
    <w:rsid w:val="007610DB"/>
    <w:rsid w:val="00763067"/>
    <w:rsid w:val="00764D43"/>
    <w:rsid w:val="00765C15"/>
    <w:rsid w:val="00767DD7"/>
    <w:rsid w:val="00772262"/>
    <w:rsid w:val="00774D42"/>
    <w:rsid w:val="00775996"/>
    <w:rsid w:val="00777E3F"/>
    <w:rsid w:val="00787B33"/>
    <w:rsid w:val="00790563"/>
    <w:rsid w:val="00791862"/>
    <w:rsid w:val="00795A4E"/>
    <w:rsid w:val="007A324A"/>
    <w:rsid w:val="007A4D99"/>
    <w:rsid w:val="007B172B"/>
    <w:rsid w:val="007B1961"/>
    <w:rsid w:val="007B3CAE"/>
    <w:rsid w:val="007B4237"/>
    <w:rsid w:val="007B64CB"/>
    <w:rsid w:val="007C7CCF"/>
    <w:rsid w:val="007C7DA0"/>
    <w:rsid w:val="007D0D7C"/>
    <w:rsid w:val="007D11D9"/>
    <w:rsid w:val="007D12D6"/>
    <w:rsid w:val="007D1956"/>
    <w:rsid w:val="007D41CE"/>
    <w:rsid w:val="007D518F"/>
    <w:rsid w:val="007D5DB8"/>
    <w:rsid w:val="007E2BE0"/>
    <w:rsid w:val="007E584D"/>
    <w:rsid w:val="007F12AE"/>
    <w:rsid w:val="007F5767"/>
    <w:rsid w:val="007F7268"/>
    <w:rsid w:val="0080081D"/>
    <w:rsid w:val="00801DC8"/>
    <w:rsid w:val="008023F1"/>
    <w:rsid w:val="00803573"/>
    <w:rsid w:val="00804CC8"/>
    <w:rsid w:val="00812555"/>
    <w:rsid w:val="00812EE5"/>
    <w:rsid w:val="00816018"/>
    <w:rsid w:val="00821252"/>
    <w:rsid w:val="008228E9"/>
    <w:rsid w:val="00822A02"/>
    <w:rsid w:val="0084253A"/>
    <w:rsid w:val="0084599C"/>
    <w:rsid w:val="00847147"/>
    <w:rsid w:val="008561E6"/>
    <w:rsid w:val="00857970"/>
    <w:rsid w:val="008579E4"/>
    <w:rsid w:val="0086019C"/>
    <w:rsid w:val="008602E5"/>
    <w:rsid w:val="00862BCD"/>
    <w:rsid w:val="00867131"/>
    <w:rsid w:val="00870447"/>
    <w:rsid w:val="00873C9C"/>
    <w:rsid w:val="00873F62"/>
    <w:rsid w:val="00875D3F"/>
    <w:rsid w:val="0087786E"/>
    <w:rsid w:val="00882B6E"/>
    <w:rsid w:val="0088776F"/>
    <w:rsid w:val="00891284"/>
    <w:rsid w:val="00894ABD"/>
    <w:rsid w:val="00894C85"/>
    <w:rsid w:val="008960CE"/>
    <w:rsid w:val="0089637E"/>
    <w:rsid w:val="008A0FC5"/>
    <w:rsid w:val="008B1FEF"/>
    <w:rsid w:val="008D5E97"/>
    <w:rsid w:val="008D608F"/>
    <w:rsid w:val="008D6C6D"/>
    <w:rsid w:val="008E0D60"/>
    <w:rsid w:val="008E658C"/>
    <w:rsid w:val="008E69CA"/>
    <w:rsid w:val="008F05FF"/>
    <w:rsid w:val="009010BC"/>
    <w:rsid w:val="009021E4"/>
    <w:rsid w:val="00911ECC"/>
    <w:rsid w:val="00915B03"/>
    <w:rsid w:val="00916564"/>
    <w:rsid w:val="009219B5"/>
    <w:rsid w:val="009235D3"/>
    <w:rsid w:val="00924211"/>
    <w:rsid w:val="00924FD2"/>
    <w:rsid w:val="00926AE3"/>
    <w:rsid w:val="0093177B"/>
    <w:rsid w:val="009356E8"/>
    <w:rsid w:val="00941E13"/>
    <w:rsid w:val="00946B94"/>
    <w:rsid w:val="00956CA1"/>
    <w:rsid w:val="00957F02"/>
    <w:rsid w:val="00964BE0"/>
    <w:rsid w:val="00966E6B"/>
    <w:rsid w:val="0096791E"/>
    <w:rsid w:val="00970837"/>
    <w:rsid w:val="0097482E"/>
    <w:rsid w:val="00977E33"/>
    <w:rsid w:val="00980645"/>
    <w:rsid w:val="009843F6"/>
    <w:rsid w:val="0098561F"/>
    <w:rsid w:val="00990B2F"/>
    <w:rsid w:val="009A3C4E"/>
    <w:rsid w:val="009A6324"/>
    <w:rsid w:val="009A7145"/>
    <w:rsid w:val="009B3942"/>
    <w:rsid w:val="009B3C19"/>
    <w:rsid w:val="009B4330"/>
    <w:rsid w:val="009B613C"/>
    <w:rsid w:val="009C03B8"/>
    <w:rsid w:val="009C2D28"/>
    <w:rsid w:val="009C400B"/>
    <w:rsid w:val="009D0C64"/>
    <w:rsid w:val="009E0533"/>
    <w:rsid w:val="009E3E56"/>
    <w:rsid w:val="009F1D96"/>
    <w:rsid w:val="009F4C13"/>
    <w:rsid w:val="009F6919"/>
    <w:rsid w:val="00A05191"/>
    <w:rsid w:val="00A076D0"/>
    <w:rsid w:val="00A13FD2"/>
    <w:rsid w:val="00A16060"/>
    <w:rsid w:val="00A211A2"/>
    <w:rsid w:val="00A22462"/>
    <w:rsid w:val="00A23AAE"/>
    <w:rsid w:val="00A25985"/>
    <w:rsid w:val="00A27A68"/>
    <w:rsid w:val="00A27CD7"/>
    <w:rsid w:val="00A31516"/>
    <w:rsid w:val="00A3253C"/>
    <w:rsid w:val="00A32812"/>
    <w:rsid w:val="00A3293A"/>
    <w:rsid w:val="00A355CB"/>
    <w:rsid w:val="00A3728B"/>
    <w:rsid w:val="00A37DC9"/>
    <w:rsid w:val="00A41825"/>
    <w:rsid w:val="00A452A1"/>
    <w:rsid w:val="00A46D30"/>
    <w:rsid w:val="00A514CF"/>
    <w:rsid w:val="00A51BC4"/>
    <w:rsid w:val="00A5212D"/>
    <w:rsid w:val="00A5387D"/>
    <w:rsid w:val="00A5406A"/>
    <w:rsid w:val="00A564C8"/>
    <w:rsid w:val="00A6484C"/>
    <w:rsid w:val="00A653AB"/>
    <w:rsid w:val="00A72CB9"/>
    <w:rsid w:val="00A772B8"/>
    <w:rsid w:val="00A77A54"/>
    <w:rsid w:val="00A83151"/>
    <w:rsid w:val="00A8631F"/>
    <w:rsid w:val="00A87EEA"/>
    <w:rsid w:val="00A95E2F"/>
    <w:rsid w:val="00A968BA"/>
    <w:rsid w:val="00AA03DC"/>
    <w:rsid w:val="00AA0F4F"/>
    <w:rsid w:val="00AA23CB"/>
    <w:rsid w:val="00AA6801"/>
    <w:rsid w:val="00AB1151"/>
    <w:rsid w:val="00AB623A"/>
    <w:rsid w:val="00AC1348"/>
    <w:rsid w:val="00AC2C14"/>
    <w:rsid w:val="00AC33D5"/>
    <w:rsid w:val="00AC3C10"/>
    <w:rsid w:val="00AC4DF1"/>
    <w:rsid w:val="00AC57F7"/>
    <w:rsid w:val="00AC5D62"/>
    <w:rsid w:val="00AC7B29"/>
    <w:rsid w:val="00AE18BE"/>
    <w:rsid w:val="00AE4796"/>
    <w:rsid w:val="00AF1DD0"/>
    <w:rsid w:val="00AF3AB4"/>
    <w:rsid w:val="00AF7BE1"/>
    <w:rsid w:val="00AF7D6B"/>
    <w:rsid w:val="00B01061"/>
    <w:rsid w:val="00B0474E"/>
    <w:rsid w:val="00B12392"/>
    <w:rsid w:val="00B1388B"/>
    <w:rsid w:val="00B15E31"/>
    <w:rsid w:val="00B24DEA"/>
    <w:rsid w:val="00B33C1E"/>
    <w:rsid w:val="00B34989"/>
    <w:rsid w:val="00B3511F"/>
    <w:rsid w:val="00B3732C"/>
    <w:rsid w:val="00B453CF"/>
    <w:rsid w:val="00B47C89"/>
    <w:rsid w:val="00B51138"/>
    <w:rsid w:val="00B55619"/>
    <w:rsid w:val="00B55DCC"/>
    <w:rsid w:val="00B65B92"/>
    <w:rsid w:val="00B7363C"/>
    <w:rsid w:val="00B77ACD"/>
    <w:rsid w:val="00B81EE0"/>
    <w:rsid w:val="00B823F3"/>
    <w:rsid w:val="00B826DB"/>
    <w:rsid w:val="00B8469A"/>
    <w:rsid w:val="00B8477F"/>
    <w:rsid w:val="00B86997"/>
    <w:rsid w:val="00B87261"/>
    <w:rsid w:val="00B916C4"/>
    <w:rsid w:val="00BA0D98"/>
    <w:rsid w:val="00BA6F0B"/>
    <w:rsid w:val="00BB6FE0"/>
    <w:rsid w:val="00BB76F9"/>
    <w:rsid w:val="00BC1BAE"/>
    <w:rsid w:val="00BC27CA"/>
    <w:rsid w:val="00BC59C2"/>
    <w:rsid w:val="00BC5D13"/>
    <w:rsid w:val="00BD0C6F"/>
    <w:rsid w:val="00BD20A0"/>
    <w:rsid w:val="00BD2A78"/>
    <w:rsid w:val="00BD4CD5"/>
    <w:rsid w:val="00BD642F"/>
    <w:rsid w:val="00BE1D21"/>
    <w:rsid w:val="00BE243D"/>
    <w:rsid w:val="00BE4941"/>
    <w:rsid w:val="00BE73CB"/>
    <w:rsid w:val="00BF0833"/>
    <w:rsid w:val="00BF29E2"/>
    <w:rsid w:val="00BF4F77"/>
    <w:rsid w:val="00C03126"/>
    <w:rsid w:val="00C03D9D"/>
    <w:rsid w:val="00C0622F"/>
    <w:rsid w:val="00C133A1"/>
    <w:rsid w:val="00C16C0B"/>
    <w:rsid w:val="00C17206"/>
    <w:rsid w:val="00C21922"/>
    <w:rsid w:val="00C2504C"/>
    <w:rsid w:val="00C262AB"/>
    <w:rsid w:val="00C26F0B"/>
    <w:rsid w:val="00C272BF"/>
    <w:rsid w:val="00C43BD3"/>
    <w:rsid w:val="00C528CC"/>
    <w:rsid w:val="00C54531"/>
    <w:rsid w:val="00C62B93"/>
    <w:rsid w:val="00C648DB"/>
    <w:rsid w:val="00C662B5"/>
    <w:rsid w:val="00C74D09"/>
    <w:rsid w:val="00C77396"/>
    <w:rsid w:val="00C778C7"/>
    <w:rsid w:val="00C77BBC"/>
    <w:rsid w:val="00C80563"/>
    <w:rsid w:val="00C80BCF"/>
    <w:rsid w:val="00C86922"/>
    <w:rsid w:val="00C968BE"/>
    <w:rsid w:val="00CB4EAD"/>
    <w:rsid w:val="00CB5ABF"/>
    <w:rsid w:val="00CB60F0"/>
    <w:rsid w:val="00CD3283"/>
    <w:rsid w:val="00CD4C5C"/>
    <w:rsid w:val="00CD75A5"/>
    <w:rsid w:val="00CE16BC"/>
    <w:rsid w:val="00CE22E9"/>
    <w:rsid w:val="00CE55D6"/>
    <w:rsid w:val="00CF0B42"/>
    <w:rsid w:val="00D13571"/>
    <w:rsid w:val="00D13D8F"/>
    <w:rsid w:val="00D13F36"/>
    <w:rsid w:val="00D13FCE"/>
    <w:rsid w:val="00D228A8"/>
    <w:rsid w:val="00D339DC"/>
    <w:rsid w:val="00D35E09"/>
    <w:rsid w:val="00D37B00"/>
    <w:rsid w:val="00D404AF"/>
    <w:rsid w:val="00D440DE"/>
    <w:rsid w:val="00D44382"/>
    <w:rsid w:val="00D50442"/>
    <w:rsid w:val="00D52881"/>
    <w:rsid w:val="00D57A7C"/>
    <w:rsid w:val="00D6098F"/>
    <w:rsid w:val="00D63146"/>
    <w:rsid w:val="00D67320"/>
    <w:rsid w:val="00D70DE1"/>
    <w:rsid w:val="00D7581D"/>
    <w:rsid w:val="00D75877"/>
    <w:rsid w:val="00D7690E"/>
    <w:rsid w:val="00D84A43"/>
    <w:rsid w:val="00D85B3F"/>
    <w:rsid w:val="00D954DE"/>
    <w:rsid w:val="00D9686A"/>
    <w:rsid w:val="00DA24CB"/>
    <w:rsid w:val="00DA6BA6"/>
    <w:rsid w:val="00DD0DC5"/>
    <w:rsid w:val="00DD207F"/>
    <w:rsid w:val="00DD3C50"/>
    <w:rsid w:val="00DD62E2"/>
    <w:rsid w:val="00DE62D0"/>
    <w:rsid w:val="00DE635B"/>
    <w:rsid w:val="00DE6B09"/>
    <w:rsid w:val="00DE7205"/>
    <w:rsid w:val="00DE793A"/>
    <w:rsid w:val="00DF4E28"/>
    <w:rsid w:val="00DF56BD"/>
    <w:rsid w:val="00DF5F37"/>
    <w:rsid w:val="00DF630C"/>
    <w:rsid w:val="00E007D9"/>
    <w:rsid w:val="00E02FBC"/>
    <w:rsid w:val="00E05E0D"/>
    <w:rsid w:val="00E06262"/>
    <w:rsid w:val="00E06980"/>
    <w:rsid w:val="00E078D8"/>
    <w:rsid w:val="00E11D4A"/>
    <w:rsid w:val="00E13C1C"/>
    <w:rsid w:val="00E16ED2"/>
    <w:rsid w:val="00E203BF"/>
    <w:rsid w:val="00E30214"/>
    <w:rsid w:val="00E319F9"/>
    <w:rsid w:val="00E3378D"/>
    <w:rsid w:val="00E3417E"/>
    <w:rsid w:val="00E35FE8"/>
    <w:rsid w:val="00E445F8"/>
    <w:rsid w:val="00E44780"/>
    <w:rsid w:val="00E460B8"/>
    <w:rsid w:val="00E51453"/>
    <w:rsid w:val="00E525C2"/>
    <w:rsid w:val="00E54AC5"/>
    <w:rsid w:val="00E61C89"/>
    <w:rsid w:val="00E63F36"/>
    <w:rsid w:val="00E669CB"/>
    <w:rsid w:val="00E66D9D"/>
    <w:rsid w:val="00E74CC3"/>
    <w:rsid w:val="00E7566C"/>
    <w:rsid w:val="00E86FBC"/>
    <w:rsid w:val="00E91A93"/>
    <w:rsid w:val="00E94625"/>
    <w:rsid w:val="00E95F9D"/>
    <w:rsid w:val="00EA27BD"/>
    <w:rsid w:val="00EA773C"/>
    <w:rsid w:val="00EA7AFC"/>
    <w:rsid w:val="00EB113A"/>
    <w:rsid w:val="00ED2DA9"/>
    <w:rsid w:val="00EE131B"/>
    <w:rsid w:val="00EE29AE"/>
    <w:rsid w:val="00EE2AB6"/>
    <w:rsid w:val="00EE51E5"/>
    <w:rsid w:val="00EF0E45"/>
    <w:rsid w:val="00EF0F92"/>
    <w:rsid w:val="00EF24E1"/>
    <w:rsid w:val="00EF600E"/>
    <w:rsid w:val="00EF62B6"/>
    <w:rsid w:val="00F00329"/>
    <w:rsid w:val="00F01E31"/>
    <w:rsid w:val="00F0535C"/>
    <w:rsid w:val="00F06DA0"/>
    <w:rsid w:val="00F20E1D"/>
    <w:rsid w:val="00F220CA"/>
    <w:rsid w:val="00F24DC0"/>
    <w:rsid w:val="00F25E34"/>
    <w:rsid w:val="00F26FAE"/>
    <w:rsid w:val="00F272A2"/>
    <w:rsid w:val="00F27CDB"/>
    <w:rsid w:val="00F320B4"/>
    <w:rsid w:val="00F320D3"/>
    <w:rsid w:val="00F32668"/>
    <w:rsid w:val="00F33585"/>
    <w:rsid w:val="00F36A1B"/>
    <w:rsid w:val="00F41D63"/>
    <w:rsid w:val="00F51497"/>
    <w:rsid w:val="00F51B67"/>
    <w:rsid w:val="00F53A57"/>
    <w:rsid w:val="00F54120"/>
    <w:rsid w:val="00F54F84"/>
    <w:rsid w:val="00F56A40"/>
    <w:rsid w:val="00F57381"/>
    <w:rsid w:val="00F623F9"/>
    <w:rsid w:val="00F657D2"/>
    <w:rsid w:val="00F66636"/>
    <w:rsid w:val="00F67955"/>
    <w:rsid w:val="00F75ACA"/>
    <w:rsid w:val="00F8341A"/>
    <w:rsid w:val="00F841DB"/>
    <w:rsid w:val="00F841E7"/>
    <w:rsid w:val="00F85CF2"/>
    <w:rsid w:val="00F86FD6"/>
    <w:rsid w:val="00F90F44"/>
    <w:rsid w:val="00F94A38"/>
    <w:rsid w:val="00F95B7A"/>
    <w:rsid w:val="00FA6DF8"/>
    <w:rsid w:val="00FB5780"/>
    <w:rsid w:val="00FB5C6A"/>
    <w:rsid w:val="00FB6481"/>
    <w:rsid w:val="00FB6C75"/>
    <w:rsid w:val="00FC0362"/>
    <w:rsid w:val="00FD202B"/>
    <w:rsid w:val="00FD7F90"/>
    <w:rsid w:val="00FE1463"/>
    <w:rsid w:val="00FE5F9B"/>
    <w:rsid w:val="00FE7EE0"/>
    <w:rsid w:val="00FF1B60"/>
    <w:rsid w:val="00FF4DEE"/>
    <w:rsid w:val="00FF5FB8"/>
    <w:rsid w:val="00FF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79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49"/>
    <w:rPr>
      <w:rFonts w:ascii="Tahoma" w:hAnsi="Tahoma" w:cs="Tahoma"/>
      <w:sz w:val="16"/>
      <w:szCs w:val="16"/>
    </w:rPr>
  </w:style>
  <w:style w:type="paragraph" w:styleId="NoSpacing">
    <w:name w:val="No Spacing"/>
    <w:uiPriority w:val="1"/>
    <w:qFormat/>
    <w:rsid w:val="00AA6801"/>
    <w:pPr>
      <w:spacing w:after="0" w:line="240" w:lineRule="auto"/>
    </w:pPr>
    <w:rPr>
      <w:rFonts w:eastAsiaTheme="minorEastAsia"/>
      <w:lang w:eastAsia="en-GB"/>
    </w:rPr>
  </w:style>
  <w:style w:type="character" w:styleId="Hyperlink">
    <w:name w:val="Hyperlink"/>
    <w:basedOn w:val="DefaultParagraphFont"/>
    <w:uiPriority w:val="99"/>
    <w:unhideWhenUsed/>
    <w:rsid w:val="007D5DB8"/>
    <w:rPr>
      <w:color w:val="0000FF" w:themeColor="hyperlink"/>
      <w:u w:val="single"/>
    </w:rPr>
  </w:style>
  <w:style w:type="character" w:customStyle="1" w:styleId="Heading2Char">
    <w:name w:val="Heading 2 Char"/>
    <w:basedOn w:val="DefaultParagraphFont"/>
    <w:link w:val="Heading2"/>
    <w:uiPriority w:val="9"/>
    <w:rsid w:val="003E4791"/>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B916C4"/>
    <w:pPr>
      <w:ind w:left="720"/>
      <w:contextualSpacing/>
    </w:pPr>
  </w:style>
  <w:style w:type="character" w:styleId="FollowedHyperlink">
    <w:name w:val="FollowedHyperlink"/>
    <w:basedOn w:val="DefaultParagraphFont"/>
    <w:uiPriority w:val="99"/>
    <w:semiHidden/>
    <w:unhideWhenUsed/>
    <w:rsid w:val="003F4546"/>
    <w:rPr>
      <w:color w:val="800080" w:themeColor="followedHyperlink"/>
      <w:u w:val="single"/>
    </w:rPr>
  </w:style>
  <w:style w:type="paragraph" w:styleId="PlainText">
    <w:name w:val="Plain Text"/>
    <w:basedOn w:val="Normal"/>
    <w:link w:val="PlainTextChar"/>
    <w:uiPriority w:val="99"/>
    <w:semiHidden/>
    <w:unhideWhenUsed/>
    <w:rsid w:val="00FB578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B5780"/>
    <w:rPr>
      <w:rFonts w:ascii="Calibri" w:hAnsi="Calibri" w:cs="Consolas"/>
      <w:szCs w:val="21"/>
    </w:rPr>
  </w:style>
  <w:style w:type="character" w:customStyle="1" w:styleId="xbe">
    <w:name w:val="_xbe"/>
    <w:basedOn w:val="DefaultParagraphFont"/>
    <w:rsid w:val="00486131"/>
  </w:style>
  <w:style w:type="table" w:styleId="TableGrid">
    <w:name w:val="Table Grid"/>
    <w:basedOn w:val="TableNormal"/>
    <w:uiPriority w:val="59"/>
    <w:rsid w:val="00A2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D99"/>
    <w:pPr>
      <w:spacing w:after="225"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D3283"/>
    <w:rPr>
      <w:i/>
      <w:iCs/>
    </w:rPr>
  </w:style>
  <w:style w:type="character" w:styleId="Strong">
    <w:name w:val="Strong"/>
    <w:basedOn w:val="DefaultParagraphFont"/>
    <w:uiPriority w:val="22"/>
    <w:qFormat/>
    <w:rsid w:val="00E05E0D"/>
    <w:rPr>
      <w:b/>
      <w:bCs/>
    </w:rPr>
  </w:style>
  <w:style w:type="paragraph" w:customStyle="1" w:styleId="yiv0846250621msonormal">
    <w:name w:val="yiv0846250621msonormal"/>
    <w:basedOn w:val="Normal"/>
    <w:rsid w:val="004C75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0846250621tgc">
    <w:name w:val="yiv0846250621tgc"/>
    <w:basedOn w:val="DefaultParagraphFont"/>
    <w:rsid w:val="004C75D7"/>
  </w:style>
  <w:style w:type="character" w:styleId="Emphasis">
    <w:name w:val="Emphasis"/>
    <w:basedOn w:val="DefaultParagraphFont"/>
    <w:uiPriority w:val="20"/>
    <w:qFormat/>
    <w:rsid w:val="006A4B8E"/>
    <w:rPr>
      <w:b/>
      <w:bCs/>
      <w:i w:val="0"/>
      <w:iCs w:val="0"/>
    </w:rPr>
  </w:style>
  <w:style w:type="character" w:customStyle="1" w:styleId="st1">
    <w:name w:val="st1"/>
    <w:basedOn w:val="DefaultParagraphFont"/>
    <w:rsid w:val="006A4B8E"/>
  </w:style>
  <w:style w:type="character" w:customStyle="1" w:styleId="Heading1Char">
    <w:name w:val="Heading 1 Char"/>
    <w:basedOn w:val="DefaultParagraphFont"/>
    <w:link w:val="Heading1"/>
    <w:uiPriority w:val="9"/>
    <w:rsid w:val="00D5288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E1463"/>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F4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65E"/>
  </w:style>
  <w:style w:type="paragraph" w:styleId="Footer">
    <w:name w:val="footer"/>
    <w:basedOn w:val="Normal"/>
    <w:link w:val="FooterChar"/>
    <w:uiPriority w:val="99"/>
    <w:unhideWhenUsed/>
    <w:rsid w:val="002F4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79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49"/>
    <w:rPr>
      <w:rFonts w:ascii="Tahoma" w:hAnsi="Tahoma" w:cs="Tahoma"/>
      <w:sz w:val="16"/>
      <w:szCs w:val="16"/>
    </w:rPr>
  </w:style>
  <w:style w:type="paragraph" w:styleId="NoSpacing">
    <w:name w:val="No Spacing"/>
    <w:uiPriority w:val="1"/>
    <w:qFormat/>
    <w:rsid w:val="00AA6801"/>
    <w:pPr>
      <w:spacing w:after="0" w:line="240" w:lineRule="auto"/>
    </w:pPr>
    <w:rPr>
      <w:rFonts w:eastAsiaTheme="minorEastAsia"/>
      <w:lang w:eastAsia="en-GB"/>
    </w:rPr>
  </w:style>
  <w:style w:type="character" w:styleId="Hyperlink">
    <w:name w:val="Hyperlink"/>
    <w:basedOn w:val="DefaultParagraphFont"/>
    <w:uiPriority w:val="99"/>
    <w:unhideWhenUsed/>
    <w:rsid w:val="007D5DB8"/>
    <w:rPr>
      <w:color w:val="0000FF" w:themeColor="hyperlink"/>
      <w:u w:val="single"/>
    </w:rPr>
  </w:style>
  <w:style w:type="character" w:customStyle="1" w:styleId="Heading2Char">
    <w:name w:val="Heading 2 Char"/>
    <w:basedOn w:val="DefaultParagraphFont"/>
    <w:link w:val="Heading2"/>
    <w:uiPriority w:val="9"/>
    <w:rsid w:val="003E4791"/>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B916C4"/>
    <w:pPr>
      <w:ind w:left="720"/>
      <w:contextualSpacing/>
    </w:pPr>
  </w:style>
  <w:style w:type="character" w:styleId="FollowedHyperlink">
    <w:name w:val="FollowedHyperlink"/>
    <w:basedOn w:val="DefaultParagraphFont"/>
    <w:uiPriority w:val="99"/>
    <w:semiHidden/>
    <w:unhideWhenUsed/>
    <w:rsid w:val="003F4546"/>
    <w:rPr>
      <w:color w:val="800080" w:themeColor="followedHyperlink"/>
      <w:u w:val="single"/>
    </w:rPr>
  </w:style>
  <w:style w:type="paragraph" w:styleId="PlainText">
    <w:name w:val="Plain Text"/>
    <w:basedOn w:val="Normal"/>
    <w:link w:val="PlainTextChar"/>
    <w:uiPriority w:val="99"/>
    <w:semiHidden/>
    <w:unhideWhenUsed/>
    <w:rsid w:val="00FB578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B5780"/>
    <w:rPr>
      <w:rFonts w:ascii="Calibri" w:hAnsi="Calibri" w:cs="Consolas"/>
      <w:szCs w:val="21"/>
    </w:rPr>
  </w:style>
  <w:style w:type="character" w:customStyle="1" w:styleId="xbe">
    <w:name w:val="_xbe"/>
    <w:basedOn w:val="DefaultParagraphFont"/>
    <w:rsid w:val="00486131"/>
  </w:style>
  <w:style w:type="table" w:styleId="TableGrid">
    <w:name w:val="Table Grid"/>
    <w:basedOn w:val="TableNormal"/>
    <w:uiPriority w:val="59"/>
    <w:rsid w:val="00A2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D99"/>
    <w:pPr>
      <w:spacing w:after="225"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D3283"/>
    <w:rPr>
      <w:i/>
      <w:iCs/>
    </w:rPr>
  </w:style>
  <w:style w:type="character" w:styleId="Strong">
    <w:name w:val="Strong"/>
    <w:basedOn w:val="DefaultParagraphFont"/>
    <w:uiPriority w:val="22"/>
    <w:qFormat/>
    <w:rsid w:val="00E05E0D"/>
    <w:rPr>
      <w:b/>
      <w:bCs/>
    </w:rPr>
  </w:style>
  <w:style w:type="paragraph" w:customStyle="1" w:styleId="yiv0846250621msonormal">
    <w:name w:val="yiv0846250621msonormal"/>
    <w:basedOn w:val="Normal"/>
    <w:rsid w:val="004C75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iv0846250621tgc">
    <w:name w:val="yiv0846250621tgc"/>
    <w:basedOn w:val="DefaultParagraphFont"/>
    <w:rsid w:val="004C75D7"/>
  </w:style>
  <w:style w:type="character" w:styleId="Emphasis">
    <w:name w:val="Emphasis"/>
    <w:basedOn w:val="DefaultParagraphFont"/>
    <w:uiPriority w:val="20"/>
    <w:qFormat/>
    <w:rsid w:val="006A4B8E"/>
    <w:rPr>
      <w:b/>
      <w:bCs/>
      <w:i w:val="0"/>
      <w:iCs w:val="0"/>
    </w:rPr>
  </w:style>
  <w:style w:type="character" w:customStyle="1" w:styleId="st1">
    <w:name w:val="st1"/>
    <w:basedOn w:val="DefaultParagraphFont"/>
    <w:rsid w:val="006A4B8E"/>
  </w:style>
  <w:style w:type="character" w:customStyle="1" w:styleId="Heading1Char">
    <w:name w:val="Heading 1 Char"/>
    <w:basedOn w:val="DefaultParagraphFont"/>
    <w:link w:val="Heading1"/>
    <w:uiPriority w:val="9"/>
    <w:rsid w:val="00D5288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E1463"/>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F4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65E"/>
  </w:style>
  <w:style w:type="paragraph" w:styleId="Footer">
    <w:name w:val="footer"/>
    <w:basedOn w:val="Normal"/>
    <w:link w:val="FooterChar"/>
    <w:uiPriority w:val="99"/>
    <w:unhideWhenUsed/>
    <w:rsid w:val="002F4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295">
      <w:bodyDiv w:val="1"/>
      <w:marLeft w:val="0"/>
      <w:marRight w:val="0"/>
      <w:marTop w:val="0"/>
      <w:marBottom w:val="0"/>
      <w:divBdr>
        <w:top w:val="none" w:sz="0" w:space="0" w:color="auto"/>
        <w:left w:val="none" w:sz="0" w:space="0" w:color="auto"/>
        <w:bottom w:val="none" w:sz="0" w:space="0" w:color="auto"/>
        <w:right w:val="none" w:sz="0" w:space="0" w:color="auto"/>
      </w:divBdr>
    </w:div>
    <w:div w:id="23949299">
      <w:bodyDiv w:val="1"/>
      <w:marLeft w:val="0"/>
      <w:marRight w:val="0"/>
      <w:marTop w:val="0"/>
      <w:marBottom w:val="0"/>
      <w:divBdr>
        <w:top w:val="none" w:sz="0" w:space="0" w:color="auto"/>
        <w:left w:val="none" w:sz="0" w:space="0" w:color="auto"/>
        <w:bottom w:val="none" w:sz="0" w:space="0" w:color="auto"/>
        <w:right w:val="none" w:sz="0" w:space="0" w:color="auto"/>
      </w:divBdr>
    </w:div>
    <w:div w:id="28069829">
      <w:bodyDiv w:val="1"/>
      <w:marLeft w:val="0"/>
      <w:marRight w:val="0"/>
      <w:marTop w:val="0"/>
      <w:marBottom w:val="0"/>
      <w:divBdr>
        <w:top w:val="none" w:sz="0" w:space="0" w:color="auto"/>
        <w:left w:val="none" w:sz="0" w:space="0" w:color="auto"/>
        <w:bottom w:val="none" w:sz="0" w:space="0" w:color="auto"/>
        <w:right w:val="none" w:sz="0" w:space="0" w:color="auto"/>
      </w:divBdr>
    </w:div>
    <w:div w:id="34158997">
      <w:bodyDiv w:val="1"/>
      <w:marLeft w:val="0"/>
      <w:marRight w:val="0"/>
      <w:marTop w:val="0"/>
      <w:marBottom w:val="0"/>
      <w:divBdr>
        <w:top w:val="none" w:sz="0" w:space="0" w:color="auto"/>
        <w:left w:val="none" w:sz="0" w:space="0" w:color="auto"/>
        <w:bottom w:val="none" w:sz="0" w:space="0" w:color="auto"/>
        <w:right w:val="none" w:sz="0" w:space="0" w:color="auto"/>
      </w:divBdr>
    </w:div>
    <w:div w:id="37046012">
      <w:bodyDiv w:val="1"/>
      <w:marLeft w:val="0"/>
      <w:marRight w:val="0"/>
      <w:marTop w:val="0"/>
      <w:marBottom w:val="0"/>
      <w:divBdr>
        <w:top w:val="none" w:sz="0" w:space="0" w:color="auto"/>
        <w:left w:val="none" w:sz="0" w:space="0" w:color="auto"/>
        <w:bottom w:val="none" w:sz="0" w:space="0" w:color="auto"/>
        <w:right w:val="none" w:sz="0" w:space="0" w:color="auto"/>
      </w:divBdr>
    </w:div>
    <w:div w:id="38672019">
      <w:bodyDiv w:val="1"/>
      <w:marLeft w:val="0"/>
      <w:marRight w:val="0"/>
      <w:marTop w:val="0"/>
      <w:marBottom w:val="0"/>
      <w:divBdr>
        <w:top w:val="none" w:sz="0" w:space="0" w:color="auto"/>
        <w:left w:val="none" w:sz="0" w:space="0" w:color="auto"/>
        <w:bottom w:val="none" w:sz="0" w:space="0" w:color="auto"/>
        <w:right w:val="none" w:sz="0" w:space="0" w:color="auto"/>
      </w:divBdr>
    </w:div>
    <w:div w:id="60181383">
      <w:bodyDiv w:val="1"/>
      <w:marLeft w:val="0"/>
      <w:marRight w:val="0"/>
      <w:marTop w:val="0"/>
      <w:marBottom w:val="0"/>
      <w:divBdr>
        <w:top w:val="none" w:sz="0" w:space="0" w:color="auto"/>
        <w:left w:val="none" w:sz="0" w:space="0" w:color="auto"/>
        <w:bottom w:val="none" w:sz="0" w:space="0" w:color="auto"/>
        <w:right w:val="none" w:sz="0" w:space="0" w:color="auto"/>
      </w:divBdr>
    </w:div>
    <w:div w:id="90199968">
      <w:bodyDiv w:val="1"/>
      <w:marLeft w:val="0"/>
      <w:marRight w:val="0"/>
      <w:marTop w:val="0"/>
      <w:marBottom w:val="0"/>
      <w:divBdr>
        <w:top w:val="none" w:sz="0" w:space="0" w:color="auto"/>
        <w:left w:val="none" w:sz="0" w:space="0" w:color="auto"/>
        <w:bottom w:val="none" w:sz="0" w:space="0" w:color="auto"/>
        <w:right w:val="none" w:sz="0" w:space="0" w:color="auto"/>
      </w:divBdr>
    </w:div>
    <w:div w:id="108625527">
      <w:bodyDiv w:val="1"/>
      <w:marLeft w:val="0"/>
      <w:marRight w:val="0"/>
      <w:marTop w:val="0"/>
      <w:marBottom w:val="0"/>
      <w:divBdr>
        <w:top w:val="none" w:sz="0" w:space="0" w:color="auto"/>
        <w:left w:val="none" w:sz="0" w:space="0" w:color="auto"/>
        <w:bottom w:val="none" w:sz="0" w:space="0" w:color="auto"/>
        <w:right w:val="none" w:sz="0" w:space="0" w:color="auto"/>
      </w:divBdr>
    </w:div>
    <w:div w:id="117452308">
      <w:bodyDiv w:val="1"/>
      <w:marLeft w:val="0"/>
      <w:marRight w:val="0"/>
      <w:marTop w:val="0"/>
      <w:marBottom w:val="0"/>
      <w:divBdr>
        <w:top w:val="none" w:sz="0" w:space="0" w:color="auto"/>
        <w:left w:val="none" w:sz="0" w:space="0" w:color="auto"/>
        <w:bottom w:val="none" w:sz="0" w:space="0" w:color="auto"/>
        <w:right w:val="none" w:sz="0" w:space="0" w:color="auto"/>
      </w:divBdr>
    </w:div>
    <w:div w:id="127210008">
      <w:bodyDiv w:val="1"/>
      <w:marLeft w:val="0"/>
      <w:marRight w:val="0"/>
      <w:marTop w:val="0"/>
      <w:marBottom w:val="0"/>
      <w:divBdr>
        <w:top w:val="none" w:sz="0" w:space="0" w:color="auto"/>
        <w:left w:val="none" w:sz="0" w:space="0" w:color="auto"/>
        <w:bottom w:val="none" w:sz="0" w:space="0" w:color="auto"/>
        <w:right w:val="none" w:sz="0" w:space="0" w:color="auto"/>
      </w:divBdr>
    </w:div>
    <w:div w:id="134681703">
      <w:bodyDiv w:val="1"/>
      <w:marLeft w:val="0"/>
      <w:marRight w:val="0"/>
      <w:marTop w:val="0"/>
      <w:marBottom w:val="0"/>
      <w:divBdr>
        <w:top w:val="none" w:sz="0" w:space="0" w:color="auto"/>
        <w:left w:val="none" w:sz="0" w:space="0" w:color="auto"/>
        <w:bottom w:val="none" w:sz="0" w:space="0" w:color="auto"/>
        <w:right w:val="none" w:sz="0" w:space="0" w:color="auto"/>
      </w:divBdr>
    </w:div>
    <w:div w:id="161361070">
      <w:bodyDiv w:val="1"/>
      <w:marLeft w:val="0"/>
      <w:marRight w:val="0"/>
      <w:marTop w:val="0"/>
      <w:marBottom w:val="0"/>
      <w:divBdr>
        <w:top w:val="none" w:sz="0" w:space="0" w:color="auto"/>
        <w:left w:val="none" w:sz="0" w:space="0" w:color="auto"/>
        <w:bottom w:val="none" w:sz="0" w:space="0" w:color="auto"/>
        <w:right w:val="none" w:sz="0" w:space="0" w:color="auto"/>
      </w:divBdr>
    </w:div>
    <w:div w:id="209151334">
      <w:bodyDiv w:val="1"/>
      <w:marLeft w:val="0"/>
      <w:marRight w:val="0"/>
      <w:marTop w:val="0"/>
      <w:marBottom w:val="0"/>
      <w:divBdr>
        <w:top w:val="none" w:sz="0" w:space="0" w:color="auto"/>
        <w:left w:val="none" w:sz="0" w:space="0" w:color="auto"/>
        <w:bottom w:val="none" w:sz="0" w:space="0" w:color="auto"/>
        <w:right w:val="none" w:sz="0" w:space="0" w:color="auto"/>
      </w:divBdr>
    </w:div>
    <w:div w:id="212886408">
      <w:bodyDiv w:val="1"/>
      <w:marLeft w:val="0"/>
      <w:marRight w:val="0"/>
      <w:marTop w:val="0"/>
      <w:marBottom w:val="0"/>
      <w:divBdr>
        <w:top w:val="none" w:sz="0" w:space="0" w:color="auto"/>
        <w:left w:val="none" w:sz="0" w:space="0" w:color="auto"/>
        <w:bottom w:val="none" w:sz="0" w:space="0" w:color="auto"/>
        <w:right w:val="none" w:sz="0" w:space="0" w:color="auto"/>
      </w:divBdr>
    </w:div>
    <w:div w:id="252862960">
      <w:bodyDiv w:val="1"/>
      <w:marLeft w:val="0"/>
      <w:marRight w:val="0"/>
      <w:marTop w:val="0"/>
      <w:marBottom w:val="0"/>
      <w:divBdr>
        <w:top w:val="none" w:sz="0" w:space="0" w:color="auto"/>
        <w:left w:val="none" w:sz="0" w:space="0" w:color="auto"/>
        <w:bottom w:val="none" w:sz="0" w:space="0" w:color="auto"/>
        <w:right w:val="none" w:sz="0" w:space="0" w:color="auto"/>
      </w:divBdr>
    </w:div>
    <w:div w:id="283656258">
      <w:bodyDiv w:val="1"/>
      <w:marLeft w:val="0"/>
      <w:marRight w:val="0"/>
      <w:marTop w:val="0"/>
      <w:marBottom w:val="0"/>
      <w:divBdr>
        <w:top w:val="none" w:sz="0" w:space="0" w:color="auto"/>
        <w:left w:val="none" w:sz="0" w:space="0" w:color="auto"/>
        <w:bottom w:val="none" w:sz="0" w:space="0" w:color="auto"/>
        <w:right w:val="none" w:sz="0" w:space="0" w:color="auto"/>
      </w:divBdr>
    </w:div>
    <w:div w:id="290675050">
      <w:bodyDiv w:val="1"/>
      <w:marLeft w:val="0"/>
      <w:marRight w:val="0"/>
      <w:marTop w:val="0"/>
      <w:marBottom w:val="0"/>
      <w:divBdr>
        <w:top w:val="none" w:sz="0" w:space="0" w:color="auto"/>
        <w:left w:val="none" w:sz="0" w:space="0" w:color="auto"/>
        <w:bottom w:val="none" w:sz="0" w:space="0" w:color="auto"/>
        <w:right w:val="none" w:sz="0" w:space="0" w:color="auto"/>
      </w:divBdr>
    </w:div>
    <w:div w:id="377583668">
      <w:bodyDiv w:val="1"/>
      <w:marLeft w:val="0"/>
      <w:marRight w:val="0"/>
      <w:marTop w:val="0"/>
      <w:marBottom w:val="0"/>
      <w:divBdr>
        <w:top w:val="none" w:sz="0" w:space="0" w:color="auto"/>
        <w:left w:val="none" w:sz="0" w:space="0" w:color="auto"/>
        <w:bottom w:val="none" w:sz="0" w:space="0" w:color="auto"/>
        <w:right w:val="none" w:sz="0" w:space="0" w:color="auto"/>
      </w:divBdr>
    </w:div>
    <w:div w:id="472597635">
      <w:bodyDiv w:val="1"/>
      <w:marLeft w:val="0"/>
      <w:marRight w:val="0"/>
      <w:marTop w:val="0"/>
      <w:marBottom w:val="0"/>
      <w:divBdr>
        <w:top w:val="none" w:sz="0" w:space="0" w:color="auto"/>
        <w:left w:val="none" w:sz="0" w:space="0" w:color="auto"/>
        <w:bottom w:val="none" w:sz="0" w:space="0" w:color="auto"/>
        <w:right w:val="none" w:sz="0" w:space="0" w:color="auto"/>
      </w:divBdr>
    </w:div>
    <w:div w:id="496262428">
      <w:bodyDiv w:val="1"/>
      <w:marLeft w:val="0"/>
      <w:marRight w:val="0"/>
      <w:marTop w:val="0"/>
      <w:marBottom w:val="0"/>
      <w:divBdr>
        <w:top w:val="none" w:sz="0" w:space="0" w:color="auto"/>
        <w:left w:val="none" w:sz="0" w:space="0" w:color="auto"/>
        <w:bottom w:val="none" w:sz="0" w:space="0" w:color="auto"/>
        <w:right w:val="none" w:sz="0" w:space="0" w:color="auto"/>
      </w:divBdr>
    </w:div>
    <w:div w:id="506483025">
      <w:bodyDiv w:val="1"/>
      <w:marLeft w:val="0"/>
      <w:marRight w:val="0"/>
      <w:marTop w:val="0"/>
      <w:marBottom w:val="0"/>
      <w:divBdr>
        <w:top w:val="none" w:sz="0" w:space="0" w:color="auto"/>
        <w:left w:val="none" w:sz="0" w:space="0" w:color="auto"/>
        <w:bottom w:val="none" w:sz="0" w:space="0" w:color="auto"/>
        <w:right w:val="none" w:sz="0" w:space="0" w:color="auto"/>
      </w:divBdr>
    </w:div>
    <w:div w:id="519273906">
      <w:bodyDiv w:val="1"/>
      <w:marLeft w:val="0"/>
      <w:marRight w:val="0"/>
      <w:marTop w:val="0"/>
      <w:marBottom w:val="0"/>
      <w:divBdr>
        <w:top w:val="none" w:sz="0" w:space="0" w:color="auto"/>
        <w:left w:val="none" w:sz="0" w:space="0" w:color="auto"/>
        <w:bottom w:val="none" w:sz="0" w:space="0" w:color="auto"/>
        <w:right w:val="none" w:sz="0" w:space="0" w:color="auto"/>
      </w:divBdr>
    </w:div>
    <w:div w:id="540096495">
      <w:bodyDiv w:val="1"/>
      <w:marLeft w:val="0"/>
      <w:marRight w:val="0"/>
      <w:marTop w:val="0"/>
      <w:marBottom w:val="0"/>
      <w:divBdr>
        <w:top w:val="none" w:sz="0" w:space="0" w:color="auto"/>
        <w:left w:val="none" w:sz="0" w:space="0" w:color="auto"/>
        <w:bottom w:val="none" w:sz="0" w:space="0" w:color="auto"/>
        <w:right w:val="none" w:sz="0" w:space="0" w:color="auto"/>
      </w:divBdr>
    </w:div>
    <w:div w:id="562908926">
      <w:bodyDiv w:val="1"/>
      <w:marLeft w:val="0"/>
      <w:marRight w:val="0"/>
      <w:marTop w:val="0"/>
      <w:marBottom w:val="0"/>
      <w:divBdr>
        <w:top w:val="none" w:sz="0" w:space="0" w:color="auto"/>
        <w:left w:val="none" w:sz="0" w:space="0" w:color="auto"/>
        <w:bottom w:val="none" w:sz="0" w:space="0" w:color="auto"/>
        <w:right w:val="none" w:sz="0" w:space="0" w:color="auto"/>
      </w:divBdr>
    </w:div>
    <w:div w:id="596863941">
      <w:bodyDiv w:val="1"/>
      <w:marLeft w:val="0"/>
      <w:marRight w:val="0"/>
      <w:marTop w:val="0"/>
      <w:marBottom w:val="0"/>
      <w:divBdr>
        <w:top w:val="none" w:sz="0" w:space="0" w:color="auto"/>
        <w:left w:val="none" w:sz="0" w:space="0" w:color="auto"/>
        <w:bottom w:val="none" w:sz="0" w:space="0" w:color="auto"/>
        <w:right w:val="none" w:sz="0" w:space="0" w:color="auto"/>
      </w:divBdr>
    </w:div>
    <w:div w:id="606305940">
      <w:bodyDiv w:val="1"/>
      <w:marLeft w:val="0"/>
      <w:marRight w:val="0"/>
      <w:marTop w:val="0"/>
      <w:marBottom w:val="0"/>
      <w:divBdr>
        <w:top w:val="none" w:sz="0" w:space="0" w:color="auto"/>
        <w:left w:val="none" w:sz="0" w:space="0" w:color="auto"/>
        <w:bottom w:val="none" w:sz="0" w:space="0" w:color="auto"/>
        <w:right w:val="none" w:sz="0" w:space="0" w:color="auto"/>
      </w:divBdr>
    </w:div>
    <w:div w:id="623773904">
      <w:bodyDiv w:val="1"/>
      <w:marLeft w:val="0"/>
      <w:marRight w:val="0"/>
      <w:marTop w:val="0"/>
      <w:marBottom w:val="0"/>
      <w:divBdr>
        <w:top w:val="none" w:sz="0" w:space="0" w:color="auto"/>
        <w:left w:val="none" w:sz="0" w:space="0" w:color="auto"/>
        <w:bottom w:val="none" w:sz="0" w:space="0" w:color="auto"/>
        <w:right w:val="none" w:sz="0" w:space="0" w:color="auto"/>
      </w:divBdr>
    </w:div>
    <w:div w:id="669914523">
      <w:bodyDiv w:val="1"/>
      <w:marLeft w:val="0"/>
      <w:marRight w:val="0"/>
      <w:marTop w:val="0"/>
      <w:marBottom w:val="0"/>
      <w:divBdr>
        <w:top w:val="none" w:sz="0" w:space="0" w:color="auto"/>
        <w:left w:val="none" w:sz="0" w:space="0" w:color="auto"/>
        <w:bottom w:val="none" w:sz="0" w:space="0" w:color="auto"/>
        <w:right w:val="none" w:sz="0" w:space="0" w:color="auto"/>
      </w:divBdr>
    </w:div>
    <w:div w:id="673000398">
      <w:bodyDiv w:val="1"/>
      <w:marLeft w:val="0"/>
      <w:marRight w:val="0"/>
      <w:marTop w:val="0"/>
      <w:marBottom w:val="0"/>
      <w:divBdr>
        <w:top w:val="none" w:sz="0" w:space="0" w:color="auto"/>
        <w:left w:val="none" w:sz="0" w:space="0" w:color="auto"/>
        <w:bottom w:val="none" w:sz="0" w:space="0" w:color="auto"/>
        <w:right w:val="none" w:sz="0" w:space="0" w:color="auto"/>
      </w:divBdr>
    </w:div>
    <w:div w:id="762918812">
      <w:bodyDiv w:val="1"/>
      <w:marLeft w:val="0"/>
      <w:marRight w:val="0"/>
      <w:marTop w:val="0"/>
      <w:marBottom w:val="0"/>
      <w:divBdr>
        <w:top w:val="none" w:sz="0" w:space="0" w:color="auto"/>
        <w:left w:val="none" w:sz="0" w:space="0" w:color="auto"/>
        <w:bottom w:val="none" w:sz="0" w:space="0" w:color="auto"/>
        <w:right w:val="none" w:sz="0" w:space="0" w:color="auto"/>
      </w:divBdr>
    </w:div>
    <w:div w:id="765074459">
      <w:bodyDiv w:val="1"/>
      <w:marLeft w:val="0"/>
      <w:marRight w:val="0"/>
      <w:marTop w:val="0"/>
      <w:marBottom w:val="0"/>
      <w:divBdr>
        <w:top w:val="none" w:sz="0" w:space="0" w:color="auto"/>
        <w:left w:val="none" w:sz="0" w:space="0" w:color="auto"/>
        <w:bottom w:val="none" w:sz="0" w:space="0" w:color="auto"/>
        <w:right w:val="none" w:sz="0" w:space="0" w:color="auto"/>
      </w:divBdr>
    </w:div>
    <w:div w:id="782387929">
      <w:bodyDiv w:val="1"/>
      <w:marLeft w:val="0"/>
      <w:marRight w:val="0"/>
      <w:marTop w:val="0"/>
      <w:marBottom w:val="0"/>
      <w:divBdr>
        <w:top w:val="none" w:sz="0" w:space="0" w:color="auto"/>
        <w:left w:val="none" w:sz="0" w:space="0" w:color="auto"/>
        <w:bottom w:val="none" w:sz="0" w:space="0" w:color="auto"/>
        <w:right w:val="none" w:sz="0" w:space="0" w:color="auto"/>
      </w:divBdr>
    </w:div>
    <w:div w:id="814301284">
      <w:bodyDiv w:val="1"/>
      <w:marLeft w:val="0"/>
      <w:marRight w:val="0"/>
      <w:marTop w:val="0"/>
      <w:marBottom w:val="0"/>
      <w:divBdr>
        <w:top w:val="none" w:sz="0" w:space="0" w:color="auto"/>
        <w:left w:val="none" w:sz="0" w:space="0" w:color="auto"/>
        <w:bottom w:val="none" w:sz="0" w:space="0" w:color="auto"/>
        <w:right w:val="none" w:sz="0" w:space="0" w:color="auto"/>
      </w:divBdr>
    </w:div>
    <w:div w:id="820653871">
      <w:bodyDiv w:val="1"/>
      <w:marLeft w:val="0"/>
      <w:marRight w:val="0"/>
      <w:marTop w:val="0"/>
      <w:marBottom w:val="0"/>
      <w:divBdr>
        <w:top w:val="none" w:sz="0" w:space="0" w:color="auto"/>
        <w:left w:val="none" w:sz="0" w:space="0" w:color="auto"/>
        <w:bottom w:val="none" w:sz="0" w:space="0" w:color="auto"/>
        <w:right w:val="none" w:sz="0" w:space="0" w:color="auto"/>
      </w:divBdr>
    </w:div>
    <w:div w:id="843781880">
      <w:bodyDiv w:val="1"/>
      <w:marLeft w:val="0"/>
      <w:marRight w:val="0"/>
      <w:marTop w:val="0"/>
      <w:marBottom w:val="0"/>
      <w:divBdr>
        <w:top w:val="none" w:sz="0" w:space="0" w:color="auto"/>
        <w:left w:val="none" w:sz="0" w:space="0" w:color="auto"/>
        <w:bottom w:val="none" w:sz="0" w:space="0" w:color="auto"/>
        <w:right w:val="none" w:sz="0" w:space="0" w:color="auto"/>
      </w:divBdr>
      <w:divsChild>
        <w:div w:id="1796562888">
          <w:marLeft w:val="0"/>
          <w:marRight w:val="0"/>
          <w:marTop w:val="0"/>
          <w:marBottom w:val="0"/>
          <w:divBdr>
            <w:top w:val="none" w:sz="0" w:space="0" w:color="auto"/>
            <w:left w:val="none" w:sz="0" w:space="0" w:color="auto"/>
            <w:bottom w:val="none" w:sz="0" w:space="0" w:color="auto"/>
            <w:right w:val="none" w:sz="0" w:space="0" w:color="auto"/>
          </w:divBdr>
          <w:divsChild>
            <w:div w:id="1186168016">
              <w:marLeft w:val="0"/>
              <w:marRight w:val="0"/>
              <w:marTop w:val="0"/>
              <w:marBottom w:val="0"/>
              <w:divBdr>
                <w:top w:val="none" w:sz="0" w:space="0" w:color="auto"/>
                <w:left w:val="none" w:sz="0" w:space="0" w:color="auto"/>
                <w:bottom w:val="none" w:sz="0" w:space="0" w:color="auto"/>
                <w:right w:val="none" w:sz="0" w:space="0" w:color="auto"/>
              </w:divBdr>
              <w:divsChild>
                <w:div w:id="993994970">
                  <w:marLeft w:val="0"/>
                  <w:marRight w:val="0"/>
                  <w:marTop w:val="0"/>
                  <w:marBottom w:val="0"/>
                  <w:divBdr>
                    <w:top w:val="none" w:sz="0" w:space="0" w:color="auto"/>
                    <w:left w:val="none" w:sz="0" w:space="0" w:color="auto"/>
                    <w:bottom w:val="none" w:sz="0" w:space="0" w:color="auto"/>
                    <w:right w:val="none" w:sz="0" w:space="0" w:color="auto"/>
                  </w:divBdr>
                  <w:divsChild>
                    <w:div w:id="229077191">
                      <w:marLeft w:val="0"/>
                      <w:marRight w:val="0"/>
                      <w:marTop w:val="0"/>
                      <w:marBottom w:val="0"/>
                      <w:divBdr>
                        <w:top w:val="none" w:sz="0" w:space="0" w:color="auto"/>
                        <w:left w:val="none" w:sz="0" w:space="0" w:color="auto"/>
                        <w:bottom w:val="none" w:sz="0" w:space="0" w:color="auto"/>
                        <w:right w:val="none" w:sz="0" w:space="0" w:color="auto"/>
                      </w:divBdr>
                      <w:divsChild>
                        <w:div w:id="2018190956">
                          <w:marLeft w:val="0"/>
                          <w:marRight w:val="0"/>
                          <w:marTop w:val="0"/>
                          <w:marBottom w:val="0"/>
                          <w:divBdr>
                            <w:top w:val="none" w:sz="0" w:space="0" w:color="auto"/>
                            <w:left w:val="none" w:sz="0" w:space="0" w:color="auto"/>
                            <w:bottom w:val="none" w:sz="0" w:space="0" w:color="auto"/>
                            <w:right w:val="none" w:sz="0" w:space="0" w:color="auto"/>
                          </w:divBdr>
                          <w:divsChild>
                            <w:div w:id="1921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10169">
      <w:bodyDiv w:val="1"/>
      <w:marLeft w:val="0"/>
      <w:marRight w:val="0"/>
      <w:marTop w:val="0"/>
      <w:marBottom w:val="0"/>
      <w:divBdr>
        <w:top w:val="none" w:sz="0" w:space="0" w:color="auto"/>
        <w:left w:val="none" w:sz="0" w:space="0" w:color="auto"/>
        <w:bottom w:val="none" w:sz="0" w:space="0" w:color="auto"/>
        <w:right w:val="none" w:sz="0" w:space="0" w:color="auto"/>
      </w:divBdr>
    </w:div>
    <w:div w:id="859314822">
      <w:bodyDiv w:val="1"/>
      <w:marLeft w:val="0"/>
      <w:marRight w:val="0"/>
      <w:marTop w:val="0"/>
      <w:marBottom w:val="0"/>
      <w:divBdr>
        <w:top w:val="none" w:sz="0" w:space="0" w:color="auto"/>
        <w:left w:val="none" w:sz="0" w:space="0" w:color="auto"/>
        <w:bottom w:val="none" w:sz="0" w:space="0" w:color="auto"/>
        <w:right w:val="none" w:sz="0" w:space="0" w:color="auto"/>
      </w:divBdr>
    </w:div>
    <w:div w:id="869495413">
      <w:bodyDiv w:val="1"/>
      <w:marLeft w:val="0"/>
      <w:marRight w:val="0"/>
      <w:marTop w:val="0"/>
      <w:marBottom w:val="0"/>
      <w:divBdr>
        <w:top w:val="none" w:sz="0" w:space="0" w:color="auto"/>
        <w:left w:val="none" w:sz="0" w:space="0" w:color="auto"/>
        <w:bottom w:val="none" w:sz="0" w:space="0" w:color="auto"/>
        <w:right w:val="none" w:sz="0" w:space="0" w:color="auto"/>
      </w:divBdr>
    </w:div>
    <w:div w:id="877164421">
      <w:bodyDiv w:val="1"/>
      <w:marLeft w:val="0"/>
      <w:marRight w:val="0"/>
      <w:marTop w:val="0"/>
      <w:marBottom w:val="0"/>
      <w:divBdr>
        <w:top w:val="none" w:sz="0" w:space="0" w:color="auto"/>
        <w:left w:val="none" w:sz="0" w:space="0" w:color="auto"/>
        <w:bottom w:val="none" w:sz="0" w:space="0" w:color="auto"/>
        <w:right w:val="none" w:sz="0" w:space="0" w:color="auto"/>
      </w:divBdr>
    </w:div>
    <w:div w:id="998270690">
      <w:bodyDiv w:val="1"/>
      <w:marLeft w:val="0"/>
      <w:marRight w:val="0"/>
      <w:marTop w:val="0"/>
      <w:marBottom w:val="0"/>
      <w:divBdr>
        <w:top w:val="none" w:sz="0" w:space="0" w:color="auto"/>
        <w:left w:val="none" w:sz="0" w:space="0" w:color="auto"/>
        <w:bottom w:val="none" w:sz="0" w:space="0" w:color="auto"/>
        <w:right w:val="none" w:sz="0" w:space="0" w:color="auto"/>
      </w:divBdr>
    </w:div>
    <w:div w:id="1020547910">
      <w:bodyDiv w:val="1"/>
      <w:marLeft w:val="0"/>
      <w:marRight w:val="0"/>
      <w:marTop w:val="0"/>
      <w:marBottom w:val="0"/>
      <w:divBdr>
        <w:top w:val="none" w:sz="0" w:space="0" w:color="auto"/>
        <w:left w:val="none" w:sz="0" w:space="0" w:color="auto"/>
        <w:bottom w:val="none" w:sz="0" w:space="0" w:color="auto"/>
        <w:right w:val="none" w:sz="0" w:space="0" w:color="auto"/>
      </w:divBdr>
    </w:div>
    <w:div w:id="1031153898">
      <w:bodyDiv w:val="1"/>
      <w:marLeft w:val="0"/>
      <w:marRight w:val="0"/>
      <w:marTop w:val="0"/>
      <w:marBottom w:val="0"/>
      <w:divBdr>
        <w:top w:val="none" w:sz="0" w:space="0" w:color="auto"/>
        <w:left w:val="none" w:sz="0" w:space="0" w:color="auto"/>
        <w:bottom w:val="none" w:sz="0" w:space="0" w:color="auto"/>
        <w:right w:val="none" w:sz="0" w:space="0" w:color="auto"/>
      </w:divBdr>
    </w:div>
    <w:div w:id="1082876511">
      <w:bodyDiv w:val="1"/>
      <w:marLeft w:val="0"/>
      <w:marRight w:val="0"/>
      <w:marTop w:val="0"/>
      <w:marBottom w:val="0"/>
      <w:divBdr>
        <w:top w:val="none" w:sz="0" w:space="0" w:color="auto"/>
        <w:left w:val="none" w:sz="0" w:space="0" w:color="auto"/>
        <w:bottom w:val="none" w:sz="0" w:space="0" w:color="auto"/>
        <w:right w:val="none" w:sz="0" w:space="0" w:color="auto"/>
      </w:divBdr>
    </w:div>
    <w:div w:id="1112893068">
      <w:bodyDiv w:val="1"/>
      <w:marLeft w:val="0"/>
      <w:marRight w:val="0"/>
      <w:marTop w:val="0"/>
      <w:marBottom w:val="0"/>
      <w:divBdr>
        <w:top w:val="none" w:sz="0" w:space="0" w:color="auto"/>
        <w:left w:val="none" w:sz="0" w:space="0" w:color="auto"/>
        <w:bottom w:val="none" w:sz="0" w:space="0" w:color="auto"/>
        <w:right w:val="none" w:sz="0" w:space="0" w:color="auto"/>
      </w:divBdr>
    </w:div>
    <w:div w:id="1115057514">
      <w:bodyDiv w:val="1"/>
      <w:marLeft w:val="0"/>
      <w:marRight w:val="0"/>
      <w:marTop w:val="0"/>
      <w:marBottom w:val="0"/>
      <w:divBdr>
        <w:top w:val="none" w:sz="0" w:space="0" w:color="auto"/>
        <w:left w:val="none" w:sz="0" w:space="0" w:color="auto"/>
        <w:bottom w:val="none" w:sz="0" w:space="0" w:color="auto"/>
        <w:right w:val="none" w:sz="0" w:space="0" w:color="auto"/>
      </w:divBdr>
    </w:div>
    <w:div w:id="1124468898">
      <w:bodyDiv w:val="1"/>
      <w:marLeft w:val="0"/>
      <w:marRight w:val="0"/>
      <w:marTop w:val="0"/>
      <w:marBottom w:val="0"/>
      <w:divBdr>
        <w:top w:val="none" w:sz="0" w:space="0" w:color="auto"/>
        <w:left w:val="none" w:sz="0" w:space="0" w:color="auto"/>
        <w:bottom w:val="none" w:sz="0" w:space="0" w:color="auto"/>
        <w:right w:val="none" w:sz="0" w:space="0" w:color="auto"/>
      </w:divBdr>
      <w:divsChild>
        <w:div w:id="767775298">
          <w:marLeft w:val="0"/>
          <w:marRight w:val="0"/>
          <w:marTop w:val="0"/>
          <w:marBottom w:val="0"/>
          <w:divBdr>
            <w:top w:val="none" w:sz="0" w:space="0" w:color="auto"/>
            <w:left w:val="none" w:sz="0" w:space="0" w:color="auto"/>
            <w:bottom w:val="none" w:sz="0" w:space="0" w:color="auto"/>
            <w:right w:val="none" w:sz="0" w:space="0" w:color="auto"/>
          </w:divBdr>
          <w:divsChild>
            <w:div w:id="929198246">
              <w:marLeft w:val="0"/>
              <w:marRight w:val="0"/>
              <w:marTop w:val="0"/>
              <w:marBottom w:val="0"/>
              <w:divBdr>
                <w:top w:val="none" w:sz="0" w:space="0" w:color="auto"/>
                <w:left w:val="none" w:sz="0" w:space="0" w:color="auto"/>
                <w:bottom w:val="none" w:sz="0" w:space="0" w:color="auto"/>
                <w:right w:val="none" w:sz="0" w:space="0" w:color="auto"/>
              </w:divBdr>
              <w:divsChild>
                <w:div w:id="1384406534">
                  <w:marLeft w:val="-300"/>
                  <w:marRight w:val="0"/>
                  <w:marTop w:val="0"/>
                  <w:marBottom w:val="0"/>
                  <w:divBdr>
                    <w:top w:val="none" w:sz="0" w:space="0" w:color="auto"/>
                    <w:left w:val="none" w:sz="0" w:space="0" w:color="auto"/>
                    <w:bottom w:val="none" w:sz="0" w:space="0" w:color="auto"/>
                    <w:right w:val="none" w:sz="0" w:space="0" w:color="auto"/>
                  </w:divBdr>
                  <w:divsChild>
                    <w:div w:id="1642346869">
                      <w:marLeft w:val="0"/>
                      <w:marRight w:val="0"/>
                      <w:marTop w:val="0"/>
                      <w:marBottom w:val="0"/>
                      <w:divBdr>
                        <w:top w:val="none" w:sz="0" w:space="0" w:color="auto"/>
                        <w:left w:val="none" w:sz="0" w:space="0" w:color="auto"/>
                        <w:bottom w:val="none" w:sz="0" w:space="0" w:color="auto"/>
                        <w:right w:val="none" w:sz="0" w:space="0" w:color="auto"/>
                      </w:divBdr>
                      <w:divsChild>
                        <w:div w:id="301927310">
                          <w:marLeft w:val="0"/>
                          <w:marRight w:val="0"/>
                          <w:marTop w:val="0"/>
                          <w:marBottom w:val="0"/>
                          <w:divBdr>
                            <w:top w:val="none" w:sz="0" w:space="0" w:color="auto"/>
                            <w:left w:val="none" w:sz="0" w:space="0" w:color="auto"/>
                            <w:bottom w:val="none" w:sz="0" w:space="0" w:color="auto"/>
                            <w:right w:val="none" w:sz="0" w:space="0" w:color="auto"/>
                          </w:divBdr>
                          <w:divsChild>
                            <w:div w:id="1564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95963">
      <w:bodyDiv w:val="1"/>
      <w:marLeft w:val="0"/>
      <w:marRight w:val="0"/>
      <w:marTop w:val="0"/>
      <w:marBottom w:val="0"/>
      <w:divBdr>
        <w:top w:val="none" w:sz="0" w:space="0" w:color="auto"/>
        <w:left w:val="none" w:sz="0" w:space="0" w:color="auto"/>
        <w:bottom w:val="none" w:sz="0" w:space="0" w:color="auto"/>
        <w:right w:val="none" w:sz="0" w:space="0" w:color="auto"/>
      </w:divBdr>
    </w:div>
    <w:div w:id="1138719999">
      <w:bodyDiv w:val="1"/>
      <w:marLeft w:val="0"/>
      <w:marRight w:val="0"/>
      <w:marTop w:val="0"/>
      <w:marBottom w:val="0"/>
      <w:divBdr>
        <w:top w:val="none" w:sz="0" w:space="0" w:color="auto"/>
        <w:left w:val="none" w:sz="0" w:space="0" w:color="auto"/>
        <w:bottom w:val="none" w:sz="0" w:space="0" w:color="auto"/>
        <w:right w:val="none" w:sz="0" w:space="0" w:color="auto"/>
      </w:divBdr>
    </w:div>
    <w:div w:id="1168902622">
      <w:bodyDiv w:val="1"/>
      <w:marLeft w:val="0"/>
      <w:marRight w:val="0"/>
      <w:marTop w:val="0"/>
      <w:marBottom w:val="0"/>
      <w:divBdr>
        <w:top w:val="none" w:sz="0" w:space="0" w:color="auto"/>
        <w:left w:val="none" w:sz="0" w:space="0" w:color="auto"/>
        <w:bottom w:val="none" w:sz="0" w:space="0" w:color="auto"/>
        <w:right w:val="none" w:sz="0" w:space="0" w:color="auto"/>
      </w:divBdr>
    </w:div>
    <w:div w:id="1176337289">
      <w:bodyDiv w:val="1"/>
      <w:marLeft w:val="0"/>
      <w:marRight w:val="0"/>
      <w:marTop w:val="0"/>
      <w:marBottom w:val="0"/>
      <w:divBdr>
        <w:top w:val="none" w:sz="0" w:space="0" w:color="auto"/>
        <w:left w:val="none" w:sz="0" w:space="0" w:color="auto"/>
        <w:bottom w:val="none" w:sz="0" w:space="0" w:color="auto"/>
        <w:right w:val="none" w:sz="0" w:space="0" w:color="auto"/>
      </w:divBdr>
    </w:div>
    <w:div w:id="1176769505">
      <w:bodyDiv w:val="1"/>
      <w:marLeft w:val="0"/>
      <w:marRight w:val="0"/>
      <w:marTop w:val="0"/>
      <w:marBottom w:val="0"/>
      <w:divBdr>
        <w:top w:val="none" w:sz="0" w:space="0" w:color="auto"/>
        <w:left w:val="none" w:sz="0" w:space="0" w:color="auto"/>
        <w:bottom w:val="none" w:sz="0" w:space="0" w:color="auto"/>
        <w:right w:val="none" w:sz="0" w:space="0" w:color="auto"/>
      </w:divBdr>
    </w:div>
    <w:div w:id="1215197988">
      <w:bodyDiv w:val="1"/>
      <w:marLeft w:val="0"/>
      <w:marRight w:val="0"/>
      <w:marTop w:val="0"/>
      <w:marBottom w:val="0"/>
      <w:divBdr>
        <w:top w:val="none" w:sz="0" w:space="0" w:color="auto"/>
        <w:left w:val="none" w:sz="0" w:space="0" w:color="auto"/>
        <w:bottom w:val="none" w:sz="0" w:space="0" w:color="auto"/>
        <w:right w:val="none" w:sz="0" w:space="0" w:color="auto"/>
      </w:divBdr>
    </w:div>
    <w:div w:id="1225335768">
      <w:bodyDiv w:val="1"/>
      <w:marLeft w:val="0"/>
      <w:marRight w:val="0"/>
      <w:marTop w:val="0"/>
      <w:marBottom w:val="0"/>
      <w:divBdr>
        <w:top w:val="none" w:sz="0" w:space="0" w:color="auto"/>
        <w:left w:val="none" w:sz="0" w:space="0" w:color="auto"/>
        <w:bottom w:val="none" w:sz="0" w:space="0" w:color="auto"/>
        <w:right w:val="none" w:sz="0" w:space="0" w:color="auto"/>
      </w:divBdr>
    </w:div>
    <w:div w:id="1237742219">
      <w:bodyDiv w:val="1"/>
      <w:marLeft w:val="0"/>
      <w:marRight w:val="0"/>
      <w:marTop w:val="0"/>
      <w:marBottom w:val="0"/>
      <w:divBdr>
        <w:top w:val="none" w:sz="0" w:space="0" w:color="auto"/>
        <w:left w:val="none" w:sz="0" w:space="0" w:color="auto"/>
        <w:bottom w:val="none" w:sz="0" w:space="0" w:color="auto"/>
        <w:right w:val="none" w:sz="0" w:space="0" w:color="auto"/>
      </w:divBdr>
    </w:div>
    <w:div w:id="1335568117">
      <w:bodyDiv w:val="1"/>
      <w:marLeft w:val="0"/>
      <w:marRight w:val="0"/>
      <w:marTop w:val="0"/>
      <w:marBottom w:val="0"/>
      <w:divBdr>
        <w:top w:val="none" w:sz="0" w:space="0" w:color="auto"/>
        <w:left w:val="none" w:sz="0" w:space="0" w:color="auto"/>
        <w:bottom w:val="none" w:sz="0" w:space="0" w:color="auto"/>
        <w:right w:val="none" w:sz="0" w:space="0" w:color="auto"/>
      </w:divBdr>
    </w:div>
    <w:div w:id="1367100802">
      <w:bodyDiv w:val="1"/>
      <w:marLeft w:val="0"/>
      <w:marRight w:val="0"/>
      <w:marTop w:val="0"/>
      <w:marBottom w:val="0"/>
      <w:divBdr>
        <w:top w:val="none" w:sz="0" w:space="0" w:color="auto"/>
        <w:left w:val="none" w:sz="0" w:space="0" w:color="auto"/>
        <w:bottom w:val="none" w:sz="0" w:space="0" w:color="auto"/>
        <w:right w:val="none" w:sz="0" w:space="0" w:color="auto"/>
      </w:divBdr>
    </w:div>
    <w:div w:id="1378892597">
      <w:bodyDiv w:val="1"/>
      <w:marLeft w:val="0"/>
      <w:marRight w:val="0"/>
      <w:marTop w:val="0"/>
      <w:marBottom w:val="0"/>
      <w:divBdr>
        <w:top w:val="none" w:sz="0" w:space="0" w:color="auto"/>
        <w:left w:val="none" w:sz="0" w:space="0" w:color="auto"/>
        <w:bottom w:val="none" w:sz="0" w:space="0" w:color="auto"/>
        <w:right w:val="none" w:sz="0" w:space="0" w:color="auto"/>
      </w:divBdr>
    </w:div>
    <w:div w:id="1384913087">
      <w:bodyDiv w:val="1"/>
      <w:marLeft w:val="0"/>
      <w:marRight w:val="0"/>
      <w:marTop w:val="0"/>
      <w:marBottom w:val="0"/>
      <w:divBdr>
        <w:top w:val="none" w:sz="0" w:space="0" w:color="auto"/>
        <w:left w:val="none" w:sz="0" w:space="0" w:color="auto"/>
        <w:bottom w:val="none" w:sz="0" w:space="0" w:color="auto"/>
        <w:right w:val="none" w:sz="0" w:space="0" w:color="auto"/>
      </w:divBdr>
    </w:div>
    <w:div w:id="1396855643">
      <w:bodyDiv w:val="1"/>
      <w:marLeft w:val="0"/>
      <w:marRight w:val="0"/>
      <w:marTop w:val="0"/>
      <w:marBottom w:val="0"/>
      <w:divBdr>
        <w:top w:val="none" w:sz="0" w:space="0" w:color="auto"/>
        <w:left w:val="none" w:sz="0" w:space="0" w:color="auto"/>
        <w:bottom w:val="none" w:sz="0" w:space="0" w:color="auto"/>
        <w:right w:val="none" w:sz="0" w:space="0" w:color="auto"/>
      </w:divBdr>
    </w:div>
    <w:div w:id="1423068391">
      <w:bodyDiv w:val="1"/>
      <w:marLeft w:val="0"/>
      <w:marRight w:val="0"/>
      <w:marTop w:val="0"/>
      <w:marBottom w:val="0"/>
      <w:divBdr>
        <w:top w:val="none" w:sz="0" w:space="0" w:color="auto"/>
        <w:left w:val="none" w:sz="0" w:space="0" w:color="auto"/>
        <w:bottom w:val="none" w:sz="0" w:space="0" w:color="auto"/>
        <w:right w:val="none" w:sz="0" w:space="0" w:color="auto"/>
      </w:divBdr>
    </w:div>
    <w:div w:id="1490635870">
      <w:bodyDiv w:val="1"/>
      <w:marLeft w:val="0"/>
      <w:marRight w:val="0"/>
      <w:marTop w:val="0"/>
      <w:marBottom w:val="0"/>
      <w:divBdr>
        <w:top w:val="none" w:sz="0" w:space="0" w:color="auto"/>
        <w:left w:val="none" w:sz="0" w:space="0" w:color="auto"/>
        <w:bottom w:val="none" w:sz="0" w:space="0" w:color="auto"/>
        <w:right w:val="none" w:sz="0" w:space="0" w:color="auto"/>
      </w:divBdr>
    </w:div>
    <w:div w:id="1596400751">
      <w:bodyDiv w:val="1"/>
      <w:marLeft w:val="0"/>
      <w:marRight w:val="0"/>
      <w:marTop w:val="0"/>
      <w:marBottom w:val="0"/>
      <w:divBdr>
        <w:top w:val="none" w:sz="0" w:space="0" w:color="auto"/>
        <w:left w:val="none" w:sz="0" w:space="0" w:color="auto"/>
        <w:bottom w:val="none" w:sz="0" w:space="0" w:color="auto"/>
        <w:right w:val="none" w:sz="0" w:space="0" w:color="auto"/>
      </w:divBdr>
    </w:div>
    <w:div w:id="1654291014">
      <w:bodyDiv w:val="1"/>
      <w:marLeft w:val="0"/>
      <w:marRight w:val="0"/>
      <w:marTop w:val="0"/>
      <w:marBottom w:val="0"/>
      <w:divBdr>
        <w:top w:val="none" w:sz="0" w:space="0" w:color="auto"/>
        <w:left w:val="none" w:sz="0" w:space="0" w:color="auto"/>
        <w:bottom w:val="none" w:sz="0" w:space="0" w:color="auto"/>
        <w:right w:val="none" w:sz="0" w:space="0" w:color="auto"/>
      </w:divBdr>
    </w:div>
    <w:div w:id="1674214727">
      <w:bodyDiv w:val="1"/>
      <w:marLeft w:val="0"/>
      <w:marRight w:val="0"/>
      <w:marTop w:val="0"/>
      <w:marBottom w:val="0"/>
      <w:divBdr>
        <w:top w:val="none" w:sz="0" w:space="0" w:color="auto"/>
        <w:left w:val="none" w:sz="0" w:space="0" w:color="auto"/>
        <w:bottom w:val="none" w:sz="0" w:space="0" w:color="auto"/>
        <w:right w:val="none" w:sz="0" w:space="0" w:color="auto"/>
      </w:divBdr>
    </w:div>
    <w:div w:id="1699433890">
      <w:bodyDiv w:val="1"/>
      <w:marLeft w:val="0"/>
      <w:marRight w:val="0"/>
      <w:marTop w:val="0"/>
      <w:marBottom w:val="0"/>
      <w:divBdr>
        <w:top w:val="none" w:sz="0" w:space="0" w:color="auto"/>
        <w:left w:val="none" w:sz="0" w:space="0" w:color="auto"/>
        <w:bottom w:val="none" w:sz="0" w:space="0" w:color="auto"/>
        <w:right w:val="none" w:sz="0" w:space="0" w:color="auto"/>
      </w:divBdr>
    </w:div>
    <w:div w:id="1736930060">
      <w:bodyDiv w:val="1"/>
      <w:marLeft w:val="0"/>
      <w:marRight w:val="0"/>
      <w:marTop w:val="0"/>
      <w:marBottom w:val="0"/>
      <w:divBdr>
        <w:top w:val="none" w:sz="0" w:space="0" w:color="auto"/>
        <w:left w:val="none" w:sz="0" w:space="0" w:color="auto"/>
        <w:bottom w:val="none" w:sz="0" w:space="0" w:color="auto"/>
        <w:right w:val="none" w:sz="0" w:space="0" w:color="auto"/>
      </w:divBdr>
    </w:div>
    <w:div w:id="1749576325">
      <w:bodyDiv w:val="1"/>
      <w:marLeft w:val="0"/>
      <w:marRight w:val="0"/>
      <w:marTop w:val="0"/>
      <w:marBottom w:val="0"/>
      <w:divBdr>
        <w:top w:val="none" w:sz="0" w:space="0" w:color="auto"/>
        <w:left w:val="none" w:sz="0" w:space="0" w:color="auto"/>
        <w:bottom w:val="none" w:sz="0" w:space="0" w:color="auto"/>
        <w:right w:val="none" w:sz="0" w:space="0" w:color="auto"/>
      </w:divBdr>
    </w:div>
    <w:div w:id="1794251826">
      <w:bodyDiv w:val="1"/>
      <w:marLeft w:val="0"/>
      <w:marRight w:val="0"/>
      <w:marTop w:val="0"/>
      <w:marBottom w:val="0"/>
      <w:divBdr>
        <w:top w:val="none" w:sz="0" w:space="0" w:color="auto"/>
        <w:left w:val="none" w:sz="0" w:space="0" w:color="auto"/>
        <w:bottom w:val="none" w:sz="0" w:space="0" w:color="auto"/>
        <w:right w:val="none" w:sz="0" w:space="0" w:color="auto"/>
      </w:divBdr>
      <w:divsChild>
        <w:div w:id="1865971283">
          <w:marLeft w:val="0"/>
          <w:marRight w:val="0"/>
          <w:marTop w:val="0"/>
          <w:marBottom w:val="0"/>
          <w:divBdr>
            <w:top w:val="none" w:sz="0" w:space="0" w:color="auto"/>
            <w:left w:val="none" w:sz="0" w:space="0" w:color="auto"/>
            <w:bottom w:val="none" w:sz="0" w:space="0" w:color="auto"/>
            <w:right w:val="none" w:sz="0" w:space="0" w:color="auto"/>
          </w:divBdr>
          <w:divsChild>
            <w:div w:id="2045641334">
              <w:marLeft w:val="0"/>
              <w:marRight w:val="0"/>
              <w:marTop w:val="0"/>
              <w:marBottom w:val="0"/>
              <w:divBdr>
                <w:top w:val="none" w:sz="0" w:space="0" w:color="auto"/>
                <w:left w:val="none" w:sz="0" w:space="0" w:color="auto"/>
                <w:bottom w:val="none" w:sz="0" w:space="0" w:color="auto"/>
                <w:right w:val="none" w:sz="0" w:space="0" w:color="auto"/>
              </w:divBdr>
              <w:divsChild>
                <w:div w:id="827869135">
                  <w:marLeft w:val="0"/>
                  <w:marRight w:val="0"/>
                  <w:marTop w:val="0"/>
                  <w:marBottom w:val="0"/>
                  <w:divBdr>
                    <w:top w:val="none" w:sz="0" w:space="0" w:color="auto"/>
                    <w:left w:val="none" w:sz="0" w:space="0" w:color="auto"/>
                    <w:bottom w:val="none" w:sz="0" w:space="0" w:color="auto"/>
                    <w:right w:val="none" w:sz="0" w:space="0" w:color="auto"/>
                  </w:divBdr>
                  <w:divsChild>
                    <w:div w:id="14786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8712">
      <w:bodyDiv w:val="1"/>
      <w:marLeft w:val="0"/>
      <w:marRight w:val="0"/>
      <w:marTop w:val="0"/>
      <w:marBottom w:val="0"/>
      <w:divBdr>
        <w:top w:val="none" w:sz="0" w:space="0" w:color="auto"/>
        <w:left w:val="none" w:sz="0" w:space="0" w:color="auto"/>
        <w:bottom w:val="none" w:sz="0" w:space="0" w:color="auto"/>
        <w:right w:val="none" w:sz="0" w:space="0" w:color="auto"/>
      </w:divBdr>
    </w:div>
    <w:div w:id="1858495913">
      <w:bodyDiv w:val="1"/>
      <w:marLeft w:val="0"/>
      <w:marRight w:val="0"/>
      <w:marTop w:val="0"/>
      <w:marBottom w:val="0"/>
      <w:divBdr>
        <w:top w:val="none" w:sz="0" w:space="0" w:color="auto"/>
        <w:left w:val="none" w:sz="0" w:space="0" w:color="auto"/>
        <w:bottom w:val="none" w:sz="0" w:space="0" w:color="auto"/>
        <w:right w:val="none" w:sz="0" w:space="0" w:color="auto"/>
      </w:divBdr>
    </w:div>
    <w:div w:id="1901134624">
      <w:bodyDiv w:val="1"/>
      <w:marLeft w:val="0"/>
      <w:marRight w:val="0"/>
      <w:marTop w:val="0"/>
      <w:marBottom w:val="0"/>
      <w:divBdr>
        <w:top w:val="none" w:sz="0" w:space="0" w:color="auto"/>
        <w:left w:val="none" w:sz="0" w:space="0" w:color="auto"/>
        <w:bottom w:val="none" w:sz="0" w:space="0" w:color="auto"/>
        <w:right w:val="none" w:sz="0" w:space="0" w:color="auto"/>
      </w:divBdr>
    </w:div>
    <w:div w:id="1943340728">
      <w:bodyDiv w:val="1"/>
      <w:marLeft w:val="0"/>
      <w:marRight w:val="0"/>
      <w:marTop w:val="0"/>
      <w:marBottom w:val="0"/>
      <w:divBdr>
        <w:top w:val="none" w:sz="0" w:space="0" w:color="auto"/>
        <w:left w:val="none" w:sz="0" w:space="0" w:color="auto"/>
        <w:bottom w:val="none" w:sz="0" w:space="0" w:color="auto"/>
        <w:right w:val="none" w:sz="0" w:space="0" w:color="auto"/>
      </w:divBdr>
    </w:div>
    <w:div w:id="1955281356">
      <w:bodyDiv w:val="1"/>
      <w:marLeft w:val="0"/>
      <w:marRight w:val="0"/>
      <w:marTop w:val="0"/>
      <w:marBottom w:val="0"/>
      <w:divBdr>
        <w:top w:val="none" w:sz="0" w:space="0" w:color="auto"/>
        <w:left w:val="none" w:sz="0" w:space="0" w:color="auto"/>
        <w:bottom w:val="none" w:sz="0" w:space="0" w:color="auto"/>
        <w:right w:val="none" w:sz="0" w:space="0" w:color="auto"/>
      </w:divBdr>
    </w:div>
    <w:div w:id="1965383328">
      <w:bodyDiv w:val="1"/>
      <w:marLeft w:val="0"/>
      <w:marRight w:val="0"/>
      <w:marTop w:val="0"/>
      <w:marBottom w:val="0"/>
      <w:divBdr>
        <w:top w:val="none" w:sz="0" w:space="0" w:color="auto"/>
        <w:left w:val="none" w:sz="0" w:space="0" w:color="auto"/>
        <w:bottom w:val="none" w:sz="0" w:space="0" w:color="auto"/>
        <w:right w:val="none" w:sz="0" w:space="0" w:color="auto"/>
      </w:divBdr>
    </w:div>
    <w:div w:id="2021619664">
      <w:bodyDiv w:val="1"/>
      <w:marLeft w:val="0"/>
      <w:marRight w:val="0"/>
      <w:marTop w:val="0"/>
      <w:marBottom w:val="0"/>
      <w:divBdr>
        <w:top w:val="none" w:sz="0" w:space="0" w:color="auto"/>
        <w:left w:val="none" w:sz="0" w:space="0" w:color="auto"/>
        <w:bottom w:val="none" w:sz="0" w:space="0" w:color="auto"/>
        <w:right w:val="none" w:sz="0" w:space="0" w:color="auto"/>
      </w:divBdr>
    </w:div>
    <w:div w:id="2060860133">
      <w:bodyDiv w:val="1"/>
      <w:marLeft w:val="0"/>
      <w:marRight w:val="0"/>
      <w:marTop w:val="0"/>
      <w:marBottom w:val="0"/>
      <w:divBdr>
        <w:top w:val="none" w:sz="0" w:space="0" w:color="auto"/>
        <w:left w:val="none" w:sz="0" w:space="0" w:color="auto"/>
        <w:bottom w:val="none" w:sz="0" w:space="0" w:color="auto"/>
        <w:right w:val="none" w:sz="0" w:space="0" w:color="auto"/>
      </w:divBdr>
    </w:div>
    <w:div w:id="2062358715">
      <w:bodyDiv w:val="1"/>
      <w:marLeft w:val="0"/>
      <w:marRight w:val="0"/>
      <w:marTop w:val="0"/>
      <w:marBottom w:val="0"/>
      <w:divBdr>
        <w:top w:val="none" w:sz="0" w:space="0" w:color="auto"/>
        <w:left w:val="none" w:sz="0" w:space="0" w:color="auto"/>
        <w:bottom w:val="none" w:sz="0" w:space="0" w:color="auto"/>
        <w:right w:val="none" w:sz="0" w:space="0" w:color="auto"/>
      </w:divBdr>
    </w:div>
    <w:div w:id="2084330797">
      <w:bodyDiv w:val="1"/>
      <w:marLeft w:val="0"/>
      <w:marRight w:val="0"/>
      <w:marTop w:val="0"/>
      <w:marBottom w:val="0"/>
      <w:divBdr>
        <w:top w:val="none" w:sz="0" w:space="0" w:color="auto"/>
        <w:left w:val="none" w:sz="0" w:space="0" w:color="auto"/>
        <w:bottom w:val="none" w:sz="0" w:space="0" w:color="auto"/>
        <w:right w:val="none" w:sz="0" w:space="0" w:color="auto"/>
      </w:divBdr>
    </w:div>
    <w:div w:id="2093040383">
      <w:bodyDiv w:val="1"/>
      <w:marLeft w:val="0"/>
      <w:marRight w:val="0"/>
      <w:marTop w:val="0"/>
      <w:marBottom w:val="0"/>
      <w:divBdr>
        <w:top w:val="none" w:sz="0" w:space="0" w:color="auto"/>
        <w:left w:val="none" w:sz="0" w:space="0" w:color="auto"/>
        <w:bottom w:val="none" w:sz="0" w:space="0" w:color="auto"/>
        <w:right w:val="none" w:sz="0" w:space="0" w:color="auto"/>
      </w:divBdr>
    </w:div>
    <w:div w:id="2109425189">
      <w:bodyDiv w:val="1"/>
      <w:marLeft w:val="0"/>
      <w:marRight w:val="0"/>
      <w:marTop w:val="0"/>
      <w:marBottom w:val="0"/>
      <w:divBdr>
        <w:top w:val="none" w:sz="0" w:space="0" w:color="auto"/>
        <w:left w:val="none" w:sz="0" w:space="0" w:color="auto"/>
        <w:bottom w:val="none" w:sz="0" w:space="0" w:color="auto"/>
        <w:right w:val="none" w:sz="0" w:space="0" w:color="auto"/>
      </w:divBdr>
    </w:div>
    <w:div w:id="2139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yperlink" Target="mailto:Margaret.walton@gloucestershire.gov.uk" TargetMode="External"/><Relationship Id="rId7" Type="http://schemas.openxmlformats.org/officeDocument/2006/relationships/footnotes" Target="footnotes.xml"/><Relationship Id="rId12" Type="http://schemas.openxmlformats.org/officeDocument/2006/relationships/hyperlink" Target="http://www.gloucestershire.gov.uk/dementiatrainin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2.jpg@01D1B66A.EFC9BF60" TargetMode="External"/><Relationship Id="rId20"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wlins@nhs.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hyperlink" Target="http://www.gloucestershire.gov.uk/dementiatraining"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a.rawlins@nhs.net" TargetMode="External"/><Relationship Id="rId14" Type="http://schemas.openxmlformats.org/officeDocument/2006/relationships/image" Target="cid:image002.jpg@01D1B66A.EFC9BF60" TargetMode="External"/><Relationship Id="rId22" Type="http://schemas.openxmlformats.org/officeDocument/2006/relationships/hyperlink" Target="mailto:Margaret.walton@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B0AB-6E21-490F-84A0-BFA6ADCA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 Amanda</dc:creator>
  <cp:lastModifiedBy>Rawlins Amanda</cp:lastModifiedBy>
  <cp:revision>10</cp:revision>
  <cp:lastPrinted>2017-04-06T08:38:00Z</cp:lastPrinted>
  <dcterms:created xsi:type="dcterms:W3CDTF">2018-11-20T14:10:00Z</dcterms:created>
  <dcterms:modified xsi:type="dcterms:W3CDTF">2018-11-29T09:43:00Z</dcterms:modified>
</cp:coreProperties>
</file>