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A6A2" w14:textId="584A5854" w:rsidR="00FC7CDD" w:rsidRDefault="00FC7CDD" w:rsidP="00036CB8">
      <w:pPr>
        <w:jc w:val="center"/>
        <w:rPr>
          <w:rFonts w:ascii="Tahoma" w:hAnsi="Tahoma" w:cs="Tahoma"/>
          <w:b/>
          <w:u w:val="single"/>
        </w:rPr>
      </w:pPr>
      <w:bookmarkStart w:id="0" w:name="_GoBack"/>
      <w:bookmarkEnd w:id="0"/>
      <w:r>
        <w:rPr>
          <w:rFonts w:ascii="Tahoma" w:hAnsi="Tahoma" w:cs="Tahoma"/>
          <w:b/>
          <w:u w:val="single"/>
        </w:rPr>
        <w:t>LEARN EQUALITY – LIVE EQUAL</w:t>
      </w:r>
    </w:p>
    <w:p w14:paraId="347FE1B2" w14:textId="32F679AD" w:rsidR="00036CB8" w:rsidRDefault="00FC7CDD" w:rsidP="00036CB8">
      <w:pPr>
        <w:jc w:val="center"/>
        <w:rPr>
          <w:rFonts w:ascii="Tahoma" w:hAnsi="Tahoma" w:cs="Tahoma"/>
          <w:b/>
          <w:u w:val="single"/>
        </w:rPr>
      </w:pPr>
      <w:r>
        <w:rPr>
          <w:rFonts w:ascii="Tahoma" w:hAnsi="Tahoma" w:cs="Tahoma"/>
          <w:b/>
          <w:u w:val="single"/>
        </w:rPr>
        <w:t xml:space="preserve">A positive approach to teaching </w:t>
      </w:r>
      <w:r w:rsidR="00036CB8" w:rsidRPr="00A33A03">
        <w:rPr>
          <w:rFonts w:ascii="Tahoma" w:hAnsi="Tahoma" w:cs="Tahoma"/>
          <w:b/>
          <w:u w:val="single"/>
        </w:rPr>
        <w:t>Anti-Bullying</w:t>
      </w:r>
      <w:r w:rsidR="00BF43FE" w:rsidRPr="00A33A03">
        <w:rPr>
          <w:rFonts w:ascii="Tahoma" w:hAnsi="Tahoma" w:cs="Tahoma"/>
          <w:b/>
          <w:u w:val="single"/>
        </w:rPr>
        <w:t xml:space="preserve"> </w:t>
      </w:r>
    </w:p>
    <w:p w14:paraId="24D30B65" w14:textId="5B2E4FA8" w:rsidR="000A40DD" w:rsidRPr="00A33A03" w:rsidRDefault="00584E8E" w:rsidP="00036CB8">
      <w:pPr>
        <w:jc w:val="center"/>
        <w:rPr>
          <w:rFonts w:ascii="Tahoma" w:hAnsi="Tahoma" w:cs="Tahoma"/>
          <w:b/>
          <w:u w:val="single"/>
        </w:rPr>
      </w:pPr>
      <w:r>
        <w:rPr>
          <w:rFonts w:ascii="Tahoma" w:hAnsi="Tahoma" w:cs="Tahoma"/>
          <w:b/>
          <w:u w:val="single"/>
        </w:rPr>
        <w:t>Updated - October 2019</w:t>
      </w:r>
    </w:p>
    <w:p w14:paraId="29022E3A" w14:textId="77777777" w:rsidR="00D84917" w:rsidRPr="00A33A03" w:rsidRDefault="00D84917" w:rsidP="00036CB8">
      <w:pPr>
        <w:jc w:val="center"/>
        <w:rPr>
          <w:rFonts w:ascii="Tahoma" w:hAnsi="Tahoma" w:cs="Tahoma"/>
          <w:b/>
          <w:u w:val="single"/>
        </w:rPr>
      </w:pPr>
    </w:p>
    <w:p w14:paraId="53B42243" w14:textId="77777777" w:rsidR="0078013B" w:rsidRPr="00A33A03" w:rsidRDefault="0078013B" w:rsidP="00036CB8">
      <w:pPr>
        <w:jc w:val="center"/>
        <w:rPr>
          <w:rFonts w:ascii="Tahoma" w:hAnsi="Tahoma" w:cs="Tahoma"/>
          <w:color w:val="00B050"/>
        </w:rPr>
      </w:pPr>
    </w:p>
    <w:tbl>
      <w:tblPr>
        <w:tblStyle w:val="TableClassic2"/>
        <w:tblW w:w="14646" w:type="dxa"/>
        <w:tblLayout w:type="fixed"/>
        <w:tblLook w:val="01E0" w:firstRow="1" w:lastRow="1" w:firstColumn="1" w:lastColumn="1" w:noHBand="0" w:noVBand="0"/>
      </w:tblPr>
      <w:tblGrid>
        <w:gridCol w:w="1362"/>
        <w:gridCol w:w="3141"/>
        <w:gridCol w:w="3685"/>
        <w:gridCol w:w="3402"/>
        <w:gridCol w:w="3056"/>
      </w:tblGrid>
      <w:tr w:rsidR="00036CB8" w:rsidRPr="00A33A03" w14:paraId="7C59F996" w14:textId="77777777" w:rsidTr="00A33A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2" w:type="dxa"/>
          </w:tcPr>
          <w:p w14:paraId="40935136" w14:textId="77777777" w:rsidR="00036CB8" w:rsidRPr="00A33A03" w:rsidRDefault="00036CB8" w:rsidP="004C6E31">
            <w:pPr>
              <w:jc w:val="center"/>
              <w:rPr>
                <w:rFonts w:ascii="Tahoma" w:hAnsi="Tahoma" w:cs="Tahoma"/>
                <w:i/>
              </w:rPr>
            </w:pPr>
            <w:r w:rsidRPr="00A33A03">
              <w:rPr>
                <w:rFonts w:ascii="Tahoma" w:hAnsi="Tahoma" w:cs="Tahoma"/>
                <w:i/>
              </w:rPr>
              <w:t>Session</w:t>
            </w:r>
          </w:p>
        </w:tc>
        <w:tc>
          <w:tcPr>
            <w:tcW w:w="3141" w:type="dxa"/>
          </w:tcPr>
          <w:p w14:paraId="6E9F5B88" w14:textId="77777777" w:rsidR="00036CB8" w:rsidRPr="00A33A03" w:rsidRDefault="00036CB8" w:rsidP="004C6E31">
            <w:pPr>
              <w:jc w:val="center"/>
              <w:cnfStyle w:val="100000000000" w:firstRow="1" w:lastRow="0" w:firstColumn="0" w:lastColumn="0" w:oddVBand="0" w:evenVBand="0" w:oddHBand="0" w:evenHBand="0" w:firstRowFirstColumn="0" w:firstRowLastColumn="0" w:lastRowFirstColumn="0" w:lastRowLastColumn="0"/>
              <w:rPr>
                <w:rFonts w:ascii="Tahoma" w:hAnsi="Tahoma" w:cs="Tahoma"/>
                <w:i/>
              </w:rPr>
            </w:pPr>
            <w:r w:rsidRPr="00A33A03">
              <w:rPr>
                <w:rFonts w:ascii="Tahoma" w:hAnsi="Tahoma" w:cs="Tahoma"/>
                <w:i/>
              </w:rPr>
              <w:t>Reception</w:t>
            </w:r>
          </w:p>
        </w:tc>
        <w:tc>
          <w:tcPr>
            <w:tcW w:w="3685" w:type="dxa"/>
          </w:tcPr>
          <w:p w14:paraId="72876537" w14:textId="77777777" w:rsidR="00036CB8" w:rsidRPr="00A33A03" w:rsidRDefault="00036CB8" w:rsidP="004C6E31">
            <w:pPr>
              <w:jc w:val="center"/>
              <w:cnfStyle w:val="100000000000" w:firstRow="1" w:lastRow="0" w:firstColumn="0" w:lastColumn="0" w:oddVBand="0" w:evenVBand="0" w:oddHBand="0" w:evenHBand="0" w:firstRowFirstColumn="0" w:firstRowLastColumn="0" w:lastRowFirstColumn="0" w:lastRowLastColumn="0"/>
              <w:rPr>
                <w:rFonts w:ascii="Tahoma" w:hAnsi="Tahoma" w:cs="Tahoma"/>
                <w:i/>
              </w:rPr>
            </w:pPr>
            <w:r w:rsidRPr="00A33A03">
              <w:rPr>
                <w:rFonts w:ascii="Tahoma" w:hAnsi="Tahoma" w:cs="Tahoma"/>
                <w:i/>
              </w:rPr>
              <w:t>Year 1/2</w:t>
            </w:r>
          </w:p>
        </w:tc>
        <w:tc>
          <w:tcPr>
            <w:tcW w:w="3402" w:type="dxa"/>
          </w:tcPr>
          <w:p w14:paraId="4F42F613" w14:textId="77777777" w:rsidR="00036CB8" w:rsidRPr="00A33A03" w:rsidRDefault="00036CB8" w:rsidP="004C6E31">
            <w:pPr>
              <w:jc w:val="center"/>
              <w:cnfStyle w:val="100000000000" w:firstRow="1" w:lastRow="0" w:firstColumn="0" w:lastColumn="0" w:oddVBand="0" w:evenVBand="0" w:oddHBand="0" w:evenHBand="0" w:firstRowFirstColumn="0" w:firstRowLastColumn="0" w:lastRowFirstColumn="0" w:lastRowLastColumn="0"/>
              <w:rPr>
                <w:rFonts w:ascii="Tahoma" w:hAnsi="Tahoma" w:cs="Tahoma"/>
                <w:i/>
              </w:rPr>
            </w:pPr>
            <w:r w:rsidRPr="00A33A03">
              <w:rPr>
                <w:rFonts w:ascii="Tahoma" w:hAnsi="Tahoma" w:cs="Tahoma"/>
                <w:i/>
              </w:rPr>
              <w:t>Year 3/4</w:t>
            </w:r>
          </w:p>
        </w:tc>
        <w:tc>
          <w:tcPr>
            <w:cnfStyle w:val="000000001000" w:firstRow="0" w:lastRow="0" w:firstColumn="0" w:lastColumn="0" w:oddVBand="0" w:evenVBand="0" w:oddHBand="0" w:evenHBand="0" w:firstRowFirstColumn="0" w:firstRowLastColumn="1" w:lastRowFirstColumn="0" w:lastRowLastColumn="0"/>
            <w:tcW w:w="3056" w:type="dxa"/>
          </w:tcPr>
          <w:p w14:paraId="56E723EC" w14:textId="77777777" w:rsidR="00036CB8" w:rsidRPr="00A33A03" w:rsidRDefault="00036CB8" w:rsidP="004C6E31">
            <w:pPr>
              <w:jc w:val="center"/>
              <w:rPr>
                <w:rFonts w:ascii="Tahoma" w:hAnsi="Tahoma" w:cs="Tahoma"/>
                <w:i/>
              </w:rPr>
            </w:pPr>
            <w:r w:rsidRPr="00A33A03">
              <w:rPr>
                <w:rFonts w:ascii="Tahoma" w:hAnsi="Tahoma" w:cs="Tahoma"/>
                <w:i/>
              </w:rPr>
              <w:t>Year 5/6</w:t>
            </w:r>
          </w:p>
        </w:tc>
      </w:tr>
      <w:tr w:rsidR="001915AF" w:rsidRPr="00A33A03" w14:paraId="339A3909" w14:textId="77777777" w:rsidTr="00A33A03">
        <w:tc>
          <w:tcPr>
            <w:cnfStyle w:val="001000000000" w:firstRow="0" w:lastRow="0" w:firstColumn="1" w:lastColumn="0" w:oddVBand="0" w:evenVBand="0" w:oddHBand="0" w:evenHBand="0" w:firstRowFirstColumn="0" w:firstRowLastColumn="0" w:lastRowFirstColumn="0" w:lastRowLastColumn="0"/>
            <w:tcW w:w="1362" w:type="dxa"/>
          </w:tcPr>
          <w:p w14:paraId="22C8DC11" w14:textId="77777777" w:rsidR="001915AF" w:rsidRPr="00A33A03" w:rsidRDefault="001915AF" w:rsidP="00036CB8">
            <w:pPr>
              <w:rPr>
                <w:rFonts w:ascii="Tahoma" w:hAnsi="Tahoma" w:cs="Tahoma"/>
                <w:b w:val="0"/>
              </w:rPr>
            </w:pPr>
            <w:r w:rsidRPr="00A33A03">
              <w:rPr>
                <w:rFonts w:ascii="Tahoma" w:hAnsi="Tahoma" w:cs="Tahoma"/>
                <w:b w:val="0"/>
              </w:rPr>
              <w:t>1.</w:t>
            </w:r>
          </w:p>
          <w:p w14:paraId="0EAF334C" w14:textId="77777777" w:rsidR="001915AF" w:rsidRPr="00A33A03" w:rsidRDefault="00F13084" w:rsidP="00036CB8">
            <w:pPr>
              <w:rPr>
                <w:rFonts w:ascii="Tahoma" w:hAnsi="Tahoma" w:cs="Tahoma"/>
                <w:sz w:val="22"/>
                <w:szCs w:val="22"/>
              </w:rPr>
            </w:pPr>
            <w:r w:rsidRPr="00A33A03">
              <w:rPr>
                <w:rFonts w:ascii="Tahoma" w:hAnsi="Tahoma" w:cs="Tahoma"/>
                <w:sz w:val="22"/>
                <w:szCs w:val="22"/>
              </w:rPr>
              <w:t>What is bullying?</w:t>
            </w:r>
          </w:p>
          <w:p w14:paraId="724FAA25" w14:textId="77777777" w:rsidR="00F13084" w:rsidRPr="00A33A03" w:rsidRDefault="00F13084" w:rsidP="00036CB8">
            <w:pPr>
              <w:rPr>
                <w:rFonts w:ascii="Tahoma" w:hAnsi="Tahoma" w:cs="Tahoma"/>
              </w:rPr>
            </w:pPr>
          </w:p>
          <w:p w14:paraId="753F4ED7" w14:textId="77777777" w:rsidR="00F13084" w:rsidRPr="00A33A03" w:rsidRDefault="00F13084" w:rsidP="00036CB8">
            <w:pPr>
              <w:rPr>
                <w:rFonts w:ascii="Tahoma" w:hAnsi="Tahoma" w:cs="Tahoma"/>
              </w:rPr>
            </w:pPr>
          </w:p>
        </w:tc>
        <w:tc>
          <w:tcPr>
            <w:tcW w:w="3141" w:type="dxa"/>
          </w:tcPr>
          <w:p w14:paraId="18C0829F" w14:textId="77777777" w:rsidR="00770623" w:rsidRPr="00A33A03" w:rsidRDefault="00F13084" w:rsidP="0077062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Show children pictures of scenarios involving</w:t>
            </w:r>
            <w:r w:rsidR="00770623" w:rsidRPr="00A33A03">
              <w:rPr>
                <w:rFonts w:ascii="Tahoma" w:hAnsi="Tahoma" w:cs="Tahoma"/>
                <w:sz w:val="20"/>
                <w:szCs w:val="20"/>
              </w:rPr>
              <w:t>:</w:t>
            </w:r>
          </w:p>
          <w:p w14:paraId="2C5FD29F" w14:textId="77777777" w:rsidR="00770623" w:rsidRPr="00A33A03" w:rsidRDefault="00770623" w:rsidP="0077062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hurt physically</w:t>
            </w:r>
          </w:p>
          <w:p w14:paraId="731FF4D3" w14:textId="77777777" w:rsidR="00770623" w:rsidRPr="00A33A03" w:rsidRDefault="00770623" w:rsidP="0077062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teased</w:t>
            </w:r>
          </w:p>
          <w:p w14:paraId="2C004567" w14:textId="77777777" w:rsidR="00770623" w:rsidRDefault="00770623" w:rsidP="0077062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left out</w:t>
            </w:r>
          </w:p>
          <w:p w14:paraId="2470A8FE" w14:textId="05B41792" w:rsidR="00F80BA8" w:rsidRPr="00F80BA8" w:rsidRDefault="00F80BA8" w:rsidP="00770623">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80BA8">
              <w:rPr>
                <w:rFonts w:ascii="Tahoma" w:hAnsi="Tahoma" w:cs="Tahoma"/>
                <w:b/>
                <w:sz w:val="20"/>
                <w:szCs w:val="20"/>
              </w:rPr>
              <w:t>(See Resources)</w:t>
            </w:r>
          </w:p>
          <w:p w14:paraId="68F8F2A9" w14:textId="77777777" w:rsidR="00F80BA8" w:rsidRPr="00F80BA8" w:rsidRDefault="00F80BA8" w:rsidP="0077062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p w14:paraId="217358E9" w14:textId="77777777" w:rsidR="00922E70" w:rsidRPr="00A33A03" w:rsidRDefault="00922E70" w:rsidP="0077062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Ask children to think of a time that these events might happen on purpose and when they might be an accident. Emphasise the difference.</w:t>
            </w:r>
          </w:p>
          <w:p w14:paraId="6126A9F9" w14:textId="77777777" w:rsidR="0013052C" w:rsidRPr="00A33A03" w:rsidRDefault="0013052C" w:rsidP="009C2CD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353B2AA" w14:textId="74B18928" w:rsidR="00922E70" w:rsidRPr="00A33A03" w:rsidRDefault="00922E70" w:rsidP="00922E7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Circle time about how these children might feel and how you might help them to feel better.</w:t>
            </w:r>
            <w:r w:rsidR="00FC7F06">
              <w:rPr>
                <w:rFonts w:ascii="Tahoma" w:hAnsi="Tahoma" w:cs="Tahoma"/>
                <w:sz w:val="20"/>
                <w:szCs w:val="20"/>
              </w:rPr>
              <w:t xml:space="preserve"> How can you be kind and be a good friend?</w:t>
            </w:r>
          </w:p>
          <w:p w14:paraId="5CF9EB3D" w14:textId="77777777" w:rsidR="00922E70" w:rsidRPr="00A33A03" w:rsidRDefault="00922E70" w:rsidP="0077062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685" w:type="dxa"/>
          </w:tcPr>
          <w:p w14:paraId="7AC267EF" w14:textId="77777777" w:rsidR="0013052C" w:rsidRPr="00A33A03" w:rsidRDefault="0078013B"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Y1</w:t>
            </w:r>
            <w:r w:rsidRPr="00A33A03">
              <w:rPr>
                <w:rFonts w:ascii="Tahoma" w:hAnsi="Tahoma" w:cs="Tahoma"/>
                <w:sz w:val="20"/>
                <w:szCs w:val="20"/>
              </w:rPr>
              <w:t>:</w:t>
            </w:r>
            <w:r w:rsidR="00582654" w:rsidRPr="00A33A03">
              <w:rPr>
                <w:rFonts w:ascii="Tahoma" w:hAnsi="Tahoma" w:cs="Tahoma"/>
                <w:sz w:val="20"/>
                <w:szCs w:val="20"/>
              </w:rPr>
              <w:t xml:space="preserve"> </w:t>
            </w:r>
            <w:r w:rsidR="0013052C" w:rsidRPr="00A33A03">
              <w:rPr>
                <w:rFonts w:ascii="Tahoma" w:hAnsi="Tahoma" w:cs="Tahoma"/>
                <w:sz w:val="20"/>
                <w:szCs w:val="20"/>
              </w:rPr>
              <w:t>Show children pictures and read descriptions of scenarios involving:</w:t>
            </w:r>
          </w:p>
          <w:p w14:paraId="0F1A47CB" w14:textId="77777777" w:rsidR="0013052C" w:rsidRPr="00A33A03" w:rsidRDefault="0013052C"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hurt physically on purpose</w:t>
            </w:r>
          </w:p>
          <w:p w14:paraId="7E40F5E8" w14:textId="77777777" w:rsidR="0013052C" w:rsidRPr="00A33A03" w:rsidRDefault="0013052C"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hurt physically by accident</w:t>
            </w:r>
          </w:p>
          <w:p w14:paraId="1D26CA35" w14:textId="77777777" w:rsidR="0013052C" w:rsidRPr="00A33A03" w:rsidRDefault="0013052C"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teased</w:t>
            </w:r>
          </w:p>
          <w:p w14:paraId="74280FB8" w14:textId="77777777" w:rsidR="0013052C" w:rsidRPr="00A33A03" w:rsidRDefault="0013052C"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-someone’s feelings being unintentionally hurt</w:t>
            </w:r>
          </w:p>
          <w:p w14:paraId="3FEFF616" w14:textId="77777777" w:rsidR="0013052C" w:rsidRPr="00A33A03" w:rsidRDefault="0013052C"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left out on purpose</w:t>
            </w:r>
          </w:p>
          <w:p w14:paraId="73C087BA" w14:textId="10AF0B6C" w:rsidR="0013052C" w:rsidRPr="00A33A03" w:rsidRDefault="007F2F22"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t>
            </w:r>
            <w:r w:rsidR="0013052C" w:rsidRPr="00A33A03">
              <w:rPr>
                <w:rFonts w:ascii="Tahoma" w:hAnsi="Tahoma" w:cs="Tahoma"/>
                <w:sz w:val="20"/>
                <w:szCs w:val="20"/>
              </w:rPr>
              <w:t>someone being accidently left out</w:t>
            </w:r>
          </w:p>
          <w:p w14:paraId="027A31B3" w14:textId="77777777" w:rsidR="00F80BA8" w:rsidRPr="00F80BA8" w:rsidRDefault="00F80BA8" w:rsidP="00F80BA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80BA8">
              <w:rPr>
                <w:rFonts w:ascii="Tahoma" w:hAnsi="Tahoma" w:cs="Tahoma"/>
                <w:b/>
                <w:sz w:val="20"/>
                <w:szCs w:val="20"/>
              </w:rPr>
              <w:t>(See Resources)</w:t>
            </w:r>
          </w:p>
          <w:p w14:paraId="3C23CD54" w14:textId="77777777" w:rsidR="006E3682" w:rsidRPr="00A33A03" w:rsidRDefault="006E3682" w:rsidP="0013052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488D294" w14:textId="2D5EA2E3" w:rsidR="0013052C" w:rsidRPr="00A33A03" w:rsidRDefault="0013052C"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Ask children to work in pairs or small groups to discuss wh</w:t>
            </w:r>
            <w:r w:rsidR="00241BD3" w:rsidRPr="00A33A03">
              <w:rPr>
                <w:rFonts w:ascii="Tahoma" w:hAnsi="Tahoma" w:cs="Tahoma"/>
                <w:sz w:val="20"/>
                <w:szCs w:val="20"/>
              </w:rPr>
              <w:t xml:space="preserve">at they think ‘Bullying’ means using these scenarios to help them. </w:t>
            </w:r>
            <w:r w:rsidR="00FC7F06">
              <w:rPr>
                <w:rFonts w:ascii="Tahoma" w:hAnsi="Tahoma" w:cs="Tahoma"/>
                <w:sz w:val="20"/>
                <w:szCs w:val="20"/>
              </w:rPr>
              <w:t xml:space="preserve">Emphasise the difference between on purpose and accidentally. </w:t>
            </w:r>
            <w:r w:rsidR="00241BD3" w:rsidRPr="00A33A03">
              <w:rPr>
                <w:rFonts w:ascii="Tahoma" w:hAnsi="Tahoma" w:cs="Tahoma"/>
                <w:sz w:val="20"/>
                <w:szCs w:val="20"/>
              </w:rPr>
              <w:t>Use the ideas to devise a class definition.</w:t>
            </w:r>
          </w:p>
          <w:p w14:paraId="5003410B" w14:textId="77777777" w:rsidR="00582654" w:rsidRDefault="00582654"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090C08E" w14:textId="77777777" w:rsidR="00A33A03" w:rsidRPr="00A33A03" w:rsidRDefault="00A33A03"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7E33590" w14:textId="77777777" w:rsidR="00B81D6A" w:rsidRPr="00A33A03" w:rsidRDefault="00582654"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 xml:space="preserve">Y2: </w:t>
            </w:r>
            <w:r w:rsidR="00B81D6A" w:rsidRPr="00A33A03">
              <w:rPr>
                <w:rFonts w:ascii="Tahoma" w:hAnsi="Tahoma" w:cs="Tahoma"/>
                <w:sz w:val="20"/>
                <w:szCs w:val="20"/>
              </w:rPr>
              <w:t>Show children pictures and read descriptions of scenarios involving:</w:t>
            </w:r>
          </w:p>
          <w:p w14:paraId="528AA4BC"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hurt physically on purpose</w:t>
            </w:r>
          </w:p>
          <w:p w14:paraId="2BDEAED1"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lastRenderedPageBreak/>
              <w:t>-someone being hurt physically by accident</w:t>
            </w:r>
          </w:p>
          <w:p w14:paraId="18E55EB2"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teased</w:t>
            </w:r>
          </w:p>
          <w:p w14:paraId="326E932E"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-someone’s feelings being unintentionally hurt</w:t>
            </w:r>
          </w:p>
          <w:p w14:paraId="57110E3F"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left out on purpose</w:t>
            </w:r>
          </w:p>
          <w:p w14:paraId="445C6C1D" w14:textId="1E49F132" w:rsidR="00B81D6A"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unintentionally left out</w:t>
            </w:r>
          </w:p>
          <w:p w14:paraId="0C359C49" w14:textId="77777777" w:rsidR="00F80BA8" w:rsidRPr="00F80BA8" w:rsidRDefault="00F80BA8" w:rsidP="00F80BA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80BA8">
              <w:rPr>
                <w:rFonts w:ascii="Tahoma" w:hAnsi="Tahoma" w:cs="Tahoma"/>
                <w:b/>
                <w:sz w:val="20"/>
                <w:szCs w:val="20"/>
              </w:rPr>
              <w:t>(See Resources)</w:t>
            </w:r>
          </w:p>
          <w:p w14:paraId="24D14AF7" w14:textId="77777777" w:rsidR="00F80BA8" w:rsidRPr="00A33A03" w:rsidRDefault="00F80BA8"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8AC7D96"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C5AB04A" w14:textId="109BA845"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Ask children to work in pairs or small groups to discuss what they think ‘Bullying’ means usin</w:t>
            </w:r>
            <w:r w:rsidR="00FC7F06">
              <w:rPr>
                <w:rFonts w:ascii="Tahoma" w:hAnsi="Tahoma" w:cs="Tahoma"/>
                <w:sz w:val="20"/>
                <w:szCs w:val="20"/>
              </w:rPr>
              <w:t>g these scenarios to help them.</w:t>
            </w:r>
            <w:r w:rsidR="00FC7F06" w:rsidRPr="00A33A03">
              <w:rPr>
                <w:rFonts w:ascii="Tahoma" w:hAnsi="Tahoma" w:cs="Tahoma"/>
                <w:sz w:val="20"/>
                <w:szCs w:val="20"/>
              </w:rPr>
              <w:t xml:space="preserve"> </w:t>
            </w:r>
            <w:r w:rsidR="00FC7F06">
              <w:rPr>
                <w:rFonts w:ascii="Tahoma" w:hAnsi="Tahoma" w:cs="Tahoma"/>
                <w:sz w:val="20"/>
                <w:szCs w:val="20"/>
              </w:rPr>
              <w:t xml:space="preserve">Emphasise the difference between on purpose and accidentally. </w:t>
            </w:r>
            <w:r w:rsidRPr="00A33A03">
              <w:rPr>
                <w:rFonts w:ascii="Tahoma" w:hAnsi="Tahoma" w:cs="Tahoma"/>
                <w:sz w:val="20"/>
                <w:szCs w:val="20"/>
              </w:rPr>
              <w:t>Use the ideas to devise a class definition.</w:t>
            </w:r>
          </w:p>
          <w:p w14:paraId="3E2A0E0E" w14:textId="77777777" w:rsidR="00582654" w:rsidRPr="00A33A03" w:rsidRDefault="00582654" w:rsidP="00B81D6A">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6E69FCA2" w14:textId="77777777" w:rsidR="00095DA9" w:rsidRPr="00A33A03" w:rsidRDefault="00095DA9" w:rsidP="00582654">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P</w:t>
            </w:r>
            <w:r w:rsidR="00582654" w:rsidRPr="00A33A03">
              <w:rPr>
                <w:rFonts w:ascii="Tahoma" w:hAnsi="Tahoma" w:cs="Tahoma"/>
                <w:sz w:val="20"/>
                <w:szCs w:val="20"/>
              </w:rPr>
              <w:t>airs role-play the</w:t>
            </w:r>
            <w:r w:rsidRPr="00A33A03">
              <w:rPr>
                <w:rFonts w:ascii="Tahoma" w:hAnsi="Tahoma" w:cs="Tahoma"/>
                <w:sz w:val="20"/>
                <w:szCs w:val="20"/>
              </w:rPr>
              <w:t xml:space="preserve"> bullying scenario</w:t>
            </w:r>
            <w:r w:rsidR="002B45AD" w:rsidRPr="00A33A03">
              <w:rPr>
                <w:rFonts w:ascii="Tahoma" w:hAnsi="Tahoma" w:cs="Tahoma"/>
                <w:sz w:val="20"/>
                <w:szCs w:val="20"/>
              </w:rPr>
              <w:t>s</w:t>
            </w:r>
            <w:r w:rsidRPr="00A33A03">
              <w:rPr>
                <w:rFonts w:ascii="Tahoma" w:hAnsi="Tahoma" w:cs="Tahoma"/>
                <w:sz w:val="20"/>
                <w:szCs w:val="20"/>
              </w:rPr>
              <w:t xml:space="preserve"> and practis</w:t>
            </w:r>
            <w:r w:rsidR="00582654" w:rsidRPr="00A33A03">
              <w:rPr>
                <w:rFonts w:ascii="Tahoma" w:hAnsi="Tahoma" w:cs="Tahoma"/>
                <w:sz w:val="20"/>
                <w:szCs w:val="20"/>
              </w:rPr>
              <w:t xml:space="preserve">e </w:t>
            </w:r>
            <w:r w:rsidRPr="00A33A03">
              <w:rPr>
                <w:rFonts w:ascii="Tahoma" w:hAnsi="Tahoma" w:cs="Tahoma"/>
                <w:sz w:val="20"/>
                <w:szCs w:val="20"/>
              </w:rPr>
              <w:t xml:space="preserve">possible </w:t>
            </w:r>
            <w:r w:rsidR="00582654" w:rsidRPr="00A33A03">
              <w:rPr>
                <w:rFonts w:ascii="Tahoma" w:hAnsi="Tahoma" w:cs="Tahoma"/>
                <w:sz w:val="20"/>
                <w:szCs w:val="20"/>
              </w:rPr>
              <w:t>responses</w:t>
            </w:r>
            <w:r w:rsidR="002B45AD" w:rsidRPr="00A33A03">
              <w:rPr>
                <w:rFonts w:ascii="Tahoma" w:hAnsi="Tahoma" w:cs="Tahoma"/>
                <w:sz w:val="20"/>
                <w:szCs w:val="20"/>
              </w:rPr>
              <w:t xml:space="preserve"> from the victim e.g. walking away, finding someone else to play with and most importantly, TELLING someone who can help. </w:t>
            </w:r>
          </w:p>
          <w:p w14:paraId="730DD2FA" w14:textId="77777777" w:rsidR="00582654" w:rsidRPr="00A33A03" w:rsidRDefault="00582654" w:rsidP="002B45AD">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c>
          <w:tcPr>
            <w:tcW w:w="3402" w:type="dxa"/>
          </w:tcPr>
          <w:p w14:paraId="7463B209" w14:textId="77777777" w:rsidR="00B81D6A" w:rsidRPr="00A33A03" w:rsidRDefault="0078013B"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lastRenderedPageBreak/>
              <w:t>Y3:</w:t>
            </w:r>
            <w:r w:rsidR="005E4AE2" w:rsidRPr="00A33A03">
              <w:rPr>
                <w:rFonts w:ascii="Tahoma" w:hAnsi="Tahoma" w:cs="Tahoma"/>
                <w:b/>
                <w:sz w:val="20"/>
                <w:szCs w:val="20"/>
              </w:rPr>
              <w:t xml:space="preserve"> </w:t>
            </w:r>
            <w:r w:rsidRPr="00A33A03">
              <w:rPr>
                <w:rFonts w:ascii="Tahoma" w:hAnsi="Tahoma" w:cs="Tahoma"/>
                <w:b/>
                <w:sz w:val="20"/>
                <w:szCs w:val="20"/>
              </w:rPr>
              <w:t xml:space="preserve"> </w:t>
            </w:r>
            <w:r w:rsidR="00B81D6A" w:rsidRPr="00A33A03">
              <w:rPr>
                <w:rFonts w:ascii="Tahoma" w:hAnsi="Tahoma" w:cs="Tahoma"/>
                <w:sz w:val="20"/>
                <w:szCs w:val="20"/>
              </w:rPr>
              <w:t>Show children pictures and read descriptions of scenarios involving:</w:t>
            </w:r>
          </w:p>
          <w:p w14:paraId="2FB1EECB" w14:textId="2655E310"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hurt physically on purpose</w:t>
            </w:r>
          </w:p>
          <w:p w14:paraId="5822AE66" w14:textId="47F49276"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hurt physically by accident</w:t>
            </w:r>
          </w:p>
          <w:p w14:paraId="458951ED" w14:textId="0CA394CF"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teased</w:t>
            </w:r>
          </w:p>
          <w:p w14:paraId="4018C6E4" w14:textId="7A9077CD" w:rsidR="00BA13FC"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w:t>
            </w:r>
            <w:r w:rsidR="00BA13FC" w:rsidRPr="00A33A03">
              <w:rPr>
                <w:rFonts w:ascii="Tahoma" w:hAnsi="Tahoma" w:cs="Tahoma"/>
                <w:sz w:val="20"/>
                <w:szCs w:val="20"/>
              </w:rPr>
              <w:t>one’s feelings being</w:t>
            </w:r>
          </w:p>
          <w:p w14:paraId="1192F1D9" w14:textId="77777777"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unintentionally hurt</w:t>
            </w:r>
          </w:p>
          <w:p w14:paraId="4D54BD37" w14:textId="1350F2EE" w:rsidR="00B81D6A" w:rsidRPr="00A33A03" w:rsidRDefault="00B81D6A"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being left out on purpose</w:t>
            </w:r>
          </w:p>
          <w:p w14:paraId="46EBC757" w14:textId="24A055AC" w:rsidR="00B81D6A" w:rsidRPr="00A33A03" w:rsidRDefault="007F2F22"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t>
            </w:r>
            <w:r w:rsidR="00B81D6A" w:rsidRPr="00A33A03">
              <w:rPr>
                <w:rFonts w:ascii="Tahoma" w:hAnsi="Tahoma" w:cs="Tahoma"/>
                <w:sz w:val="20"/>
                <w:szCs w:val="20"/>
              </w:rPr>
              <w:t>someone being accidently left out</w:t>
            </w:r>
          </w:p>
          <w:p w14:paraId="5E4B1EB5" w14:textId="432F2581" w:rsidR="00BA13FC" w:rsidRPr="00A33A03" w:rsidRDefault="007F2F22"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t>
            </w:r>
            <w:r w:rsidR="00BA13FC" w:rsidRPr="00A33A03">
              <w:rPr>
                <w:rFonts w:ascii="Tahoma" w:hAnsi="Tahoma" w:cs="Tahoma"/>
                <w:sz w:val="20"/>
                <w:szCs w:val="20"/>
              </w:rPr>
              <w:t>someone being mean online</w:t>
            </w:r>
          </w:p>
          <w:p w14:paraId="02E5F840" w14:textId="77777777" w:rsidR="00BA13FC" w:rsidRPr="00A33A03" w:rsidRDefault="00BA13FC"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having an online conversation</w:t>
            </w:r>
          </w:p>
          <w:p w14:paraId="4B715158" w14:textId="6321AF2B" w:rsidR="00BA13FC" w:rsidRPr="00A33A03" w:rsidRDefault="007F2F22" w:rsidP="00B81D6A">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t>
            </w:r>
            <w:r w:rsidR="00BA13FC" w:rsidRPr="00A33A03">
              <w:rPr>
                <w:rFonts w:ascii="Tahoma" w:hAnsi="Tahoma" w:cs="Tahoma"/>
                <w:sz w:val="20"/>
                <w:szCs w:val="20"/>
              </w:rPr>
              <w:t xml:space="preserve">someone being teased based on their gender </w:t>
            </w:r>
          </w:p>
          <w:p w14:paraId="7FB9499F" w14:textId="77777777" w:rsidR="00F80BA8" w:rsidRPr="00F80BA8" w:rsidRDefault="00F80BA8" w:rsidP="00F80BA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80BA8">
              <w:rPr>
                <w:rFonts w:ascii="Tahoma" w:hAnsi="Tahoma" w:cs="Tahoma"/>
                <w:b/>
                <w:sz w:val="20"/>
                <w:szCs w:val="20"/>
              </w:rPr>
              <w:t>(See Resources)</w:t>
            </w:r>
          </w:p>
          <w:p w14:paraId="3C19CD0D" w14:textId="77777777" w:rsidR="00A33A03" w:rsidRDefault="00A33A03" w:rsidP="001828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2B48349" w14:textId="05F11C19" w:rsidR="006E3682" w:rsidRPr="00A33A03" w:rsidRDefault="006E3682" w:rsidP="001828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Ask children to work in pairs or small groups to discuss what they think ‘Bullying’ means using these scenarios to help them.</w:t>
            </w:r>
            <w:r w:rsidR="00FC7F06">
              <w:rPr>
                <w:rFonts w:ascii="Tahoma" w:hAnsi="Tahoma" w:cs="Tahoma"/>
                <w:sz w:val="20"/>
                <w:szCs w:val="20"/>
              </w:rPr>
              <w:t xml:space="preserve"> Emphasise the difference between intentional and unintentional actions.</w:t>
            </w:r>
            <w:r w:rsidRPr="00A33A03">
              <w:rPr>
                <w:rFonts w:ascii="Tahoma" w:hAnsi="Tahoma" w:cs="Tahoma"/>
                <w:sz w:val="20"/>
                <w:szCs w:val="20"/>
              </w:rPr>
              <w:t xml:space="preserve"> Use the ideas to devise a class definition.</w:t>
            </w:r>
          </w:p>
          <w:p w14:paraId="021D427E" w14:textId="77777777" w:rsidR="00BC6043" w:rsidRPr="00A33A03" w:rsidRDefault="00BC6043" w:rsidP="001828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78C8D60" w14:textId="77777777" w:rsidR="00BC6043" w:rsidRPr="00A33A03" w:rsidRDefault="00BC6043" w:rsidP="00BC604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Pairs role-play the bullying scenarios and include other children watching the bullying happening (bystanders). Practise possible responses from the victim e.g. walking away, finding someone else to play with and most importantly, TELLING someone who can help. </w:t>
            </w:r>
            <w:r w:rsidR="006C597D" w:rsidRPr="00A33A03">
              <w:rPr>
                <w:rFonts w:ascii="Tahoma" w:hAnsi="Tahoma" w:cs="Tahoma"/>
                <w:sz w:val="20"/>
                <w:szCs w:val="20"/>
              </w:rPr>
              <w:t>Also practise responses from bystanders.</w:t>
            </w:r>
          </w:p>
          <w:p w14:paraId="26187F29" w14:textId="77777777" w:rsidR="00BC6043" w:rsidRPr="00A33A03" w:rsidRDefault="00BC6043" w:rsidP="001828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4D305DD" w14:textId="77777777" w:rsidR="00C54078" w:rsidRPr="00A33A03" w:rsidRDefault="00C54078" w:rsidP="001828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E94AB13" w14:textId="77777777" w:rsidR="00C54078" w:rsidRPr="00A33A03" w:rsidRDefault="00BC6043" w:rsidP="005E4AE2">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 xml:space="preserve">Y4: </w:t>
            </w:r>
            <w:r w:rsidR="006C597D" w:rsidRPr="00A33A03">
              <w:rPr>
                <w:rFonts w:ascii="Tahoma" w:hAnsi="Tahoma" w:cs="Tahoma"/>
                <w:sz w:val="20"/>
                <w:szCs w:val="20"/>
              </w:rPr>
              <w:t xml:space="preserve">Pairs or groups brainstorm examples of bullying. </w:t>
            </w:r>
            <w:r w:rsidR="00BA13FC" w:rsidRPr="00A33A03">
              <w:rPr>
                <w:rFonts w:ascii="Tahoma" w:hAnsi="Tahoma" w:cs="Tahoma"/>
                <w:sz w:val="20"/>
                <w:szCs w:val="20"/>
              </w:rPr>
              <w:t xml:space="preserve">(Make sure all different types of bullying are covered). </w:t>
            </w:r>
            <w:r w:rsidR="006C597D" w:rsidRPr="00A33A03">
              <w:rPr>
                <w:rFonts w:ascii="Tahoma" w:hAnsi="Tahoma" w:cs="Tahoma"/>
                <w:sz w:val="20"/>
                <w:szCs w:val="20"/>
              </w:rPr>
              <w:t xml:space="preserve">Share as a class and use as a basis for a class definition of bullying. </w:t>
            </w:r>
          </w:p>
          <w:p w14:paraId="2873F629" w14:textId="77777777" w:rsidR="002D622C" w:rsidRPr="00A33A03" w:rsidRDefault="002D622C" w:rsidP="005E4AE2">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3B738EC" w14:textId="77777777" w:rsidR="002D622C" w:rsidRPr="00A33A03" w:rsidRDefault="002D622C" w:rsidP="005E4AE2">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Pairs role play scenarios from some of the examples given of different types of bullying. Practise possible responses and consider whether these might be the same or different depending on the type of bullying.</w:t>
            </w:r>
          </w:p>
        </w:tc>
        <w:tc>
          <w:tcPr>
            <w:tcW w:w="3056" w:type="dxa"/>
          </w:tcPr>
          <w:p w14:paraId="270F67CA" w14:textId="77777777" w:rsidR="00355EA7" w:rsidRPr="00A33A03" w:rsidRDefault="0078013B"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lastRenderedPageBreak/>
              <w:t>Y5:</w:t>
            </w:r>
            <w:r w:rsidR="00355EA7" w:rsidRPr="00A33A03">
              <w:rPr>
                <w:rFonts w:ascii="Tahoma" w:hAnsi="Tahoma" w:cs="Tahoma"/>
                <w:sz w:val="20"/>
                <w:szCs w:val="20"/>
              </w:rPr>
              <w:t xml:space="preserve"> Ask children how widespread they think bullying is. How much does it happen and how much is it a problem in your school? </w:t>
            </w:r>
          </w:p>
          <w:p w14:paraId="150D70C0"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 xml:space="preserve"> </w:t>
            </w:r>
          </w:p>
          <w:p w14:paraId="3FAB2A5A"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Pairs or small groups come up with examples of situations which may indicate different forms of bullying. (Include physical, verbal, isolation/exclusion and cyber bullying)</w:t>
            </w:r>
          </w:p>
          <w:p w14:paraId="248485CE"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B0DF1C7"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Children work in pairs and small groups to come up with a definition of bullying.</w:t>
            </w:r>
          </w:p>
          <w:p w14:paraId="1053EB96" w14:textId="77777777" w:rsidR="00355EA7" w:rsidRPr="00A33A03" w:rsidRDefault="00355EA7" w:rsidP="00D9349B">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E81A34B" w14:textId="77777777" w:rsidR="0078013B" w:rsidRPr="00A33A03" w:rsidRDefault="0078013B" w:rsidP="00D9349B">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E62713A" w14:textId="77777777" w:rsidR="00355EA7" w:rsidRPr="00A33A03" w:rsidRDefault="0078013B"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Y6:</w:t>
            </w:r>
            <w:r w:rsidR="00355EA7" w:rsidRPr="00A33A03">
              <w:rPr>
                <w:rFonts w:ascii="Tahoma" w:hAnsi="Tahoma" w:cs="Tahoma"/>
                <w:b/>
                <w:sz w:val="20"/>
                <w:szCs w:val="20"/>
              </w:rPr>
              <w:t xml:space="preserve"> </w:t>
            </w:r>
            <w:r w:rsidR="00355EA7" w:rsidRPr="00A33A03">
              <w:rPr>
                <w:rFonts w:ascii="Tahoma" w:hAnsi="Tahoma" w:cs="Tahoma"/>
                <w:sz w:val="20"/>
                <w:szCs w:val="20"/>
              </w:rPr>
              <w:t xml:space="preserve">Ask children how widespread they think bullying is. How much does it happen and how much is it a problem in your school? </w:t>
            </w:r>
          </w:p>
          <w:p w14:paraId="319E9703"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C1418DF"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Pairs or small groups come up </w:t>
            </w:r>
            <w:r w:rsidRPr="00A33A03">
              <w:rPr>
                <w:rFonts w:ascii="Tahoma" w:hAnsi="Tahoma" w:cs="Tahoma"/>
                <w:sz w:val="20"/>
                <w:szCs w:val="20"/>
              </w:rPr>
              <w:lastRenderedPageBreak/>
              <w:t>with examples of situations which may indicate different forms of bullying. (Include physical, verbal, isolation/exclusion and cyber bullying)</w:t>
            </w:r>
          </w:p>
          <w:p w14:paraId="1A0AE121"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E6B78B8" w14:textId="77777777" w:rsidR="00355EA7" w:rsidRPr="00A33A03" w:rsidRDefault="00355EA7" w:rsidP="00355EA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Children work in pairs and small groups to come up with a definition of bullying.</w:t>
            </w:r>
          </w:p>
          <w:p w14:paraId="6C02FA7D" w14:textId="77777777" w:rsidR="003F32E5" w:rsidRPr="00A33A03" w:rsidRDefault="003F32E5"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95090D6" w14:textId="77777777" w:rsidR="00C54078" w:rsidRPr="00A33A03" w:rsidRDefault="00C54078"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If possible look at on-line pupil survey results related to bullying for your school. Ask pupils what this information tells them about their school.</w:t>
            </w:r>
          </w:p>
          <w:p w14:paraId="32D12C4C" w14:textId="77777777" w:rsidR="003F32E5" w:rsidRPr="00A33A03" w:rsidRDefault="003F32E5"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D9D2F30" w14:textId="102CD92C" w:rsidR="003F32E5" w:rsidRDefault="003F32E5" w:rsidP="003F32E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Show children poster/power</w:t>
            </w:r>
            <w:r w:rsidR="00122672">
              <w:rPr>
                <w:rFonts w:ascii="Tahoma" w:hAnsi="Tahoma" w:cs="Tahoma"/>
                <w:sz w:val="20"/>
                <w:szCs w:val="20"/>
              </w:rPr>
              <w:t xml:space="preserve"> </w:t>
            </w:r>
            <w:r w:rsidRPr="00A33A03">
              <w:rPr>
                <w:rFonts w:ascii="Tahoma" w:hAnsi="Tahoma" w:cs="Tahoma"/>
                <w:sz w:val="20"/>
                <w:szCs w:val="20"/>
              </w:rPr>
              <w:t xml:space="preserve">point with information from the on-line pupil survey: </w:t>
            </w:r>
          </w:p>
          <w:p w14:paraId="23941646" w14:textId="77777777" w:rsidR="00122672" w:rsidRPr="00A33A03" w:rsidRDefault="00122672" w:rsidP="003F32E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227F42B" w14:textId="77777777" w:rsidR="003F32E5" w:rsidRPr="00A33A03" w:rsidRDefault="003F32E5" w:rsidP="003F32E5">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sz w:val="20"/>
                <w:szCs w:val="20"/>
              </w:rPr>
              <w:t>-</w:t>
            </w:r>
            <w:r w:rsidRPr="00A33A03">
              <w:rPr>
                <w:rFonts w:ascii="Tahoma" w:hAnsi="Tahoma" w:cs="Tahoma"/>
                <w:i/>
                <w:sz w:val="20"/>
                <w:szCs w:val="20"/>
              </w:rPr>
              <w:t>Three quarters of primary pupils have not been seriously bullied over the last year</w:t>
            </w:r>
          </w:p>
          <w:p w14:paraId="41CEE425" w14:textId="77777777" w:rsidR="003F32E5" w:rsidRPr="00A33A03" w:rsidRDefault="00047564" w:rsidP="003F32E5">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i/>
                <w:sz w:val="20"/>
                <w:szCs w:val="20"/>
              </w:rPr>
              <w:t>-Three quarters of those primary pupils who say they have been bullied, say their school deals well with bullying.</w:t>
            </w:r>
          </w:p>
          <w:p w14:paraId="084B7170" w14:textId="77777777" w:rsidR="003F32E5" w:rsidRDefault="003F32E5"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Discuss meanings of these findings and positive message it gives.</w:t>
            </w:r>
          </w:p>
          <w:p w14:paraId="514B9573" w14:textId="77777777" w:rsidR="00A33A03" w:rsidRDefault="00A33A03"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C37DF07" w14:textId="77777777" w:rsidR="00A33A03" w:rsidRDefault="00A33A03"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9134711" w14:textId="77777777" w:rsidR="00A33A03" w:rsidRPr="00A33A03" w:rsidRDefault="00A33A03" w:rsidP="00D9349B">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036CB8" w:rsidRPr="00A33A03" w14:paraId="4130194C" w14:textId="77777777" w:rsidTr="00A33A03">
        <w:tc>
          <w:tcPr>
            <w:cnfStyle w:val="001000000000" w:firstRow="0" w:lastRow="0" w:firstColumn="1" w:lastColumn="0" w:oddVBand="0" w:evenVBand="0" w:oddHBand="0" w:evenHBand="0" w:firstRowFirstColumn="0" w:firstRowLastColumn="0" w:lastRowFirstColumn="0" w:lastRowLastColumn="0"/>
            <w:tcW w:w="1362" w:type="dxa"/>
          </w:tcPr>
          <w:p w14:paraId="3E8ACA4A" w14:textId="110FCC34" w:rsidR="008D16B4" w:rsidRPr="00A33A03" w:rsidRDefault="001915AF" w:rsidP="00036CB8">
            <w:pPr>
              <w:rPr>
                <w:rFonts w:ascii="Tahoma" w:hAnsi="Tahoma" w:cs="Tahoma"/>
                <w:b w:val="0"/>
              </w:rPr>
            </w:pPr>
            <w:r w:rsidRPr="00A33A03">
              <w:rPr>
                <w:rFonts w:ascii="Tahoma" w:hAnsi="Tahoma" w:cs="Tahoma"/>
                <w:b w:val="0"/>
              </w:rPr>
              <w:lastRenderedPageBreak/>
              <w:t>2.</w:t>
            </w:r>
          </w:p>
          <w:p w14:paraId="6D7F3F50" w14:textId="77777777" w:rsidR="00036CB8" w:rsidRPr="00A33A03" w:rsidRDefault="0030603C" w:rsidP="00036CB8">
            <w:pPr>
              <w:rPr>
                <w:rFonts w:ascii="Tahoma" w:hAnsi="Tahoma" w:cs="Tahoma"/>
                <w:sz w:val="22"/>
                <w:szCs w:val="22"/>
              </w:rPr>
            </w:pPr>
            <w:r w:rsidRPr="00A33A03">
              <w:rPr>
                <w:rFonts w:ascii="Tahoma" w:hAnsi="Tahoma" w:cs="Tahoma"/>
                <w:sz w:val="22"/>
                <w:szCs w:val="22"/>
              </w:rPr>
              <w:t>How are we similar</w:t>
            </w:r>
            <w:r w:rsidR="00036CB8" w:rsidRPr="00A33A03">
              <w:rPr>
                <w:rFonts w:ascii="Tahoma" w:hAnsi="Tahoma" w:cs="Tahoma"/>
                <w:sz w:val="22"/>
                <w:szCs w:val="22"/>
              </w:rPr>
              <w:t xml:space="preserve"> and how are we different?</w:t>
            </w:r>
            <w:r w:rsidR="008D16B4" w:rsidRPr="00A33A03">
              <w:rPr>
                <w:rFonts w:ascii="Tahoma" w:hAnsi="Tahoma" w:cs="Tahoma"/>
                <w:sz w:val="22"/>
                <w:szCs w:val="22"/>
              </w:rPr>
              <w:t xml:space="preserve"> </w:t>
            </w:r>
          </w:p>
          <w:p w14:paraId="45ACD660" w14:textId="77777777" w:rsidR="008D16B4" w:rsidRPr="00A33A03" w:rsidRDefault="008D16B4" w:rsidP="00036CB8">
            <w:pPr>
              <w:rPr>
                <w:rFonts w:ascii="Tahoma" w:hAnsi="Tahoma" w:cs="Tahoma"/>
                <w:sz w:val="22"/>
                <w:szCs w:val="22"/>
              </w:rPr>
            </w:pPr>
          </w:p>
          <w:p w14:paraId="12A8F386" w14:textId="77777777" w:rsidR="00036CB8" w:rsidRPr="00A33A03" w:rsidRDefault="00036CB8" w:rsidP="00F863E7">
            <w:pPr>
              <w:rPr>
                <w:rFonts w:ascii="Tahoma" w:hAnsi="Tahoma" w:cs="Tahoma"/>
              </w:rPr>
            </w:pPr>
          </w:p>
        </w:tc>
        <w:tc>
          <w:tcPr>
            <w:tcW w:w="3141" w:type="dxa"/>
          </w:tcPr>
          <w:p w14:paraId="76931C91" w14:textId="77777777" w:rsidR="0078013B" w:rsidRPr="00A33A03" w:rsidRDefault="0078013B" w:rsidP="0078013B">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sz w:val="20"/>
                <w:szCs w:val="20"/>
              </w:rPr>
              <w:t xml:space="preserve">Show YouTube video of Sesame Street </w:t>
            </w:r>
            <w:hyperlink r:id="rId9" w:anchor="at=21" w:history="1">
              <w:r w:rsidRPr="00A33A03">
                <w:rPr>
                  <w:rStyle w:val="Hyperlink"/>
                  <w:rFonts w:ascii="Tahoma" w:hAnsi="Tahoma" w:cs="Tahoma"/>
                  <w:i/>
                  <w:sz w:val="20"/>
                  <w:szCs w:val="20"/>
                </w:rPr>
                <w:t>http://www.youtube.com/watch?v=fgfmcAYuAj8&amp;feature=player_embedded#at=21</w:t>
              </w:r>
            </w:hyperlink>
          </w:p>
          <w:p w14:paraId="04BBCC0F" w14:textId="77777777" w:rsidR="0078013B" w:rsidRPr="00A33A03" w:rsidRDefault="0078013B"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39005C9" w14:textId="62570DE8" w:rsidR="008D16B4"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Pairs of </w:t>
            </w:r>
            <w:r w:rsidR="008D16B4" w:rsidRPr="00A33A03">
              <w:rPr>
                <w:rFonts w:ascii="Tahoma" w:hAnsi="Tahoma" w:cs="Tahoma"/>
                <w:sz w:val="20"/>
                <w:szCs w:val="20"/>
              </w:rPr>
              <w:t>children</w:t>
            </w:r>
            <w:r>
              <w:rPr>
                <w:rFonts w:ascii="Tahoma" w:hAnsi="Tahoma" w:cs="Tahoma"/>
                <w:sz w:val="20"/>
                <w:szCs w:val="20"/>
              </w:rPr>
              <w:t xml:space="preserve"> take turns</w:t>
            </w:r>
            <w:r w:rsidR="008D16B4" w:rsidRPr="00A33A03">
              <w:rPr>
                <w:rFonts w:ascii="Tahoma" w:hAnsi="Tahoma" w:cs="Tahoma"/>
                <w:sz w:val="20"/>
                <w:szCs w:val="20"/>
              </w:rPr>
              <w:t xml:space="preserve"> to stand up and discuss things that are the same and things that</w:t>
            </w:r>
            <w:r w:rsidR="0018285D" w:rsidRPr="00A33A03">
              <w:rPr>
                <w:rFonts w:ascii="Tahoma" w:hAnsi="Tahoma" w:cs="Tahoma"/>
                <w:sz w:val="20"/>
                <w:szCs w:val="20"/>
              </w:rPr>
              <w:t xml:space="preserve"> are d</w:t>
            </w:r>
            <w:r>
              <w:rPr>
                <w:rFonts w:ascii="Tahoma" w:hAnsi="Tahoma" w:cs="Tahoma"/>
                <w:sz w:val="20"/>
                <w:szCs w:val="20"/>
              </w:rPr>
              <w:t>ifferent about them e.g. eye colour, height etc.</w:t>
            </w:r>
          </w:p>
          <w:p w14:paraId="40BD75B1" w14:textId="77777777" w:rsidR="0023180D"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53BC928" w14:textId="77777777" w:rsidR="0023180D"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As a class, list things which are the same and things which are different about themselves:</w:t>
            </w:r>
          </w:p>
          <w:p w14:paraId="4F299A9B" w14:textId="59ABBF86" w:rsidR="0023180D"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“We are the same because……”</w:t>
            </w:r>
          </w:p>
          <w:p w14:paraId="7E3D7206" w14:textId="1B79842F" w:rsidR="0023180D"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“We are different because…….”</w:t>
            </w:r>
          </w:p>
          <w:p w14:paraId="1FD0B360" w14:textId="57F8DC56" w:rsidR="0023180D"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Emphasis</w:t>
            </w:r>
            <w:r w:rsidR="001F0C7A">
              <w:rPr>
                <w:rFonts w:ascii="Tahoma" w:hAnsi="Tahoma" w:cs="Tahoma"/>
                <w:sz w:val="20"/>
                <w:szCs w:val="20"/>
              </w:rPr>
              <w:t xml:space="preserve">e </w:t>
            </w:r>
            <w:r>
              <w:rPr>
                <w:rFonts w:ascii="Tahoma" w:hAnsi="Tahoma" w:cs="Tahoma"/>
                <w:sz w:val="20"/>
                <w:szCs w:val="20"/>
              </w:rPr>
              <w:t>that we’re all different but that we all have things in common.</w:t>
            </w:r>
          </w:p>
          <w:p w14:paraId="06055287" w14:textId="77777777" w:rsidR="0023180D" w:rsidRPr="00A33A03" w:rsidRDefault="0023180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73ABB8C" w14:textId="77777777" w:rsidR="003C6DE5" w:rsidRPr="00A33A03" w:rsidRDefault="0018285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Choose a friend to draw and label things about them that are like you and things that are different.</w:t>
            </w:r>
          </w:p>
        </w:tc>
        <w:tc>
          <w:tcPr>
            <w:tcW w:w="3685" w:type="dxa"/>
          </w:tcPr>
          <w:p w14:paraId="6339C74B" w14:textId="747CCE39" w:rsidR="00925F89" w:rsidRPr="00A33A03" w:rsidRDefault="008734CE" w:rsidP="00925F89">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 xml:space="preserve">Y1: </w:t>
            </w:r>
            <w:r w:rsidR="00925F89" w:rsidRPr="00A33A03">
              <w:rPr>
                <w:rFonts w:ascii="Tahoma" w:hAnsi="Tahoma" w:cs="Tahoma"/>
                <w:sz w:val="20"/>
                <w:szCs w:val="20"/>
              </w:rPr>
              <w:t xml:space="preserve">Show YouTube video of Sesame Street </w:t>
            </w:r>
            <w:hyperlink r:id="rId10" w:anchor="at=21" w:history="1">
              <w:r w:rsidR="00925F89" w:rsidRPr="00A33A03">
                <w:rPr>
                  <w:rStyle w:val="Hyperlink"/>
                  <w:rFonts w:ascii="Tahoma" w:hAnsi="Tahoma" w:cs="Tahoma"/>
                  <w:i/>
                  <w:sz w:val="20"/>
                  <w:szCs w:val="20"/>
                </w:rPr>
                <w:t>http://www.youtube.com/watch?v=fgfmcAYuAj8&amp;feature=player_embedded#at=21</w:t>
              </w:r>
            </w:hyperlink>
          </w:p>
          <w:p w14:paraId="7895F397" w14:textId="77777777" w:rsidR="00C07AE3" w:rsidRDefault="00925F89" w:rsidP="00672EF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Pairs ask questions to find out things that are the same and things that are different about each other e.g. how they look, what they like doing, their families, pets or where they were born etc. </w:t>
            </w:r>
            <w:r w:rsidR="00495EFC" w:rsidRPr="00A33A03">
              <w:rPr>
                <w:rFonts w:ascii="Tahoma" w:hAnsi="Tahoma" w:cs="Tahoma"/>
                <w:sz w:val="20"/>
                <w:szCs w:val="20"/>
              </w:rPr>
              <w:t>Complete a table, using pictures and captions, with ‘things that are the same’ and ‘things that are different’</w:t>
            </w:r>
            <w:r w:rsidR="00585537" w:rsidRPr="00A33A03">
              <w:rPr>
                <w:rFonts w:ascii="Tahoma" w:hAnsi="Tahoma" w:cs="Tahoma"/>
                <w:sz w:val="20"/>
                <w:szCs w:val="20"/>
              </w:rPr>
              <w:t xml:space="preserve"> about them and their friend</w:t>
            </w:r>
            <w:r w:rsidR="00495EFC" w:rsidRPr="00A33A03">
              <w:rPr>
                <w:rFonts w:ascii="Tahoma" w:hAnsi="Tahoma" w:cs="Tahoma"/>
                <w:sz w:val="20"/>
                <w:szCs w:val="20"/>
              </w:rPr>
              <w:t xml:space="preserve">. </w:t>
            </w:r>
          </w:p>
          <w:p w14:paraId="718D67A9" w14:textId="77777777" w:rsidR="00C07AE3" w:rsidRPr="00F80BA8" w:rsidRDefault="00C07AE3" w:rsidP="00C07AE3">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F80BA8">
              <w:rPr>
                <w:rFonts w:ascii="Tahoma" w:hAnsi="Tahoma" w:cs="Tahoma"/>
                <w:b/>
                <w:sz w:val="20"/>
                <w:szCs w:val="20"/>
              </w:rPr>
              <w:t>(See Resources)</w:t>
            </w:r>
          </w:p>
          <w:p w14:paraId="58CEAAE4" w14:textId="77777777" w:rsidR="00C07AE3" w:rsidRDefault="00C07AE3" w:rsidP="00672EF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A9F757E" w14:textId="2BAEF22D" w:rsidR="00672EFC" w:rsidRPr="00A33A03" w:rsidRDefault="008734CE" w:rsidP="00672EF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Discuss why both similarities and differences are important.</w:t>
            </w:r>
          </w:p>
          <w:p w14:paraId="3609EFD4" w14:textId="77777777" w:rsidR="00495EFC" w:rsidRPr="00A33A03" w:rsidRDefault="00495EFC" w:rsidP="00672EF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6427A8C" w14:textId="77777777" w:rsidR="00585537" w:rsidRPr="00A33A03" w:rsidRDefault="008734CE" w:rsidP="00672EF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 xml:space="preserve">Y2: </w:t>
            </w:r>
            <w:r w:rsidR="00585537" w:rsidRPr="00A33A03">
              <w:rPr>
                <w:rFonts w:ascii="Tahoma" w:hAnsi="Tahoma" w:cs="Tahoma"/>
                <w:sz w:val="20"/>
                <w:szCs w:val="20"/>
              </w:rPr>
              <w:t xml:space="preserve">Recap work on similarities and differences from Year 1. </w:t>
            </w:r>
          </w:p>
          <w:p w14:paraId="2F64213B" w14:textId="00A530BE" w:rsidR="00672EFC" w:rsidRPr="00A33A03" w:rsidRDefault="00672EFC" w:rsidP="00672EFC">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sz w:val="20"/>
                <w:szCs w:val="20"/>
              </w:rPr>
              <w:t xml:space="preserve">Read the story </w:t>
            </w:r>
            <w:r w:rsidRPr="00A33A03">
              <w:rPr>
                <w:rFonts w:ascii="Tahoma" w:hAnsi="Tahoma" w:cs="Tahoma"/>
                <w:i/>
                <w:sz w:val="20"/>
                <w:szCs w:val="20"/>
              </w:rPr>
              <w:t>‘S</w:t>
            </w:r>
            <w:r w:rsidR="00585537" w:rsidRPr="00A33A03">
              <w:rPr>
                <w:rFonts w:ascii="Tahoma" w:hAnsi="Tahoma" w:cs="Tahoma"/>
                <w:i/>
                <w:sz w:val="20"/>
                <w:szCs w:val="20"/>
              </w:rPr>
              <w:t>ometh</w:t>
            </w:r>
            <w:r w:rsidRPr="00A33A03">
              <w:rPr>
                <w:rFonts w:ascii="Tahoma" w:hAnsi="Tahoma" w:cs="Tahoma"/>
                <w:i/>
                <w:sz w:val="20"/>
                <w:szCs w:val="20"/>
              </w:rPr>
              <w:t>ing Else’ by Kathryn Cave</w:t>
            </w:r>
            <w:r w:rsidRPr="00A33A03">
              <w:rPr>
                <w:rFonts w:ascii="Tahoma" w:hAnsi="Tahoma" w:cs="Tahoma"/>
                <w:sz w:val="20"/>
                <w:szCs w:val="20"/>
              </w:rPr>
              <w:t>.</w:t>
            </w:r>
            <w:r w:rsidR="005338F4">
              <w:rPr>
                <w:rFonts w:ascii="Tahoma" w:hAnsi="Tahoma" w:cs="Tahoma"/>
                <w:sz w:val="20"/>
                <w:szCs w:val="20"/>
              </w:rPr>
              <w:t xml:space="preserve"> </w:t>
            </w:r>
            <w:r w:rsidRPr="00A33A03">
              <w:rPr>
                <w:rFonts w:ascii="Tahoma" w:hAnsi="Tahoma" w:cs="Tahoma"/>
                <w:sz w:val="20"/>
                <w:szCs w:val="20"/>
              </w:rPr>
              <w:t xml:space="preserve">After reading, ask the children to think about how the two creatures in the book are different from each other and how this makes them feel e.g. </w:t>
            </w:r>
            <w:r w:rsidRPr="00A33A03">
              <w:rPr>
                <w:rFonts w:ascii="Tahoma" w:hAnsi="Tahoma" w:cs="Tahoma"/>
                <w:i/>
                <w:sz w:val="20"/>
                <w:szCs w:val="20"/>
              </w:rPr>
              <w:t>How did the blue creature feel when the other animals said he wasn’t like them?</w:t>
            </w:r>
            <w:r w:rsidRPr="00A33A03">
              <w:rPr>
                <w:rFonts w:ascii="Tahoma" w:hAnsi="Tahoma" w:cs="Tahoma"/>
                <w:sz w:val="20"/>
                <w:szCs w:val="20"/>
              </w:rPr>
              <w:t xml:space="preserve">  </w:t>
            </w:r>
            <w:r w:rsidRPr="00A33A03">
              <w:rPr>
                <w:rFonts w:ascii="Tahoma" w:hAnsi="Tahoma" w:cs="Tahoma"/>
                <w:i/>
                <w:sz w:val="20"/>
                <w:szCs w:val="20"/>
              </w:rPr>
              <w:t>What could the other creatures have done to help the blue creature feel happier?</w:t>
            </w:r>
            <w:r w:rsidRPr="00A33A03">
              <w:rPr>
                <w:rFonts w:ascii="Tahoma" w:hAnsi="Tahoma" w:cs="Tahoma"/>
                <w:sz w:val="20"/>
                <w:szCs w:val="20"/>
              </w:rPr>
              <w:t xml:space="preserve"> </w:t>
            </w:r>
            <w:r w:rsidRPr="00A33A03">
              <w:rPr>
                <w:rFonts w:ascii="Tahoma" w:hAnsi="Tahoma" w:cs="Tahoma"/>
                <w:i/>
                <w:sz w:val="20"/>
                <w:szCs w:val="20"/>
              </w:rPr>
              <w:t>Even very different people can find things in common.</w:t>
            </w:r>
          </w:p>
          <w:p w14:paraId="2F5B9C24" w14:textId="77777777" w:rsidR="00672EFC" w:rsidRPr="00A33A03" w:rsidRDefault="00672EFC" w:rsidP="00672EFC">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sz w:val="20"/>
                <w:szCs w:val="20"/>
              </w:rPr>
              <w:t xml:space="preserve">Can they now find similarities between </w:t>
            </w:r>
            <w:r w:rsidRPr="00A33A03">
              <w:rPr>
                <w:rFonts w:ascii="Tahoma" w:hAnsi="Tahoma" w:cs="Tahoma"/>
                <w:sz w:val="20"/>
                <w:szCs w:val="20"/>
              </w:rPr>
              <w:lastRenderedPageBreak/>
              <w:t>the two creatures?</w:t>
            </w:r>
            <w:r w:rsidRPr="00A33A03">
              <w:rPr>
                <w:rFonts w:ascii="Tahoma" w:hAnsi="Tahoma" w:cs="Tahoma"/>
                <w:i/>
                <w:sz w:val="20"/>
                <w:szCs w:val="20"/>
              </w:rPr>
              <w:t xml:space="preserve"> </w:t>
            </w:r>
          </w:p>
          <w:p w14:paraId="6881E465" w14:textId="77777777" w:rsidR="0078013B" w:rsidRPr="00A33A03" w:rsidRDefault="0078013B" w:rsidP="00925F8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402" w:type="dxa"/>
          </w:tcPr>
          <w:p w14:paraId="5A23F64B" w14:textId="11BAE665" w:rsidR="00CF2298" w:rsidRPr="00A33A03" w:rsidRDefault="00D53A33" w:rsidP="0018285D">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lastRenderedPageBreak/>
              <w:t xml:space="preserve">Y3: </w:t>
            </w:r>
            <w:r w:rsidR="00104BB7" w:rsidRPr="00A33A03">
              <w:rPr>
                <w:rFonts w:ascii="Tahoma" w:hAnsi="Tahoma" w:cs="Tahoma"/>
                <w:sz w:val="20"/>
                <w:szCs w:val="20"/>
              </w:rPr>
              <w:t>In Circle T</w:t>
            </w:r>
            <w:r w:rsidR="00A81020" w:rsidRPr="00A33A03">
              <w:rPr>
                <w:rFonts w:ascii="Tahoma" w:hAnsi="Tahoma" w:cs="Tahoma"/>
                <w:sz w:val="20"/>
                <w:szCs w:val="20"/>
              </w:rPr>
              <w:t xml:space="preserve">ime, </w:t>
            </w:r>
            <w:r w:rsidR="00CF2298" w:rsidRPr="00A33A03">
              <w:rPr>
                <w:rFonts w:ascii="Tahoma" w:hAnsi="Tahoma" w:cs="Tahoma"/>
                <w:sz w:val="20"/>
                <w:szCs w:val="20"/>
              </w:rPr>
              <w:t>‘The Sun shines on everyone who</w:t>
            </w:r>
            <w:proofErr w:type="gramStart"/>
            <w:r w:rsidR="00CF2298" w:rsidRPr="00A33A03">
              <w:rPr>
                <w:rFonts w:ascii="Tahoma" w:hAnsi="Tahoma" w:cs="Tahoma"/>
                <w:sz w:val="20"/>
                <w:szCs w:val="20"/>
              </w:rPr>
              <w:t>..’</w:t>
            </w:r>
            <w:proofErr w:type="gramEnd"/>
            <w:r w:rsidR="00CF2298" w:rsidRPr="00A33A03">
              <w:rPr>
                <w:rFonts w:ascii="Tahoma" w:hAnsi="Tahoma" w:cs="Tahoma"/>
                <w:sz w:val="20"/>
                <w:szCs w:val="20"/>
              </w:rPr>
              <w:t xml:space="preserve"> game. (Take one chair from the circle so one person is always left without a chair. This person stands in the middle of the circle</w:t>
            </w:r>
            <w:r w:rsidR="00122672">
              <w:rPr>
                <w:rFonts w:ascii="Tahoma" w:hAnsi="Tahoma" w:cs="Tahoma"/>
                <w:sz w:val="20"/>
                <w:szCs w:val="20"/>
              </w:rPr>
              <w:t xml:space="preserve"> and </w:t>
            </w:r>
            <w:r w:rsidR="00CF2298" w:rsidRPr="00A33A03">
              <w:rPr>
                <w:rFonts w:ascii="Tahoma" w:hAnsi="Tahoma" w:cs="Tahoma"/>
                <w:sz w:val="20"/>
                <w:szCs w:val="20"/>
              </w:rPr>
              <w:t>says ‘The sun shines on everyone who e.g. likes pizza or has two brothers.’ All the children who this applies to, change places.)</w:t>
            </w:r>
          </w:p>
          <w:p w14:paraId="30AC81E6" w14:textId="77777777" w:rsidR="007D303C" w:rsidRPr="00A33A03" w:rsidRDefault="00CF2298" w:rsidP="001828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Circle Time: C</w:t>
            </w:r>
            <w:r w:rsidR="00A81020" w:rsidRPr="00A33A03">
              <w:rPr>
                <w:rFonts w:ascii="Tahoma" w:hAnsi="Tahoma" w:cs="Tahoma"/>
                <w:sz w:val="20"/>
                <w:szCs w:val="20"/>
              </w:rPr>
              <w:t xml:space="preserve">omplete sentence stem, </w:t>
            </w:r>
            <w:r w:rsidR="00A81020" w:rsidRPr="00A33A03">
              <w:rPr>
                <w:rFonts w:ascii="Tahoma" w:hAnsi="Tahoma" w:cs="Tahoma"/>
                <w:i/>
                <w:sz w:val="20"/>
                <w:szCs w:val="20"/>
              </w:rPr>
              <w:t>‘I am the same as my friend because  …’</w:t>
            </w:r>
            <w:r w:rsidR="00A81020" w:rsidRPr="00A33A03">
              <w:rPr>
                <w:rFonts w:ascii="Tahoma" w:hAnsi="Tahoma" w:cs="Tahoma"/>
                <w:sz w:val="20"/>
                <w:szCs w:val="20"/>
              </w:rPr>
              <w:t xml:space="preserve"> and </w:t>
            </w:r>
            <w:r w:rsidR="00A81020" w:rsidRPr="00A33A03">
              <w:rPr>
                <w:rFonts w:ascii="Tahoma" w:hAnsi="Tahoma" w:cs="Tahoma"/>
                <w:i/>
                <w:sz w:val="20"/>
                <w:szCs w:val="20"/>
              </w:rPr>
              <w:t>‘I am different to my friend because …’</w:t>
            </w:r>
          </w:p>
          <w:p w14:paraId="6500288C" w14:textId="77777777" w:rsidR="00BD00E6" w:rsidRPr="00A33A03" w:rsidRDefault="00BD00E6" w:rsidP="00BD00E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Discuss idea that different people live in different ways. </w:t>
            </w:r>
          </w:p>
          <w:p w14:paraId="52207473" w14:textId="4A257255" w:rsidR="00A81020" w:rsidRPr="00A33A03" w:rsidRDefault="00BD00E6"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Pairs or small groups make a list of questions to be given to ot</w:t>
            </w:r>
            <w:r w:rsidR="00CF2298" w:rsidRPr="00A33A03">
              <w:rPr>
                <w:rFonts w:ascii="Tahoma" w:hAnsi="Tahoma" w:cs="Tahoma"/>
                <w:sz w:val="20"/>
                <w:szCs w:val="20"/>
              </w:rPr>
              <w:t>her children to find out similarities and differences</w:t>
            </w:r>
            <w:r w:rsidR="006B2167" w:rsidRPr="00A33A03">
              <w:rPr>
                <w:rFonts w:ascii="Tahoma" w:hAnsi="Tahoma" w:cs="Tahoma"/>
                <w:sz w:val="20"/>
                <w:szCs w:val="20"/>
              </w:rPr>
              <w:t xml:space="preserve"> e.g. </w:t>
            </w:r>
            <w:r w:rsidR="006B2167" w:rsidRPr="00A33A03">
              <w:rPr>
                <w:rFonts w:ascii="Tahoma" w:hAnsi="Tahoma" w:cs="Tahoma"/>
                <w:i/>
                <w:sz w:val="20"/>
                <w:szCs w:val="20"/>
              </w:rPr>
              <w:t>What do you like to eat and drink? What do you like to wear?</w:t>
            </w:r>
            <w:r w:rsidR="00CF2298" w:rsidRPr="00A33A03">
              <w:rPr>
                <w:rFonts w:ascii="Tahoma" w:hAnsi="Tahoma" w:cs="Tahoma"/>
                <w:i/>
                <w:sz w:val="20"/>
                <w:szCs w:val="20"/>
              </w:rPr>
              <w:t xml:space="preserve"> What hair colour do you have?</w:t>
            </w:r>
            <w:r w:rsidR="006B2167" w:rsidRPr="00A33A03">
              <w:rPr>
                <w:rFonts w:ascii="Tahoma" w:hAnsi="Tahoma" w:cs="Tahoma"/>
                <w:i/>
                <w:sz w:val="20"/>
                <w:szCs w:val="20"/>
              </w:rPr>
              <w:t xml:space="preserve"> Where do you live? Where do you go on holiday? </w:t>
            </w:r>
            <w:r w:rsidR="00122672">
              <w:rPr>
                <w:rFonts w:ascii="Tahoma" w:hAnsi="Tahoma" w:cs="Tahoma"/>
                <w:i/>
                <w:sz w:val="20"/>
                <w:szCs w:val="20"/>
              </w:rPr>
              <w:t xml:space="preserve"> </w:t>
            </w:r>
            <w:r w:rsidR="006B2167" w:rsidRPr="00A33A03">
              <w:rPr>
                <w:rFonts w:ascii="Tahoma" w:hAnsi="Tahoma" w:cs="Tahoma"/>
                <w:sz w:val="20"/>
                <w:szCs w:val="20"/>
              </w:rPr>
              <w:t>Groups join up and ask each other the questions. Class discussion on the importance of accepting and resp</w:t>
            </w:r>
            <w:r w:rsidR="00CF2298" w:rsidRPr="00A33A03">
              <w:rPr>
                <w:rFonts w:ascii="Tahoma" w:hAnsi="Tahoma" w:cs="Tahoma"/>
                <w:sz w:val="20"/>
                <w:szCs w:val="20"/>
              </w:rPr>
              <w:t>ecting the similarities and differences between people.</w:t>
            </w:r>
          </w:p>
          <w:p w14:paraId="422047B4" w14:textId="77777777" w:rsidR="00CF2298" w:rsidRDefault="00CF2298"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673E868" w14:textId="77777777" w:rsidR="00A33A03" w:rsidRP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A433360" w14:textId="6C82CA61" w:rsidR="00CF2298" w:rsidRPr="00A33A03" w:rsidRDefault="00BD00E6" w:rsidP="00CF229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 xml:space="preserve">Y4: </w:t>
            </w:r>
            <w:r w:rsidR="00CF2298" w:rsidRPr="00A33A03">
              <w:rPr>
                <w:rFonts w:ascii="Tahoma" w:hAnsi="Tahoma" w:cs="Tahoma"/>
                <w:sz w:val="20"/>
                <w:szCs w:val="20"/>
              </w:rPr>
              <w:t>In Circle Time, ‘The Sun shines on everyone who’</w:t>
            </w:r>
            <w:r w:rsidR="00726B92">
              <w:rPr>
                <w:rFonts w:ascii="Tahoma" w:hAnsi="Tahoma" w:cs="Tahoma"/>
                <w:sz w:val="20"/>
                <w:szCs w:val="20"/>
              </w:rPr>
              <w:t>…</w:t>
            </w:r>
            <w:r w:rsidR="00CF2298" w:rsidRPr="00A33A03">
              <w:rPr>
                <w:rFonts w:ascii="Tahoma" w:hAnsi="Tahoma" w:cs="Tahoma"/>
                <w:sz w:val="20"/>
                <w:szCs w:val="20"/>
              </w:rPr>
              <w:t xml:space="preserve"> game. (Take one chair from the circle so one </w:t>
            </w:r>
            <w:r w:rsidR="00CF2298" w:rsidRPr="00A33A03">
              <w:rPr>
                <w:rFonts w:ascii="Tahoma" w:hAnsi="Tahoma" w:cs="Tahoma"/>
                <w:sz w:val="20"/>
                <w:szCs w:val="20"/>
              </w:rPr>
              <w:lastRenderedPageBreak/>
              <w:t>person is always left without a chair. This person stands i</w:t>
            </w:r>
            <w:r w:rsidR="00A31A7A">
              <w:rPr>
                <w:rFonts w:ascii="Tahoma" w:hAnsi="Tahoma" w:cs="Tahoma"/>
                <w:sz w:val="20"/>
                <w:szCs w:val="20"/>
              </w:rPr>
              <w:t xml:space="preserve">n the middle of the circle and </w:t>
            </w:r>
            <w:r w:rsidR="00CF2298" w:rsidRPr="00A33A03">
              <w:rPr>
                <w:rFonts w:ascii="Tahoma" w:hAnsi="Tahoma" w:cs="Tahoma"/>
                <w:sz w:val="20"/>
                <w:szCs w:val="20"/>
              </w:rPr>
              <w:t>says ‘The sun shines on everyone who e.g. likes pizza or has two brothers.’ All the children who this applies to, change places.)</w:t>
            </w:r>
          </w:p>
          <w:p w14:paraId="1F16B1E2" w14:textId="77777777" w:rsidR="00CF2298" w:rsidRPr="00A33A03" w:rsidRDefault="00CF2298"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4B2F3EF" w14:textId="77777777" w:rsidR="00BD00E6" w:rsidRPr="00A33A03" w:rsidRDefault="00BD00E6" w:rsidP="00BD00E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Pairs or small groups</w:t>
            </w:r>
            <w:r w:rsidRPr="00A33A03">
              <w:rPr>
                <w:rFonts w:ascii="Tahoma" w:hAnsi="Tahoma" w:cs="Tahoma"/>
                <w:b/>
                <w:sz w:val="20"/>
                <w:szCs w:val="20"/>
              </w:rPr>
              <w:t xml:space="preserve"> </w:t>
            </w:r>
            <w:r w:rsidRPr="00A33A03">
              <w:rPr>
                <w:rFonts w:ascii="Tahoma" w:hAnsi="Tahoma" w:cs="Tahoma"/>
                <w:sz w:val="20"/>
                <w:szCs w:val="20"/>
              </w:rPr>
              <w:t>list all the differences</w:t>
            </w:r>
            <w:r w:rsidRPr="00A33A03">
              <w:rPr>
                <w:rFonts w:ascii="Tahoma" w:hAnsi="Tahoma" w:cs="Tahoma"/>
                <w:b/>
                <w:sz w:val="20"/>
                <w:szCs w:val="20"/>
              </w:rPr>
              <w:t xml:space="preserve"> </w:t>
            </w:r>
            <w:r w:rsidRPr="00A33A03">
              <w:rPr>
                <w:rFonts w:ascii="Tahoma" w:hAnsi="Tahoma" w:cs="Tahoma"/>
                <w:sz w:val="20"/>
                <w:szCs w:val="20"/>
              </w:rPr>
              <w:t xml:space="preserve">there might be in their school. Highlight in one colour all the differences you could spot from the outside (e.g. race, gender, age, size) and highlight in another colour, the differences you could only find out from talking to somebody (e.g. religion, likes/dislikes, lifestyle). Make a class list of the two categories. Emphasise the positive nature of differences. </w:t>
            </w:r>
          </w:p>
          <w:p w14:paraId="2044E095" w14:textId="77777777" w:rsidR="00BD00E6" w:rsidRPr="00A33A03" w:rsidRDefault="00BD00E6" w:rsidP="00BD00E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sz w:val="20"/>
                <w:szCs w:val="20"/>
              </w:rPr>
              <w:t xml:space="preserve">In Circle Time, complete the sentence stem, </w:t>
            </w:r>
            <w:r w:rsidRPr="00A33A03">
              <w:rPr>
                <w:rFonts w:ascii="Tahoma" w:hAnsi="Tahoma" w:cs="Tahoma"/>
                <w:i/>
                <w:sz w:val="20"/>
                <w:szCs w:val="20"/>
              </w:rPr>
              <w:t>‘If we were all the same there would be no…’</w:t>
            </w:r>
          </w:p>
          <w:p w14:paraId="2DAB47E1" w14:textId="77777777" w:rsidR="00BD00E6" w:rsidRDefault="00BD00E6"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EF155E9" w14:textId="77777777" w:rsid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B7996F3" w14:textId="77777777" w:rsid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2A0B0CE" w14:textId="77777777" w:rsid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9ABC872" w14:textId="77777777" w:rsid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990EEFD" w14:textId="7965DB8E" w:rsid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3A4DA76" w14:textId="77777777" w:rsidR="00510045" w:rsidRDefault="00510045"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D6875EB" w14:textId="77777777" w:rsidR="00A33A03" w:rsidRPr="00A33A03" w:rsidRDefault="00A33A03" w:rsidP="00A81020">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056" w:type="dxa"/>
          </w:tcPr>
          <w:p w14:paraId="7B807E47" w14:textId="4062FB32" w:rsidR="003D04DE" w:rsidRPr="00A33A03" w:rsidRDefault="005C5815" w:rsidP="006D2BA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lastRenderedPageBreak/>
              <w:t>Y5:</w:t>
            </w:r>
            <w:r w:rsidR="00104BB7" w:rsidRPr="00A33A03">
              <w:rPr>
                <w:rFonts w:ascii="Tahoma" w:hAnsi="Tahoma" w:cs="Tahoma"/>
                <w:b/>
                <w:sz w:val="20"/>
                <w:szCs w:val="20"/>
              </w:rPr>
              <w:t xml:space="preserve"> </w:t>
            </w:r>
            <w:r w:rsidR="00104BB7" w:rsidRPr="00A33A03">
              <w:rPr>
                <w:rFonts w:ascii="Tahoma" w:hAnsi="Tahoma" w:cs="Tahoma"/>
                <w:sz w:val="20"/>
                <w:szCs w:val="20"/>
              </w:rPr>
              <w:t xml:space="preserve">In Circle Time, complete the sentence stem, </w:t>
            </w:r>
            <w:r w:rsidR="00104BB7" w:rsidRPr="00A33A03">
              <w:rPr>
                <w:rFonts w:ascii="Tahoma" w:hAnsi="Tahoma" w:cs="Tahoma"/>
                <w:i/>
                <w:sz w:val="20"/>
                <w:szCs w:val="20"/>
              </w:rPr>
              <w:t>‘I am unique because…’</w:t>
            </w:r>
            <w:r w:rsidR="00104BB7" w:rsidRPr="00A33A03">
              <w:rPr>
                <w:rFonts w:ascii="Tahoma" w:hAnsi="Tahoma" w:cs="Tahoma"/>
                <w:sz w:val="20"/>
                <w:szCs w:val="20"/>
              </w:rPr>
              <w:t xml:space="preserve">  Encourage children to include sentences such as, ‘</w:t>
            </w:r>
            <w:r w:rsidR="00104BB7" w:rsidRPr="00A33A03">
              <w:rPr>
                <w:rFonts w:ascii="Tahoma" w:hAnsi="Tahoma" w:cs="Tahoma"/>
                <w:i/>
                <w:sz w:val="20"/>
                <w:szCs w:val="20"/>
              </w:rPr>
              <w:t xml:space="preserve">because I am the only person in the class with red curly </w:t>
            </w:r>
            <w:proofErr w:type="gramStart"/>
            <w:r w:rsidR="00104BB7" w:rsidRPr="00A33A03">
              <w:rPr>
                <w:rFonts w:ascii="Tahoma" w:hAnsi="Tahoma" w:cs="Tahoma"/>
                <w:i/>
                <w:sz w:val="20"/>
                <w:szCs w:val="20"/>
              </w:rPr>
              <w:t>hair</w:t>
            </w:r>
            <w:r w:rsidR="00122672">
              <w:rPr>
                <w:rFonts w:ascii="Tahoma" w:hAnsi="Tahoma" w:cs="Tahoma"/>
                <w:sz w:val="20"/>
                <w:szCs w:val="20"/>
              </w:rPr>
              <w:t xml:space="preserve">‘ </w:t>
            </w:r>
            <w:r w:rsidR="00104BB7" w:rsidRPr="00A33A03">
              <w:rPr>
                <w:rFonts w:ascii="Tahoma" w:hAnsi="Tahoma" w:cs="Tahoma"/>
                <w:sz w:val="20"/>
                <w:szCs w:val="20"/>
              </w:rPr>
              <w:t>etc</w:t>
            </w:r>
            <w:proofErr w:type="gramEnd"/>
            <w:r w:rsidR="00104BB7" w:rsidRPr="00A33A03">
              <w:rPr>
                <w:rFonts w:ascii="Tahoma" w:hAnsi="Tahoma" w:cs="Tahoma"/>
                <w:sz w:val="20"/>
                <w:szCs w:val="20"/>
              </w:rPr>
              <w:t xml:space="preserve">. </w:t>
            </w:r>
          </w:p>
          <w:p w14:paraId="5DFF4533" w14:textId="77777777" w:rsidR="000A1E45" w:rsidRPr="00F80BA8" w:rsidRDefault="003C2B77" w:rsidP="000A1E45">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sz w:val="20"/>
                <w:szCs w:val="20"/>
              </w:rPr>
              <w:t>Children make a table with 3 columns which includes a list of things they li</w:t>
            </w:r>
            <w:r w:rsidR="00CE763E" w:rsidRPr="00A33A03">
              <w:rPr>
                <w:rFonts w:ascii="Tahoma" w:hAnsi="Tahoma" w:cs="Tahoma"/>
                <w:sz w:val="20"/>
                <w:szCs w:val="20"/>
              </w:rPr>
              <w:t>ke e.g. hobbies, favourite foods</w:t>
            </w:r>
            <w:r w:rsidRPr="00A33A03">
              <w:rPr>
                <w:rFonts w:ascii="Tahoma" w:hAnsi="Tahoma" w:cs="Tahoma"/>
                <w:sz w:val="20"/>
                <w:szCs w:val="20"/>
              </w:rPr>
              <w:t>, favourite bands</w:t>
            </w:r>
            <w:r w:rsidR="00CE763E" w:rsidRPr="00A33A03">
              <w:rPr>
                <w:rFonts w:ascii="Tahoma" w:hAnsi="Tahoma" w:cs="Tahoma"/>
                <w:sz w:val="20"/>
                <w:szCs w:val="20"/>
              </w:rPr>
              <w:t>, pets</w:t>
            </w:r>
            <w:r w:rsidRPr="00A33A03">
              <w:rPr>
                <w:rFonts w:ascii="Tahoma" w:hAnsi="Tahoma" w:cs="Tahoma"/>
                <w:sz w:val="20"/>
                <w:szCs w:val="20"/>
              </w:rPr>
              <w:t xml:space="preserve"> etc</w:t>
            </w:r>
            <w:r w:rsidR="00D13424" w:rsidRPr="00A33A03">
              <w:rPr>
                <w:rFonts w:ascii="Tahoma" w:hAnsi="Tahoma" w:cs="Tahoma"/>
                <w:sz w:val="20"/>
                <w:szCs w:val="20"/>
              </w:rPr>
              <w:t>. The next column</w:t>
            </w:r>
            <w:r w:rsidRPr="00A33A03">
              <w:rPr>
                <w:rFonts w:ascii="Tahoma" w:hAnsi="Tahoma" w:cs="Tahoma"/>
                <w:sz w:val="20"/>
                <w:szCs w:val="20"/>
              </w:rPr>
              <w:t xml:space="preserve"> will be to list children who also like these things and</w:t>
            </w:r>
            <w:r w:rsidR="00D13424" w:rsidRPr="00A33A03">
              <w:rPr>
                <w:rFonts w:ascii="Tahoma" w:hAnsi="Tahoma" w:cs="Tahoma"/>
                <w:sz w:val="20"/>
                <w:szCs w:val="20"/>
              </w:rPr>
              <w:t xml:space="preserve"> the third column for</w:t>
            </w:r>
            <w:r w:rsidRPr="00A33A03">
              <w:rPr>
                <w:rFonts w:ascii="Tahoma" w:hAnsi="Tahoma" w:cs="Tahoma"/>
                <w:sz w:val="20"/>
                <w:szCs w:val="20"/>
              </w:rPr>
              <w:t xml:space="preserve"> those who don’t. </w:t>
            </w:r>
            <w:r w:rsidR="000A1E45" w:rsidRPr="00F80BA8">
              <w:rPr>
                <w:rFonts w:ascii="Tahoma" w:hAnsi="Tahoma" w:cs="Tahoma"/>
                <w:b/>
                <w:sz w:val="20"/>
                <w:szCs w:val="20"/>
              </w:rPr>
              <w:t>(See Resources)</w:t>
            </w:r>
          </w:p>
          <w:p w14:paraId="250E9151" w14:textId="77777777" w:rsidR="000A1E45" w:rsidRDefault="000A1E45" w:rsidP="000A1E4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B7955B1" w14:textId="172062D9" w:rsidR="003C2B77" w:rsidRPr="00A33A03" w:rsidRDefault="003C2B77" w:rsidP="006D2BA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Pupils go around the class and </w:t>
            </w:r>
            <w:r w:rsidR="00CE763E" w:rsidRPr="00A33A03">
              <w:rPr>
                <w:rFonts w:ascii="Tahoma" w:hAnsi="Tahoma" w:cs="Tahoma"/>
                <w:sz w:val="20"/>
                <w:szCs w:val="20"/>
              </w:rPr>
              <w:t xml:space="preserve">find out. Class discussion: What have we learnt about each other? Are we all different? All the same? Does this matter? Is it important? </w:t>
            </w:r>
          </w:p>
          <w:p w14:paraId="48D9305B" w14:textId="77777777" w:rsidR="00CE763E" w:rsidRPr="00A33A03" w:rsidRDefault="00CE763E" w:rsidP="006D2BA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Lead into a discussion about the importance of treating people equally.</w:t>
            </w:r>
          </w:p>
          <w:p w14:paraId="4F20F0B8" w14:textId="77777777" w:rsidR="00CE763E" w:rsidRPr="00A33A03" w:rsidRDefault="00CE763E" w:rsidP="006D2BA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Design a poster promoting equality in the classroom/school.</w:t>
            </w:r>
          </w:p>
          <w:p w14:paraId="07A7C7F5" w14:textId="77777777" w:rsidR="00A33A03" w:rsidRDefault="00A33A03" w:rsidP="00C8455F">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AAEC43D" w14:textId="77777777" w:rsidR="00A33A03" w:rsidRDefault="00A33A03" w:rsidP="00C8455F">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7B3573E1" w14:textId="64F693AD" w:rsidR="00C8455F" w:rsidRPr="00A33A03" w:rsidRDefault="00CE763E" w:rsidP="00C8455F">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 xml:space="preserve">Y6: </w:t>
            </w:r>
            <w:r w:rsidR="00C8455F" w:rsidRPr="00A33A03">
              <w:rPr>
                <w:rFonts w:ascii="Tahoma" w:hAnsi="Tahoma" w:cs="Tahoma"/>
                <w:sz w:val="20"/>
                <w:szCs w:val="20"/>
              </w:rPr>
              <w:t>Recap work on Equality from Year 5</w:t>
            </w:r>
            <w:r w:rsidR="00310E93" w:rsidRPr="00A33A03">
              <w:rPr>
                <w:rFonts w:ascii="Tahoma" w:hAnsi="Tahoma" w:cs="Tahoma"/>
                <w:sz w:val="20"/>
                <w:szCs w:val="20"/>
              </w:rPr>
              <w:t>.</w:t>
            </w:r>
            <w:r w:rsidR="00C8455F" w:rsidRPr="00A33A03">
              <w:rPr>
                <w:rFonts w:ascii="Tahoma" w:hAnsi="Tahoma" w:cs="Tahoma"/>
                <w:sz w:val="20"/>
                <w:szCs w:val="20"/>
              </w:rPr>
              <w:t xml:space="preserve"> Ask children how they think pup</w:t>
            </w:r>
            <w:r w:rsidR="00310E93" w:rsidRPr="00A33A03">
              <w:rPr>
                <w:rFonts w:ascii="Tahoma" w:hAnsi="Tahoma" w:cs="Tahoma"/>
                <w:sz w:val="20"/>
                <w:szCs w:val="20"/>
              </w:rPr>
              <w:t xml:space="preserve">ils are treated in </w:t>
            </w:r>
            <w:r w:rsidR="00310E93" w:rsidRPr="00A33A03">
              <w:rPr>
                <w:rFonts w:ascii="Tahoma" w:hAnsi="Tahoma" w:cs="Tahoma"/>
                <w:sz w:val="20"/>
                <w:szCs w:val="20"/>
              </w:rPr>
              <w:lastRenderedPageBreak/>
              <w:t xml:space="preserve">their school. </w:t>
            </w:r>
            <w:r w:rsidR="00C8455F" w:rsidRPr="00A33A03">
              <w:rPr>
                <w:rFonts w:ascii="Tahoma" w:hAnsi="Tahoma" w:cs="Tahoma"/>
                <w:sz w:val="20"/>
                <w:szCs w:val="20"/>
              </w:rPr>
              <w:t xml:space="preserve"> Are </w:t>
            </w:r>
            <w:r w:rsidR="00310E93" w:rsidRPr="00A33A03">
              <w:rPr>
                <w:rFonts w:ascii="Tahoma" w:hAnsi="Tahoma" w:cs="Tahoma"/>
                <w:sz w:val="20"/>
                <w:szCs w:val="20"/>
              </w:rPr>
              <w:t>they treated equally? Are there aspects of school life where you feel pupils are not treated equally?</w:t>
            </w:r>
          </w:p>
          <w:p w14:paraId="4CAB866F" w14:textId="77777777" w:rsidR="00310E93" w:rsidRPr="00A33A03" w:rsidRDefault="00310E93" w:rsidP="003D04D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Show children a copy of the school’s Equality Policy.</w:t>
            </w:r>
          </w:p>
          <w:p w14:paraId="6B51285D" w14:textId="65AEC106" w:rsidR="003D04DE" w:rsidRPr="00A33A03" w:rsidRDefault="00310E93" w:rsidP="003D04D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Small groups work together to produce a pupil friendly version of an Equality Policy for their school</w:t>
            </w:r>
            <w:r w:rsidR="00C80C1D">
              <w:rPr>
                <w:rFonts w:ascii="Tahoma" w:hAnsi="Tahoma" w:cs="Tahoma"/>
                <w:sz w:val="20"/>
                <w:szCs w:val="20"/>
              </w:rPr>
              <w:t xml:space="preserve"> </w:t>
            </w:r>
            <w:r w:rsidR="00C80C1D" w:rsidRPr="00766827">
              <w:rPr>
                <w:rFonts w:ascii="Tahoma" w:hAnsi="Tahoma" w:cs="Tahoma"/>
                <w:sz w:val="20"/>
                <w:szCs w:val="20"/>
              </w:rPr>
              <w:t>to go on their website</w:t>
            </w:r>
            <w:r w:rsidRPr="00766827">
              <w:rPr>
                <w:rFonts w:ascii="Tahoma" w:hAnsi="Tahoma" w:cs="Tahoma"/>
                <w:sz w:val="20"/>
                <w:szCs w:val="20"/>
              </w:rPr>
              <w:t>.</w:t>
            </w:r>
          </w:p>
          <w:p w14:paraId="23866209" w14:textId="77777777" w:rsidR="00310E93" w:rsidRPr="00A33A03" w:rsidRDefault="00310E93" w:rsidP="003D04D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56BBC9F" w14:textId="77777777" w:rsidR="00310E93" w:rsidRPr="00A33A03" w:rsidRDefault="00310E93" w:rsidP="003D04D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036CB8" w:rsidRPr="00A33A03" w14:paraId="245833B9" w14:textId="77777777" w:rsidTr="00A33A03">
        <w:tc>
          <w:tcPr>
            <w:cnfStyle w:val="001000000000" w:firstRow="0" w:lastRow="0" w:firstColumn="1" w:lastColumn="0" w:oddVBand="0" w:evenVBand="0" w:oddHBand="0" w:evenHBand="0" w:firstRowFirstColumn="0" w:firstRowLastColumn="0" w:lastRowFirstColumn="0" w:lastRowLastColumn="0"/>
            <w:tcW w:w="1362" w:type="dxa"/>
          </w:tcPr>
          <w:p w14:paraId="6D47440F" w14:textId="3F58DD2B" w:rsidR="008D16B4" w:rsidRPr="00A33A03" w:rsidRDefault="001915AF" w:rsidP="00036CB8">
            <w:pPr>
              <w:rPr>
                <w:rFonts w:ascii="Tahoma" w:hAnsi="Tahoma" w:cs="Tahoma"/>
                <w:b w:val="0"/>
              </w:rPr>
            </w:pPr>
            <w:r w:rsidRPr="00A33A03">
              <w:rPr>
                <w:rFonts w:ascii="Tahoma" w:hAnsi="Tahoma" w:cs="Tahoma"/>
                <w:b w:val="0"/>
              </w:rPr>
              <w:lastRenderedPageBreak/>
              <w:t>3.</w:t>
            </w:r>
          </w:p>
          <w:p w14:paraId="620AF047" w14:textId="77777777" w:rsidR="00036CB8" w:rsidRPr="00A33A03" w:rsidRDefault="00AE5C39" w:rsidP="00036CB8">
            <w:pPr>
              <w:rPr>
                <w:rFonts w:ascii="Tahoma" w:hAnsi="Tahoma" w:cs="Tahoma"/>
                <w:sz w:val="22"/>
                <w:szCs w:val="22"/>
              </w:rPr>
            </w:pPr>
            <w:r w:rsidRPr="00A33A03">
              <w:rPr>
                <w:rFonts w:ascii="Tahoma" w:hAnsi="Tahoma" w:cs="Tahoma"/>
                <w:sz w:val="22"/>
                <w:szCs w:val="22"/>
              </w:rPr>
              <w:lastRenderedPageBreak/>
              <w:t xml:space="preserve">How are our families </w:t>
            </w:r>
            <w:r w:rsidR="00036CB8" w:rsidRPr="00A33A03">
              <w:rPr>
                <w:rFonts w:ascii="Tahoma" w:hAnsi="Tahoma" w:cs="Tahoma"/>
                <w:sz w:val="22"/>
                <w:szCs w:val="22"/>
              </w:rPr>
              <w:t>th</w:t>
            </w:r>
            <w:r w:rsidRPr="00A33A03">
              <w:rPr>
                <w:rFonts w:ascii="Tahoma" w:hAnsi="Tahoma" w:cs="Tahoma"/>
                <w:sz w:val="22"/>
                <w:szCs w:val="22"/>
              </w:rPr>
              <w:t xml:space="preserve">e same and how are they different? </w:t>
            </w:r>
          </w:p>
        </w:tc>
        <w:tc>
          <w:tcPr>
            <w:tcW w:w="3141" w:type="dxa"/>
          </w:tcPr>
          <w:p w14:paraId="6B851228" w14:textId="63632D7A" w:rsidR="00D64A07" w:rsidRDefault="00D64A07" w:rsidP="00D64A07">
            <w:pPr>
              <w:cnfStyle w:val="000000000000" w:firstRow="0" w:lastRow="0" w:firstColumn="0" w:lastColumn="0" w:oddVBand="0" w:evenVBand="0" w:oddHBand="0" w:evenHBand="0" w:firstRowFirstColumn="0" w:firstRowLastColumn="0" w:lastRowFirstColumn="0" w:lastRowLastColumn="0"/>
            </w:pPr>
            <w:r>
              <w:rPr>
                <w:rFonts w:ascii="Tahoma" w:hAnsi="Tahoma" w:cs="Tahoma"/>
                <w:b/>
                <w:sz w:val="20"/>
                <w:szCs w:val="20"/>
              </w:rPr>
              <w:lastRenderedPageBreak/>
              <w:t xml:space="preserve">If you do not have access to </w:t>
            </w:r>
            <w:proofErr w:type="spellStart"/>
            <w:r>
              <w:rPr>
                <w:rFonts w:ascii="Tahoma" w:hAnsi="Tahoma" w:cs="Tahoma"/>
                <w:b/>
                <w:sz w:val="20"/>
                <w:szCs w:val="20"/>
              </w:rPr>
              <w:t>Stonewall</w:t>
            </w:r>
            <w:r w:rsidR="00510045">
              <w:rPr>
                <w:rFonts w:ascii="Tahoma" w:hAnsi="Tahoma" w:cs="Tahoma"/>
                <w:b/>
                <w:sz w:val="20"/>
                <w:szCs w:val="20"/>
              </w:rPr>
              <w:t>’s</w:t>
            </w:r>
            <w:proofErr w:type="spellEnd"/>
            <w:r>
              <w:rPr>
                <w:rFonts w:ascii="Tahoma" w:hAnsi="Tahoma" w:cs="Tahoma"/>
                <w:b/>
                <w:sz w:val="20"/>
                <w:szCs w:val="20"/>
              </w:rPr>
              <w:t xml:space="preserve"> different </w:t>
            </w:r>
            <w:r>
              <w:rPr>
                <w:rFonts w:ascii="Tahoma" w:hAnsi="Tahoma" w:cs="Tahoma"/>
                <w:b/>
                <w:sz w:val="20"/>
                <w:szCs w:val="20"/>
              </w:rPr>
              <w:lastRenderedPageBreak/>
              <w:t>families</w:t>
            </w:r>
            <w:r w:rsidR="00510045">
              <w:rPr>
                <w:rFonts w:ascii="Tahoma" w:hAnsi="Tahoma" w:cs="Tahoma"/>
                <w:b/>
                <w:sz w:val="20"/>
                <w:szCs w:val="20"/>
              </w:rPr>
              <w:t>,</w:t>
            </w:r>
            <w:r>
              <w:rPr>
                <w:rFonts w:ascii="Tahoma" w:hAnsi="Tahoma" w:cs="Tahoma"/>
                <w:b/>
                <w:sz w:val="20"/>
                <w:szCs w:val="20"/>
              </w:rPr>
              <w:t xml:space="preserve"> same love</w:t>
            </w:r>
            <w:r w:rsidR="00510045">
              <w:rPr>
                <w:rFonts w:ascii="Tahoma" w:hAnsi="Tahoma" w:cs="Tahoma"/>
                <w:b/>
                <w:sz w:val="20"/>
                <w:szCs w:val="20"/>
              </w:rPr>
              <w:t>,</w:t>
            </w:r>
            <w:r>
              <w:rPr>
                <w:rFonts w:ascii="Tahoma" w:hAnsi="Tahoma" w:cs="Tahoma"/>
                <w:b/>
                <w:sz w:val="20"/>
                <w:szCs w:val="20"/>
              </w:rPr>
              <w:t xml:space="preserve"> resource pack, you can visit this page and download a resource that will give you the range images </w:t>
            </w:r>
            <w:r w:rsidR="007F7EBC">
              <w:rPr>
                <w:rFonts w:ascii="Tahoma" w:hAnsi="Tahoma" w:cs="Tahoma"/>
                <w:b/>
                <w:sz w:val="20"/>
                <w:szCs w:val="20"/>
              </w:rPr>
              <w:t xml:space="preserve">you need </w:t>
            </w:r>
            <w:r>
              <w:rPr>
                <w:rFonts w:ascii="Tahoma" w:hAnsi="Tahoma" w:cs="Tahoma"/>
                <w:b/>
                <w:sz w:val="20"/>
                <w:szCs w:val="20"/>
              </w:rPr>
              <w:t>to be able to run th</w:t>
            </w:r>
            <w:r w:rsidR="007F7EBC">
              <w:rPr>
                <w:rFonts w:ascii="Tahoma" w:hAnsi="Tahoma" w:cs="Tahoma"/>
                <w:b/>
                <w:sz w:val="20"/>
                <w:szCs w:val="20"/>
              </w:rPr>
              <w:t>e discussion based starters</w:t>
            </w:r>
            <w:r>
              <w:rPr>
                <w:rFonts w:ascii="Tahoma" w:hAnsi="Tahoma" w:cs="Tahoma"/>
                <w:b/>
                <w:sz w:val="20"/>
                <w:szCs w:val="20"/>
              </w:rPr>
              <w:t xml:space="preserve"> s</w:t>
            </w:r>
            <w:r w:rsidR="007F7EBC">
              <w:rPr>
                <w:rFonts w:ascii="Tahoma" w:hAnsi="Tahoma" w:cs="Tahoma"/>
                <w:b/>
                <w:sz w:val="20"/>
                <w:szCs w:val="20"/>
              </w:rPr>
              <w:t>uggested here</w:t>
            </w:r>
            <w:r>
              <w:rPr>
                <w:rFonts w:ascii="Tahoma" w:hAnsi="Tahoma" w:cs="Tahoma"/>
                <w:b/>
                <w:sz w:val="20"/>
                <w:szCs w:val="20"/>
              </w:rPr>
              <w:t xml:space="preserve"> -  </w:t>
            </w:r>
            <w:hyperlink r:id="rId11" w:history="1">
              <w:r>
                <w:rPr>
                  <w:rStyle w:val="Hyperlink"/>
                </w:rPr>
                <w:t>https://www.stonewall.org.uk/resources/different-families-same-love-pack</w:t>
              </w:r>
            </w:hyperlink>
          </w:p>
          <w:p w14:paraId="40EA8C00" w14:textId="77777777" w:rsidR="00D64A07" w:rsidRDefault="00D64A07"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2F5C054B" w14:textId="30A4E4CE" w:rsidR="00D2782F" w:rsidRDefault="00AE5C39" w:rsidP="00036CB8">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A33A03">
              <w:rPr>
                <w:rFonts w:ascii="Tahoma" w:hAnsi="Tahoma" w:cs="Tahoma"/>
                <w:b/>
                <w:sz w:val="20"/>
                <w:szCs w:val="20"/>
              </w:rPr>
              <w:t>Stonewall</w:t>
            </w:r>
            <w:r w:rsidR="00D2782F">
              <w:rPr>
                <w:rFonts w:ascii="Tahoma" w:hAnsi="Tahoma" w:cs="Tahoma"/>
                <w:i/>
                <w:sz w:val="20"/>
                <w:szCs w:val="20"/>
              </w:rPr>
              <w:t xml:space="preserve">: </w:t>
            </w:r>
          </w:p>
          <w:p w14:paraId="49B63C8D" w14:textId="26727FB6" w:rsidR="00D2782F" w:rsidRDefault="00D64A07"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resources, or the visual you’ve downloaded from the website - </w:t>
            </w:r>
            <w:r w:rsidR="00D2782F">
              <w:rPr>
                <w:rFonts w:ascii="Tahoma" w:hAnsi="Tahoma" w:cs="Tahoma"/>
                <w:sz w:val="20"/>
                <w:szCs w:val="20"/>
              </w:rPr>
              <w:t>Talk about children’s different families and d</w:t>
            </w:r>
            <w:r w:rsidR="00D2782F" w:rsidRPr="00A33A03">
              <w:rPr>
                <w:rFonts w:ascii="Tahoma" w:hAnsi="Tahoma" w:cs="Tahoma"/>
                <w:sz w:val="20"/>
                <w:szCs w:val="20"/>
              </w:rPr>
              <w:t>iscuss ‘different families, same love’ poster</w:t>
            </w:r>
          </w:p>
          <w:p w14:paraId="7E195CE3" w14:textId="77777777" w:rsidR="00D2782F" w:rsidRDefault="00D2782F"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8B0C54F" w14:textId="3F2A2B2C" w:rsidR="00036CB8" w:rsidRPr="00A33A03" w:rsidRDefault="00C07AE3" w:rsidP="00036CB8">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sz w:val="20"/>
                <w:szCs w:val="20"/>
              </w:rPr>
              <w:t xml:space="preserve">Talk about who is in your family. </w:t>
            </w:r>
            <w:r w:rsidR="00AE5C39" w:rsidRPr="00A33A03">
              <w:rPr>
                <w:rFonts w:ascii="Tahoma" w:hAnsi="Tahoma" w:cs="Tahoma"/>
                <w:sz w:val="20"/>
                <w:szCs w:val="20"/>
              </w:rPr>
              <w:t>Draw and label pictures of own family.</w:t>
            </w:r>
          </w:p>
        </w:tc>
        <w:tc>
          <w:tcPr>
            <w:tcW w:w="3685" w:type="dxa"/>
          </w:tcPr>
          <w:p w14:paraId="31FE73C4" w14:textId="77777777" w:rsidR="00D2425D" w:rsidRDefault="00A12EAA"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lastRenderedPageBreak/>
              <w:t xml:space="preserve">Y1: Stonewall: </w:t>
            </w:r>
          </w:p>
          <w:p w14:paraId="27BE0F32" w14:textId="622B4A10" w:rsidR="00D2425D" w:rsidRDefault="00D64A07"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resources, or </w:t>
            </w:r>
            <w:r>
              <w:rPr>
                <w:rFonts w:ascii="Tahoma" w:hAnsi="Tahoma" w:cs="Tahoma"/>
                <w:sz w:val="20"/>
                <w:szCs w:val="20"/>
              </w:rPr>
              <w:lastRenderedPageBreak/>
              <w:t xml:space="preserve">the visual you’ve downloaded from the website - </w:t>
            </w:r>
            <w:r w:rsidR="00D2425D">
              <w:rPr>
                <w:rFonts w:ascii="Tahoma" w:hAnsi="Tahoma" w:cs="Tahoma"/>
                <w:sz w:val="20"/>
                <w:szCs w:val="20"/>
              </w:rPr>
              <w:t xml:space="preserve">Discuss </w:t>
            </w:r>
            <w:r w:rsidR="00A12EAA" w:rsidRPr="00A33A03">
              <w:rPr>
                <w:rFonts w:ascii="Tahoma" w:hAnsi="Tahoma" w:cs="Tahoma"/>
                <w:sz w:val="20"/>
                <w:szCs w:val="20"/>
              </w:rPr>
              <w:t>children’s different families</w:t>
            </w:r>
            <w:r w:rsidR="00D2425D">
              <w:rPr>
                <w:rFonts w:ascii="Tahoma" w:hAnsi="Tahoma" w:cs="Tahoma"/>
                <w:sz w:val="20"/>
                <w:szCs w:val="20"/>
              </w:rPr>
              <w:t xml:space="preserve"> and d</w:t>
            </w:r>
            <w:r w:rsidR="00D2425D" w:rsidRPr="00A33A03">
              <w:rPr>
                <w:rFonts w:ascii="Tahoma" w:hAnsi="Tahoma" w:cs="Tahoma"/>
                <w:sz w:val="20"/>
                <w:szCs w:val="20"/>
              </w:rPr>
              <w:t>iscuss</w:t>
            </w:r>
            <w:r>
              <w:rPr>
                <w:rFonts w:ascii="Tahoma" w:hAnsi="Tahoma" w:cs="Tahoma"/>
                <w:sz w:val="20"/>
                <w:szCs w:val="20"/>
              </w:rPr>
              <w:t xml:space="preserve"> the idea behind</w:t>
            </w:r>
            <w:r w:rsidR="00D2425D" w:rsidRPr="00A33A03">
              <w:rPr>
                <w:rFonts w:ascii="Tahoma" w:hAnsi="Tahoma" w:cs="Tahoma"/>
                <w:sz w:val="20"/>
                <w:szCs w:val="20"/>
              </w:rPr>
              <w:t xml:space="preserve"> ‘different families, same love’ </w:t>
            </w:r>
          </w:p>
          <w:p w14:paraId="6A8AAEFD" w14:textId="77777777" w:rsidR="00D2425D" w:rsidRDefault="00D2425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0002FD6" w14:textId="77777777" w:rsidR="00A12EAA" w:rsidRDefault="00A12EAA"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Discuss things that their families do to help them be happy and work well </w:t>
            </w:r>
            <w:r w:rsidRPr="00A33A03">
              <w:rPr>
                <w:rFonts w:ascii="Tahoma" w:hAnsi="Tahoma" w:cs="Tahoma"/>
                <w:i/>
                <w:sz w:val="20"/>
                <w:szCs w:val="20"/>
              </w:rPr>
              <w:t>e.g. activities they do together, how they help each other etc.</w:t>
            </w:r>
            <w:r w:rsidRPr="00A33A03">
              <w:rPr>
                <w:rFonts w:ascii="Tahoma" w:hAnsi="Tahoma" w:cs="Tahoma"/>
                <w:sz w:val="20"/>
                <w:szCs w:val="20"/>
              </w:rPr>
              <w:t xml:space="preserve"> Draw and write about some of these things.</w:t>
            </w:r>
          </w:p>
          <w:p w14:paraId="1048A4CD" w14:textId="77777777" w:rsidR="00A33A03" w:rsidRPr="00A33A03" w:rsidRDefault="00A33A03"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08C9D960" w14:textId="507387A5" w:rsidR="00D2425D" w:rsidRDefault="00A12EAA"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Y2:</w:t>
            </w:r>
            <w:r w:rsidR="00A33A03">
              <w:rPr>
                <w:rFonts w:ascii="Tahoma" w:hAnsi="Tahoma" w:cs="Tahoma"/>
                <w:b/>
                <w:sz w:val="20"/>
                <w:szCs w:val="20"/>
              </w:rPr>
              <w:t xml:space="preserve"> </w:t>
            </w:r>
            <w:r w:rsidR="00AE5C39" w:rsidRPr="00A33A03">
              <w:rPr>
                <w:rFonts w:ascii="Tahoma" w:hAnsi="Tahoma" w:cs="Tahoma"/>
                <w:b/>
                <w:sz w:val="20"/>
                <w:szCs w:val="20"/>
              </w:rPr>
              <w:t>Stonewall:</w:t>
            </w:r>
            <w:r w:rsidR="00D64A07">
              <w:rPr>
                <w:rFonts w:ascii="Tahoma" w:hAnsi="Tahoma" w:cs="Tahoma"/>
                <w:sz w:val="20"/>
                <w:szCs w:val="20"/>
              </w:rPr>
              <w:t xml:space="preserve"> </w:t>
            </w:r>
          </w:p>
          <w:p w14:paraId="42A4F025" w14:textId="25ABE0C3" w:rsidR="00D2425D" w:rsidRDefault="00D64A07"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resources, or the visual you’ve downloaded from the website - </w:t>
            </w:r>
            <w:r w:rsidR="00D2425D">
              <w:rPr>
                <w:rFonts w:ascii="Tahoma" w:hAnsi="Tahoma" w:cs="Tahoma"/>
                <w:sz w:val="20"/>
                <w:szCs w:val="20"/>
              </w:rPr>
              <w:t xml:space="preserve">Discuss </w:t>
            </w:r>
            <w:r w:rsidR="00D2425D" w:rsidRPr="00A33A03">
              <w:rPr>
                <w:rFonts w:ascii="Tahoma" w:hAnsi="Tahoma" w:cs="Tahoma"/>
                <w:sz w:val="20"/>
                <w:szCs w:val="20"/>
              </w:rPr>
              <w:t>children’s different families</w:t>
            </w:r>
            <w:r w:rsidR="00D2425D">
              <w:rPr>
                <w:rFonts w:ascii="Tahoma" w:hAnsi="Tahoma" w:cs="Tahoma"/>
                <w:sz w:val="20"/>
                <w:szCs w:val="20"/>
              </w:rPr>
              <w:t xml:space="preserve"> and d</w:t>
            </w:r>
            <w:r w:rsidR="00D2425D" w:rsidRPr="00A33A03">
              <w:rPr>
                <w:rFonts w:ascii="Tahoma" w:hAnsi="Tahoma" w:cs="Tahoma"/>
                <w:sz w:val="20"/>
                <w:szCs w:val="20"/>
              </w:rPr>
              <w:t>iscuss ‘different families, same love’ poster</w:t>
            </w:r>
          </w:p>
          <w:p w14:paraId="53EE2DEC" w14:textId="77777777" w:rsidR="00D2425D" w:rsidRDefault="00D2425D"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CC6426B" w14:textId="6160A6DC" w:rsidR="00036CB8" w:rsidRPr="00A33A03" w:rsidRDefault="00AE5C39"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sz w:val="20"/>
                <w:szCs w:val="20"/>
              </w:rPr>
              <w:t>Discuss what makes a family work well together and what all families need. Make posters</w:t>
            </w:r>
            <w:r w:rsidR="00A12EAA" w:rsidRPr="00A33A03">
              <w:rPr>
                <w:rFonts w:ascii="Tahoma" w:hAnsi="Tahoma" w:cs="Tahoma"/>
                <w:sz w:val="20"/>
                <w:szCs w:val="20"/>
              </w:rPr>
              <w:t xml:space="preserve"> about this. </w:t>
            </w:r>
          </w:p>
        </w:tc>
        <w:tc>
          <w:tcPr>
            <w:tcW w:w="3402" w:type="dxa"/>
          </w:tcPr>
          <w:p w14:paraId="7FF7551B" w14:textId="4DDA6185" w:rsidR="00D2425D" w:rsidRDefault="00430B83" w:rsidP="00D64A07">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lastRenderedPageBreak/>
              <w:t>Y3:</w:t>
            </w:r>
            <w:r w:rsidR="00A33A03">
              <w:rPr>
                <w:rFonts w:ascii="Tahoma" w:hAnsi="Tahoma" w:cs="Tahoma"/>
                <w:b/>
                <w:sz w:val="20"/>
                <w:szCs w:val="20"/>
              </w:rPr>
              <w:t xml:space="preserve"> </w:t>
            </w:r>
            <w:r w:rsidRPr="00A33A03">
              <w:rPr>
                <w:rFonts w:ascii="Tahoma" w:hAnsi="Tahoma" w:cs="Tahoma"/>
                <w:b/>
                <w:sz w:val="20"/>
                <w:szCs w:val="20"/>
              </w:rPr>
              <w:t xml:space="preserve">Stonewall: </w:t>
            </w:r>
          </w:p>
          <w:p w14:paraId="41F487F7" w14:textId="781A042A" w:rsidR="00D2425D" w:rsidRDefault="00D64A07"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resources, or </w:t>
            </w:r>
            <w:r>
              <w:rPr>
                <w:rFonts w:ascii="Tahoma" w:hAnsi="Tahoma" w:cs="Tahoma"/>
                <w:sz w:val="20"/>
                <w:szCs w:val="20"/>
              </w:rPr>
              <w:lastRenderedPageBreak/>
              <w:t xml:space="preserve">the visual you’ve downloaded from the website - </w:t>
            </w:r>
            <w:r w:rsidR="00D2425D">
              <w:rPr>
                <w:rFonts w:ascii="Tahoma" w:hAnsi="Tahoma" w:cs="Tahoma"/>
                <w:sz w:val="20"/>
                <w:szCs w:val="20"/>
              </w:rPr>
              <w:t xml:space="preserve">Discuss </w:t>
            </w:r>
            <w:r w:rsidR="00D2425D" w:rsidRPr="00A33A03">
              <w:rPr>
                <w:rFonts w:ascii="Tahoma" w:hAnsi="Tahoma" w:cs="Tahoma"/>
                <w:sz w:val="20"/>
                <w:szCs w:val="20"/>
              </w:rPr>
              <w:t>children’s different families</w:t>
            </w:r>
            <w:r w:rsidR="00D2425D">
              <w:rPr>
                <w:rFonts w:ascii="Tahoma" w:hAnsi="Tahoma" w:cs="Tahoma"/>
                <w:sz w:val="20"/>
                <w:szCs w:val="20"/>
              </w:rPr>
              <w:t xml:space="preserve"> and d</w:t>
            </w:r>
            <w:r w:rsidR="00D2425D" w:rsidRPr="00A33A03">
              <w:rPr>
                <w:rFonts w:ascii="Tahoma" w:hAnsi="Tahoma" w:cs="Tahoma"/>
                <w:sz w:val="20"/>
                <w:szCs w:val="20"/>
              </w:rPr>
              <w:t>iscuss ‘different families, same love’ poster</w:t>
            </w:r>
          </w:p>
          <w:p w14:paraId="190E9541" w14:textId="77777777" w:rsidR="00AB4482" w:rsidRPr="00D2425D" w:rsidRDefault="00AB4482"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05CF467" w14:textId="141F80CB" w:rsidR="00430B83" w:rsidRPr="00A33A03" w:rsidRDefault="00430B83"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sz w:val="20"/>
                <w:szCs w:val="20"/>
              </w:rPr>
              <w:t>Draw and label people who are in your family. Include extended and step families. Write captions about what is special about these different people and things you do together etc.</w:t>
            </w:r>
          </w:p>
          <w:p w14:paraId="5EB2C788" w14:textId="77777777" w:rsidR="00A33A03" w:rsidRPr="00A33A03" w:rsidRDefault="00A33A03"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BBCD7FB" w14:textId="47D28F96" w:rsidR="00D2425D" w:rsidRDefault="00430B83" w:rsidP="00D64A07">
            <w:pPr>
              <w:cnfStyle w:val="000000000000" w:firstRow="0" w:lastRow="0" w:firstColumn="0" w:lastColumn="0" w:oddVBand="0" w:evenVBand="0" w:oddHBand="0" w:evenHBand="0" w:firstRowFirstColumn="0" w:firstRowLastColumn="0" w:lastRowFirstColumn="0" w:lastRowLastColumn="0"/>
            </w:pPr>
            <w:r w:rsidRPr="00A33A03">
              <w:rPr>
                <w:rFonts w:ascii="Tahoma" w:hAnsi="Tahoma" w:cs="Tahoma"/>
                <w:b/>
                <w:sz w:val="20"/>
                <w:szCs w:val="20"/>
              </w:rPr>
              <w:t>Y4</w:t>
            </w:r>
            <w:r w:rsidR="00A12EAA" w:rsidRPr="00A33A03">
              <w:rPr>
                <w:rFonts w:ascii="Tahoma" w:hAnsi="Tahoma" w:cs="Tahoma"/>
                <w:b/>
                <w:sz w:val="20"/>
                <w:szCs w:val="20"/>
              </w:rPr>
              <w:t>:</w:t>
            </w:r>
            <w:r w:rsidR="00A33A03">
              <w:rPr>
                <w:rFonts w:ascii="Tahoma" w:hAnsi="Tahoma" w:cs="Tahoma"/>
                <w:b/>
                <w:sz w:val="20"/>
                <w:szCs w:val="20"/>
              </w:rPr>
              <w:t xml:space="preserve"> </w:t>
            </w:r>
            <w:r w:rsidR="00AE5C39" w:rsidRPr="00A33A03">
              <w:rPr>
                <w:rFonts w:ascii="Tahoma" w:hAnsi="Tahoma" w:cs="Tahoma"/>
                <w:b/>
                <w:sz w:val="20"/>
                <w:szCs w:val="20"/>
              </w:rPr>
              <w:t xml:space="preserve">Stonewall: </w:t>
            </w:r>
          </w:p>
          <w:p w14:paraId="69781EF8" w14:textId="2A74B84C" w:rsidR="00D2425D" w:rsidRDefault="00D64A07"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resources, or the visual you’ve downloaded from the website - </w:t>
            </w:r>
            <w:r w:rsidR="00D2425D">
              <w:rPr>
                <w:rFonts w:ascii="Tahoma" w:hAnsi="Tahoma" w:cs="Tahoma"/>
                <w:sz w:val="20"/>
                <w:szCs w:val="20"/>
              </w:rPr>
              <w:t xml:space="preserve">Discuss </w:t>
            </w:r>
            <w:r w:rsidR="00D2425D" w:rsidRPr="00A33A03">
              <w:rPr>
                <w:rFonts w:ascii="Tahoma" w:hAnsi="Tahoma" w:cs="Tahoma"/>
                <w:sz w:val="20"/>
                <w:szCs w:val="20"/>
              </w:rPr>
              <w:t>children’s different families</w:t>
            </w:r>
            <w:r w:rsidR="00D2425D">
              <w:rPr>
                <w:rFonts w:ascii="Tahoma" w:hAnsi="Tahoma" w:cs="Tahoma"/>
                <w:sz w:val="20"/>
                <w:szCs w:val="20"/>
              </w:rPr>
              <w:t xml:space="preserve"> and d</w:t>
            </w:r>
            <w:r w:rsidR="00D2425D" w:rsidRPr="00A33A03">
              <w:rPr>
                <w:rFonts w:ascii="Tahoma" w:hAnsi="Tahoma" w:cs="Tahoma"/>
                <w:sz w:val="20"/>
                <w:szCs w:val="20"/>
              </w:rPr>
              <w:t>iscuss ‘different families, same love’ poster</w:t>
            </w:r>
          </w:p>
          <w:p w14:paraId="5F80AA97" w14:textId="77777777" w:rsidR="00AB4482" w:rsidRDefault="00AB4482"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79B5A1E" w14:textId="0D39785C" w:rsidR="004040E5" w:rsidRDefault="003C6DE5"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Look at and model </w:t>
            </w:r>
            <w:r w:rsidR="00AE5C39" w:rsidRPr="00A33A03">
              <w:rPr>
                <w:rFonts w:ascii="Tahoma" w:hAnsi="Tahoma" w:cs="Tahoma"/>
                <w:sz w:val="20"/>
                <w:szCs w:val="20"/>
              </w:rPr>
              <w:t>different family trees, including at least one which includes a same-sex parent.</w:t>
            </w:r>
            <w:r w:rsidRPr="00A33A03">
              <w:rPr>
                <w:rFonts w:ascii="Tahoma" w:hAnsi="Tahoma" w:cs="Tahoma"/>
                <w:sz w:val="20"/>
                <w:szCs w:val="20"/>
              </w:rPr>
              <w:t xml:space="preserve"> Draw your own family tree.</w:t>
            </w:r>
            <w:r w:rsidR="00D13424" w:rsidRPr="00A33A03">
              <w:rPr>
                <w:rFonts w:ascii="Tahoma" w:hAnsi="Tahoma" w:cs="Tahoma"/>
                <w:sz w:val="20"/>
                <w:szCs w:val="20"/>
              </w:rPr>
              <w:t xml:space="preserve"> (Up to three generations)</w:t>
            </w:r>
          </w:p>
          <w:p w14:paraId="4DDD1AB2" w14:textId="77777777" w:rsidR="004040E5" w:rsidRDefault="004040E5"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6560AC9" w14:textId="77777777" w:rsidR="004040E5" w:rsidRDefault="004040E5"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DE89EFB" w14:textId="77777777" w:rsidR="004040E5" w:rsidRDefault="004040E5"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E3B8CB9" w14:textId="77777777" w:rsidR="004040E5" w:rsidRDefault="004040E5" w:rsidP="00D2425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6B2AF71" w14:textId="58636CD9" w:rsidR="004040E5" w:rsidRPr="00A33A03" w:rsidRDefault="004040E5" w:rsidP="00D2425D">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c>
          <w:tcPr>
            <w:tcW w:w="3056" w:type="dxa"/>
          </w:tcPr>
          <w:p w14:paraId="3E12784E" w14:textId="0D5D0DE9" w:rsidR="008102E1" w:rsidRDefault="008102E1" w:rsidP="008102E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lastRenderedPageBreak/>
              <w:t>Y5:</w:t>
            </w:r>
            <w:r w:rsidR="00A33A03">
              <w:rPr>
                <w:rFonts w:ascii="Tahoma" w:hAnsi="Tahoma" w:cs="Tahoma"/>
                <w:b/>
                <w:sz w:val="20"/>
                <w:szCs w:val="20"/>
              </w:rPr>
              <w:t xml:space="preserve"> </w:t>
            </w:r>
            <w:r w:rsidRPr="00A33A03">
              <w:rPr>
                <w:rFonts w:ascii="Tahoma" w:hAnsi="Tahoma" w:cs="Tahoma"/>
                <w:b/>
                <w:sz w:val="20"/>
                <w:szCs w:val="20"/>
              </w:rPr>
              <w:t xml:space="preserve">Stonewall: </w:t>
            </w:r>
          </w:p>
          <w:p w14:paraId="77DB399F" w14:textId="5ACF130D" w:rsidR="00C762AF" w:rsidRDefault="00D64A07" w:rsidP="00C762AF">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w:t>
            </w:r>
            <w:r>
              <w:rPr>
                <w:rFonts w:ascii="Tahoma" w:hAnsi="Tahoma" w:cs="Tahoma"/>
                <w:sz w:val="20"/>
                <w:szCs w:val="20"/>
              </w:rPr>
              <w:lastRenderedPageBreak/>
              <w:t xml:space="preserve">resources, or the visual you’ve downloaded from the website - </w:t>
            </w:r>
            <w:r w:rsidR="00C762AF">
              <w:rPr>
                <w:rFonts w:ascii="Tahoma" w:hAnsi="Tahoma" w:cs="Tahoma"/>
                <w:sz w:val="20"/>
                <w:szCs w:val="20"/>
              </w:rPr>
              <w:t xml:space="preserve">Discuss </w:t>
            </w:r>
            <w:r w:rsidR="00C762AF" w:rsidRPr="00A33A03">
              <w:rPr>
                <w:rFonts w:ascii="Tahoma" w:hAnsi="Tahoma" w:cs="Tahoma"/>
                <w:sz w:val="20"/>
                <w:szCs w:val="20"/>
              </w:rPr>
              <w:t>children’s different families</w:t>
            </w:r>
            <w:r w:rsidR="00C762AF">
              <w:rPr>
                <w:rFonts w:ascii="Tahoma" w:hAnsi="Tahoma" w:cs="Tahoma"/>
                <w:sz w:val="20"/>
                <w:szCs w:val="20"/>
              </w:rPr>
              <w:t xml:space="preserve"> and d</w:t>
            </w:r>
            <w:r w:rsidR="00C762AF" w:rsidRPr="00A33A03">
              <w:rPr>
                <w:rFonts w:ascii="Tahoma" w:hAnsi="Tahoma" w:cs="Tahoma"/>
                <w:sz w:val="20"/>
                <w:szCs w:val="20"/>
              </w:rPr>
              <w:t>iscuss ‘different families, same love’ poster</w:t>
            </w:r>
          </w:p>
          <w:p w14:paraId="45EB497C" w14:textId="77777777" w:rsidR="00C762AF" w:rsidRPr="00A33A03" w:rsidRDefault="00C762AF" w:rsidP="008102E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659E13B6" w14:textId="77777777" w:rsidR="008102E1" w:rsidRDefault="008102E1" w:rsidP="008102E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Develop work on family trees from Year 4. Draw more extended family trees and compare them with each other’s. Discuss how they are all different but that they are all families. </w:t>
            </w:r>
          </w:p>
          <w:p w14:paraId="330AC9F2" w14:textId="77777777" w:rsidR="00A33A03" w:rsidRPr="00A33A03" w:rsidRDefault="00A33A03" w:rsidP="008102E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0728A872" w14:textId="77777777" w:rsidR="00C762AF" w:rsidRDefault="008102E1"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Y6:</w:t>
            </w:r>
            <w:r w:rsidR="00A33A03">
              <w:rPr>
                <w:rFonts w:ascii="Tahoma" w:hAnsi="Tahoma" w:cs="Tahoma"/>
                <w:b/>
                <w:sz w:val="20"/>
                <w:szCs w:val="20"/>
              </w:rPr>
              <w:t xml:space="preserve"> </w:t>
            </w:r>
            <w:r w:rsidR="00AE5C39" w:rsidRPr="00A33A03">
              <w:rPr>
                <w:rFonts w:ascii="Tahoma" w:hAnsi="Tahoma" w:cs="Tahoma"/>
                <w:b/>
                <w:sz w:val="20"/>
                <w:szCs w:val="20"/>
              </w:rPr>
              <w:t xml:space="preserve">Stonewall: </w:t>
            </w:r>
          </w:p>
          <w:p w14:paraId="1265272C" w14:textId="551AB296" w:rsidR="00C762AF" w:rsidRDefault="00D64A07" w:rsidP="00C762AF">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Using your own set of resources, or the visual you’ve downloaded from the website - </w:t>
            </w:r>
            <w:r w:rsidR="00C762AF">
              <w:rPr>
                <w:rFonts w:ascii="Tahoma" w:hAnsi="Tahoma" w:cs="Tahoma"/>
                <w:sz w:val="20"/>
                <w:szCs w:val="20"/>
              </w:rPr>
              <w:t xml:space="preserve">Discuss </w:t>
            </w:r>
            <w:r w:rsidR="00C762AF" w:rsidRPr="00A33A03">
              <w:rPr>
                <w:rFonts w:ascii="Tahoma" w:hAnsi="Tahoma" w:cs="Tahoma"/>
                <w:sz w:val="20"/>
                <w:szCs w:val="20"/>
              </w:rPr>
              <w:t>children’s different families</w:t>
            </w:r>
            <w:r w:rsidR="00C762AF">
              <w:rPr>
                <w:rFonts w:ascii="Tahoma" w:hAnsi="Tahoma" w:cs="Tahoma"/>
                <w:sz w:val="20"/>
                <w:szCs w:val="20"/>
              </w:rPr>
              <w:t xml:space="preserve"> and d</w:t>
            </w:r>
            <w:r w:rsidR="00C762AF" w:rsidRPr="00A33A03">
              <w:rPr>
                <w:rFonts w:ascii="Tahoma" w:hAnsi="Tahoma" w:cs="Tahoma"/>
                <w:sz w:val="20"/>
                <w:szCs w:val="20"/>
              </w:rPr>
              <w:t>iscuss ‘different families, same love’ poster</w:t>
            </w:r>
          </w:p>
          <w:p w14:paraId="5CEC3DC1" w14:textId="77777777" w:rsidR="00C762AF" w:rsidRDefault="00C762AF"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4B0BF238" w14:textId="31A08BAF" w:rsidR="00A33A03" w:rsidRPr="00D64A07" w:rsidRDefault="00AE5C39"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sz w:val="20"/>
                <w:szCs w:val="20"/>
              </w:rPr>
              <w:t>Show clips of different families from various TV shows. How are they the same and different from their families and what sort of families are missing from TV and why? (Idea that media often portrays only two-parent opposite sex families)</w:t>
            </w:r>
          </w:p>
        </w:tc>
      </w:tr>
      <w:tr w:rsidR="004040E5" w:rsidRPr="00A33A03" w14:paraId="7D6D2465" w14:textId="77777777" w:rsidTr="003570AB">
        <w:tc>
          <w:tcPr>
            <w:cnfStyle w:val="001000000000" w:firstRow="0" w:lastRow="0" w:firstColumn="1" w:lastColumn="0" w:oddVBand="0" w:evenVBand="0" w:oddHBand="0" w:evenHBand="0" w:firstRowFirstColumn="0" w:firstRowLastColumn="0" w:lastRowFirstColumn="0" w:lastRowLastColumn="0"/>
            <w:tcW w:w="1362" w:type="dxa"/>
            <w:vMerge w:val="restart"/>
          </w:tcPr>
          <w:p w14:paraId="202A53A2" w14:textId="77777777" w:rsidR="004040E5" w:rsidRPr="00A33A03" w:rsidRDefault="004040E5" w:rsidP="00036CB8">
            <w:pPr>
              <w:rPr>
                <w:rFonts w:ascii="Tahoma" w:hAnsi="Tahoma" w:cs="Tahoma"/>
                <w:b w:val="0"/>
              </w:rPr>
            </w:pPr>
            <w:r w:rsidRPr="00A33A03">
              <w:rPr>
                <w:rFonts w:ascii="Tahoma" w:hAnsi="Tahoma" w:cs="Tahoma"/>
                <w:b w:val="0"/>
              </w:rPr>
              <w:lastRenderedPageBreak/>
              <w:t>4.</w:t>
            </w:r>
          </w:p>
          <w:p w14:paraId="12D737CF" w14:textId="77777777" w:rsidR="004040E5" w:rsidRPr="00A33A03" w:rsidRDefault="004040E5" w:rsidP="00036CB8">
            <w:pPr>
              <w:rPr>
                <w:rFonts w:ascii="Tahoma" w:hAnsi="Tahoma" w:cs="Tahoma"/>
                <w:sz w:val="22"/>
                <w:szCs w:val="22"/>
              </w:rPr>
            </w:pPr>
            <w:r w:rsidRPr="00A33A03">
              <w:rPr>
                <w:rFonts w:ascii="Tahoma" w:hAnsi="Tahoma" w:cs="Tahoma"/>
                <w:sz w:val="22"/>
                <w:szCs w:val="22"/>
              </w:rPr>
              <w:t xml:space="preserve">How are </w:t>
            </w:r>
            <w:r w:rsidRPr="00A33A03">
              <w:rPr>
                <w:rFonts w:ascii="Tahoma" w:hAnsi="Tahoma" w:cs="Tahoma"/>
                <w:sz w:val="22"/>
                <w:szCs w:val="22"/>
              </w:rPr>
              <w:lastRenderedPageBreak/>
              <w:t xml:space="preserve">we similar and how are we different? </w:t>
            </w:r>
          </w:p>
          <w:p w14:paraId="6584BE63" w14:textId="77777777" w:rsidR="004040E5" w:rsidRPr="00A33A03" w:rsidRDefault="004040E5" w:rsidP="00036CB8">
            <w:pPr>
              <w:rPr>
                <w:rFonts w:ascii="Tahoma" w:hAnsi="Tahoma" w:cs="Tahoma"/>
              </w:rPr>
            </w:pPr>
          </w:p>
          <w:p w14:paraId="0D64B574" w14:textId="3088D307" w:rsidR="004040E5" w:rsidRPr="00A33A03" w:rsidRDefault="004040E5" w:rsidP="00036CB8">
            <w:pPr>
              <w:rPr>
                <w:rFonts w:ascii="Tahoma" w:hAnsi="Tahoma" w:cs="Tahoma"/>
              </w:rPr>
            </w:pPr>
            <w:r w:rsidRPr="00A33A03">
              <w:rPr>
                <w:rFonts w:ascii="Tahoma" w:hAnsi="Tahoma" w:cs="Tahoma"/>
                <w:i/>
                <w:sz w:val="18"/>
                <w:szCs w:val="18"/>
              </w:rPr>
              <w:t>Gender stereotypes</w:t>
            </w:r>
          </w:p>
        </w:tc>
        <w:tc>
          <w:tcPr>
            <w:tcW w:w="13284" w:type="dxa"/>
            <w:gridSpan w:val="4"/>
          </w:tcPr>
          <w:p w14:paraId="00791067" w14:textId="3670FD2D" w:rsidR="004040E5" w:rsidRDefault="00B418F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hyperlink r:id="rId12" w:history="1">
              <w:r w:rsidR="00D64A07" w:rsidRPr="00171A7F">
                <w:rPr>
                  <w:rStyle w:val="Hyperlink"/>
                  <w:rFonts w:ascii="Tahoma" w:hAnsi="Tahoma" w:cs="Tahoma"/>
                  <w:b/>
                  <w:sz w:val="20"/>
                  <w:szCs w:val="20"/>
                </w:rPr>
                <w:t>http://lettoysbetoys.org.uk</w:t>
              </w:r>
            </w:hyperlink>
            <w:r w:rsidR="00D64A07">
              <w:rPr>
                <w:rFonts w:ascii="Tahoma" w:hAnsi="Tahoma" w:cs="Tahoma"/>
                <w:b/>
                <w:sz w:val="20"/>
                <w:szCs w:val="20"/>
              </w:rPr>
              <w:t xml:space="preserve"> </w:t>
            </w:r>
            <w:r w:rsidR="004040E5" w:rsidRPr="004040E5">
              <w:rPr>
                <w:rFonts w:ascii="Tahoma" w:hAnsi="Tahoma" w:cs="Tahoma"/>
                <w:b/>
                <w:sz w:val="20"/>
                <w:szCs w:val="20"/>
              </w:rPr>
              <w:t>have a wide range of additional teaching resources and a ’10 ways to challenge gender stereotyping in your classroom’ document that shares a range of practical ideas to tackle a gender stereotyping.</w:t>
            </w:r>
          </w:p>
          <w:p w14:paraId="5F453773" w14:textId="77777777"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4040E5" w:rsidRPr="00A33A03" w14:paraId="2F44B89B" w14:textId="77777777" w:rsidTr="00A33A03">
        <w:tc>
          <w:tcPr>
            <w:cnfStyle w:val="001000000000" w:firstRow="0" w:lastRow="0" w:firstColumn="1" w:lastColumn="0" w:oddVBand="0" w:evenVBand="0" w:oddHBand="0" w:evenHBand="0" w:firstRowFirstColumn="0" w:firstRowLastColumn="0" w:lastRowFirstColumn="0" w:lastRowLastColumn="0"/>
            <w:tcW w:w="1362" w:type="dxa"/>
            <w:vMerge/>
          </w:tcPr>
          <w:p w14:paraId="469994E5" w14:textId="0DE4DE21" w:rsidR="004040E5" w:rsidRPr="00A33A03" w:rsidRDefault="004040E5" w:rsidP="00036CB8">
            <w:pPr>
              <w:rPr>
                <w:rFonts w:ascii="Tahoma" w:hAnsi="Tahoma" w:cs="Tahoma"/>
                <w:i/>
                <w:sz w:val="18"/>
                <w:szCs w:val="18"/>
              </w:rPr>
            </w:pPr>
          </w:p>
        </w:tc>
        <w:tc>
          <w:tcPr>
            <w:tcW w:w="3141" w:type="dxa"/>
          </w:tcPr>
          <w:p w14:paraId="0CF1EC1D" w14:textId="77777777" w:rsidR="004040E5" w:rsidRPr="00A33A03" w:rsidRDefault="004040E5" w:rsidP="003C6DE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Children list and show different games and toys they like to play with. Ask if you can sort them into girls and boys toys and games. Try to do this. Is this right? Talk about how boys and girls can play with any of the toys and games and discuss ways you could help this to happen in your classroom.</w:t>
            </w:r>
          </w:p>
          <w:p w14:paraId="0EA6368F" w14:textId="77777777" w:rsidR="004040E5" w:rsidRDefault="004040E5" w:rsidP="003C6DE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BA2815D" w14:textId="77777777" w:rsidR="004040E5" w:rsidRDefault="004040E5" w:rsidP="003C6DE5">
            <w:pPr>
              <w:cnfStyle w:val="000000000000" w:firstRow="0" w:lastRow="0" w:firstColumn="0" w:lastColumn="0" w:oddVBand="0" w:evenVBand="0" w:oddHBand="0" w:evenHBand="0" w:firstRowFirstColumn="0" w:firstRowLastColumn="0" w:lastRowFirstColumn="0" w:lastRowLastColumn="0"/>
              <w:rPr>
                <w:b/>
              </w:rPr>
            </w:pPr>
          </w:p>
          <w:p w14:paraId="5449BC47" w14:textId="77777777" w:rsidR="004040E5" w:rsidRDefault="004040E5" w:rsidP="003C6DE5">
            <w:pPr>
              <w:cnfStyle w:val="000000000000" w:firstRow="0" w:lastRow="0" w:firstColumn="0" w:lastColumn="0" w:oddVBand="0" w:evenVBand="0" w:oddHBand="0" w:evenHBand="0" w:firstRowFirstColumn="0" w:firstRowLastColumn="0" w:lastRowFirstColumn="0" w:lastRowLastColumn="0"/>
              <w:rPr>
                <w:b/>
              </w:rPr>
            </w:pPr>
          </w:p>
          <w:p w14:paraId="2BC8D46C" w14:textId="77777777" w:rsidR="004040E5" w:rsidRDefault="004040E5" w:rsidP="003C6DE5">
            <w:pPr>
              <w:cnfStyle w:val="000000000000" w:firstRow="0" w:lastRow="0" w:firstColumn="0" w:lastColumn="0" w:oddVBand="0" w:evenVBand="0" w:oddHBand="0" w:evenHBand="0" w:firstRowFirstColumn="0" w:firstRowLastColumn="0" w:lastRowFirstColumn="0" w:lastRowLastColumn="0"/>
              <w:rPr>
                <w:b/>
              </w:rPr>
            </w:pPr>
          </w:p>
          <w:p w14:paraId="37FBBC9F" w14:textId="0E1F525F" w:rsidR="004040E5" w:rsidRPr="004040E5" w:rsidRDefault="004040E5" w:rsidP="003C6DE5">
            <w:pPr>
              <w:cnfStyle w:val="000000000000" w:firstRow="0" w:lastRow="0" w:firstColumn="0" w:lastColumn="0" w:oddVBand="0" w:evenVBand="0" w:oddHBand="0" w:evenHBand="0" w:firstRowFirstColumn="0" w:firstRowLastColumn="0" w:lastRowFirstColumn="0" w:lastRowLastColumn="0"/>
              <w:rPr>
                <w:rFonts w:ascii="Tahoma" w:hAnsi="Tahoma" w:cs="Tahoma"/>
                <w:b/>
                <w:color w:val="FF0000"/>
                <w:sz w:val="20"/>
                <w:szCs w:val="20"/>
              </w:rPr>
            </w:pPr>
          </w:p>
        </w:tc>
        <w:tc>
          <w:tcPr>
            <w:tcW w:w="3685" w:type="dxa"/>
          </w:tcPr>
          <w:p w14:paraId="77DF4ACD" w14:textId="6BB89F48"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Y1:</w:t>
            </w:r>
            <w:r>
              <w:rPr>
                <w:rFonts w:ascii="Tahoma" w:hAnsi="Tahoma" w:cs="Tahoma"/>
                <w:b/>
                <w:sz w:val="20"/>
                <w:szCs w:val="20"/>
              </w:rPr>
              <w:t xml:space="preserve"> </w:t>
            </w:r>
            <w:r w:rsidRPr="00A33A03">
              <w:rPr>
                <w:rFonts w:ascii="Tahoma" w:hAnsi="Tahoma" w:cs="Tahoma"/>
                <w:sz w:val="20"/>
                <w:szCs w:val="20"/>
              </w:rPr>
              <w:t xml:space="preserve">Ask children to list toys and games that are for boys and toys and games that are for girls. Have two columns on the flip chart with these lists. Ask children </w:t>
            </w:r>
            <w:r w:rsidRPr="00A33A03">
              <w:rPr>
                <w:rFonts w:ascii="Tahoma" w:hAnsi="Tahoma" w:cs="Tahoma"/>
                <w:i/>
                <w:sz w:val="20"/>
                <w:szCs w:val="20"/>
              </w:rPr>
              <w:t xml:space="preserve">How did you decide which list to put them in? Was it easy to do or did some children disagree? Do you think it is right to say some games and toys are only for girls or boys? </w:t>
            </w:r>
            <w:r w:rsidRPr="00A33A03">
              <w:rPr>
                <w:rFonts w:ascii="Tahoma" w:hAnsi="Tahoma" w:cs="Tahoma"/>
                <w:sz w:val="20"/>
                <w:szCs w:val="20"/>
              </w:rPr>
              <w:t xml:space="preserve">Emphasise that the games and toys can be played by either girls or boys. Draw and write about some games and toys you like playing with. </w:t>
            </w:r>
          </w:p>
          <w:p w14:paraId="24C36EA4" w14:textId="77777777"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8784930" w14:textId="77777777"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4A5D26E" w14:textId="77777777"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Y2:</w:t>
            </w:r>
            <w:r>
              <w:rPr>
                <w:rFonts w:ascii="Tahoma" w:hAnsi="Tahoma" w:cs="Tahoma"/>
                <w:b/>
                <w:sz w:val="20"/>
                <w:szCs w:val="20"/>
              </w:rPr>
              <w:t xml:space="preserve"> </w:t>
            </w:r>
            <w:r w:rsidRPr="00A33A03">
              <w:rPr>
                <w:rFonts w:ascii="Tahoma" w:hAnsi="Tahoma" w:cs="Tahoma"/>
                <w:sz w:val="20"/>
                <w:szCs w:val="20"/>
              </w:rPr>
              <w:t xml:space="preserve">Show picture of a boy and a girl. Match given statements to the boy or girl regarding their likes and hobbies </w:t>
            </w:r>
            <w:r w:rsidRPr="00A33A03">
              <w:rPr>
                <w:rFonts w:ascii="Tahoma" w:hAnsi="Tahoma" w:cs="Tahoma"/>
                <w:i/>
                <w:sz w:val="20"/>
                <w:szCs w:val="20"/>
              </w:rPr>
              <w:t>e.g. pink is my favourite colour, I like playing football etc</w:t>
            </w:r>
            <w:r w:rsidRPr="00A33A03">
              <w:rPr>
                <w:rFonts w:ascii="Tahoma" w:hAnsi="Tahoma" w:cs="Tahoma"/>
                <w:sz w:val="20"/>
                <w:szCs w:val="20"/>
              </w:rPr>
              <w:t>. Ask whether this was a hard thing to do. Discuss and challenge any stereotyping. Pairs discuss any examples of gender stereotyping that go on in school e.g. playtime games and suggest strategies to overcome them.</w:t>
            </w:r>
          </w:p>
          <w:p w14:paraId="70AD21A2" w14:textId="77777777"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B83DCD7" w14:textId="4886A678"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sz w:val="20"/>
                <w:szCs w:val="20"/>
              </w:rPr>
              <w:t xml:space="preserve"> </w:t>
            </w:r>
          </w:p>
        </w:tc>
        <w:tc>
          <w:tcPr>
            <w:tcW w:w="3402" w:type="dxa"/>
          </w:tcPr>
          <w:p w14:paraId="50A89A01" w14:textId="059712E9"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Y3:</w:t>
            </w:r>
            <w:r>
              <w:rPr>
                <w:rFonts w:ascii="Tahoma" w:hAnsi="Tahoma" w:cs="Tahoma"/>
                <w:b/>
                <w:sz w:val="20"/>
                <w:szCs w:val="20"/>
              </w:rPr>
              <w:t xml:space="preserve"> </w:t>
            </w:r>
            <w:r w:rsidRPr="00A33A03">
              <w:rPr>
                <w:rFonts w:ascii="Tahoma" w:hAnsi="Tahoma" w:cs="Tahoma"/>
                <w:sz w:val="20"/>
                <w:szCs w:val="20"/>
              </w:rPr>
              <w:t xml:space="preserve">Show picture of a boy and a girl. Match given statements to the boy or girl. Include some more controversial and thought provoking statements </w:t>
            </w:r>
            <w:r w:rsidRPr="00A33A03">
              <w:rPr>
                <w:rFonts w:ascii="Tahoma" w:hAnsi="Tahoma" w:cs="Tahoma"/>
                <w:i/>
                <w:sz w:val="20"/>
                <w:szCs w:val="20"/>
              </w:rPr>
              <w:t>e.g. I am good at maths; I like writing stories; I want to be a Nurse when I grow up; I want to stay at home and bring up my family when I grow up etc</w:t>
            </w:r>
            <w:r w:rsidRPr="00A33A03">
              <w:rPr>
                <w:rFonts w:ascii="Tahoma" w:hAnsi="Tahoma" w:cs="Tahoma"/>
                <w:sz w:val="20"/>
                <w:szCs w:val="20"/>
              </w:rPr>
              <w:t>. Ask whether this was a hard thing to do. Discuss and challenge any stereotyping. Pairs discuss any examples of gender stereotyping that go on in school e.g. playtime games and suggest strategies to overcome them.</w:t>
            </w:r>
          </w:p>
          <w:p w14:paraId="6493F7A2" w14:textId="77777777"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044EBE07" w14:textId="6ED48C17" w:rsidR="00726B92" w:rsidRPr="007F7EBC"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 xml:space="preserve">Y4: </w:t>
            </w:r>
            <w:r w:rsidRPr="00A33A03">
              <w:rPr>
                <w:rFonts w:ascii="Tahoma" w:hAnsi="Tahoma" w:cs="Tahoma"/>
                <w:sz w:val="20"/>
                <w:szCs w:val="20"/>
              </w:rPr>
              <w:t>Write a unisex name at top of a sheet (e.g. Sam). Write down imaginary details about this person: favourite sport, favourite colour, favourite game etc. When completed, ask children what sex their person was. Discuss in pairs how this has affected the choice of description you have given. Challenge any stereotyping. Groups discuss any e.gs of gender stereotyping that may go on in schoo</w:t>
            </w:r>
            <w:r w:rsidR="003E26AE">
              <w:rPr>
                <w:rFonts w:ascii="Tahoma" w:hAnsi="Tahoma" w:cs="Tahoma"/>
                <w:sz w:val="20"/>
                <w:szCs w:val="20"/>
              </w:rPr>
              <w:t>l or at</w:t>
            </w:r>
            <w:r w:rsidRPr="00A33A03">
              <w:rPr>
                <w:rFonts w:ascii="Tahoma" w:hAnsi="Tahoma" w:cs="Tahoma"/>
                <w:sz w:val="20"/>
                <w:szCs w:val="20"/>
              </w:rPr>
              <w:t xml:space="preserve"> home and suggest</w:t>
            </w:r>
            <w:r w:rsidR="003E26AE">
              <w:rPr>
                <w:rFonts w:ascii="Tahoma" w:hAnsi="Tahoma" w:cs="Tahoma"/>
                <w:sz w:val="20"/>
                <w:szCs w:val="20"/>
              </w:rPr>
              <w:t xml:space="preserve"> ways </w:t>
            </w:r>
            <w:r w:rsidRPr="00A33A03">
              <w:rPr>
                <w:rFonts w:ascii="Tahoma" w:hAnsi="Tahoma" w:cs="Tahoma"/>
                <w:sz w:val="20"/>
                <w:szCs w:val="20"/>
              </w:rPr>
              <w:t>you might change this.</w:t>
            </w:r>
          </w:p>
        </w:tc>
        <w:tc>
          <w:tcPr>
            <w:tcW w:w="3056" w:type="dxa"/>
          </w:tcPr>
          <w:p w14:paraId="6A7D8EB6" w14:textId="6F633E4E"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Y5:</w:t>
            </w:r>
            <w:r>
              <w:rPr>
                <w:rFonts w:ascii="Tahoma" w:hAnsi="Tahoma" w:cs="Tahoma"/>
                <w:b/>
                <w:sz w:val="20"/>
                <w:szCs w:val="20"/>
              </w:rPr>
              <w:t xml:space="preserve"> </w:t>
            </w:r>
            <w:r w:rsidRPr="00A33A03">
              <w:rPr>
                <w:rFonts w:ascii="Tahoma" w:hAnsi="Tahoma" w:cs="Tahoma"/>
                <w:sz w:val="20"/>
                <w:szCs w:val="20"/>
              </w:rPr>
              <w:t xml:space="preserve">Gender stereotypes in the media. Look at examples. Discuss and complete </w:t>
            </w:r>
            <w:r>
              <w:rPr>
                <w:rFonts w:ascii="Tahoma" w:hAnsi="Tahoma" w:cs="Tahoma"/>
                <w:sz w:val="20"/>
                <w:szCs w:val="20"/>
              </w:rPr>
              <w:t>table with examples</w:t>
            </w:r>
            <w:r w:rsidRPr="00A33A03">
              <w:rPr>
                <w:rFonts w:ascii="Tahoma" w:hAnsi="Tahoma" w:cs="Tahoma"/>
                <w:sz w:val="20"/>
                <w:szCs w:val="20"/>
              </w:rPr>
              <w:t xml:space="preserve"> of images often portrayed in the media (</w:t>
            </w:r>
            <w:proofErr w:type="spellStart"/>
            <w:r w:rsidRPr="00A33A03">
              <w:rPr>
                <w:rFonts w:ascii="Tahoma" w:hAnsi="Tahoma" w:cs="Tahoma"/>
                <w:sz w:val="20"/>
                <w:szCs w:val="20"/>
              </w:rPr>
              <w:t>eg</w:t>
            </w:r>
            <w:proofErr w:type="spellEnd"/>
            <w:r w:rsidRPr="00A33A03">
              <w:rPr>
                <w:rFonts w:ascii="Tahoma" w:hAnsi="Tahoma" w:cs="Tahoma"/>
                <w:sz w:val="20"/>
                <w:szCs w:val="20"/>
              </w:rPr>
              <w:t xml:space="preserve"> woman making dinner) and possible alternatives to such images. </w:t>
            </w:r>
          </w:p>
          <w:p w14:paraId="669EDDE7" w14:textId="77777777"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Make poster from cut up images from internet with ‘stereotyped images’ and ‘non-stereotypes images’.</w:t>
            </w:r>
          </w:p>
          <w:p w14:paraId="77B3C374" w14:textId="77777777" w:rsidR="004040E5"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8B6F292" w14:textId="77777777"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DD8BFD8" w14:textId="09A404CA" w:rsidR="004040E5" w:rsidRPr="00A33A03" w:rsidRDefault="004040E5"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Y6:</w:t>
            </w:r>
            <w:r>
              <w:rPr>
                <w:rFonts w:ascii="Tahoma" w:hAnsi="Tahoma" w:cs="Tahoma"/>
                <w:b/>
                <w:sz w:val="20"/>
                <w:szCs w:val="20"/>
              </w:rPr>
              <w:t xml:space="preserve"> </w:t>
            </w:r>
            <w:r w:rsidRPr="00A33A03">
              <w:rPr>
                <w:rFonts w:ascii="Tahoma" w:hAnsi="Tahoma" w:cs="Tahoma"/>
                <w:sz w:val="20"/>
                <w:szCs w:val="20"/>
              </w:rPr>
              <w:t>Children to research jobs traditionally viewed as male or female and explore how these occupations have changed over time e.g. Nursing, Engineering and job change in WW2.</w:t>
            </w:r>
          </w:p>
        </w:tc>
      </w:tr>
      <w:tr w:rsidR="002B4565" w:rsidRPr="00A33A03" w14:paraId="296E142E" w14:textId="77777777" w:rsidTr="00A33A03">
        <w:trPr>
          <w:trHeight w:val="5235"/>
        </w:trPr>
        <w:tc>
          <w:tcPr>
            <w:cnfStyle w:val="001000000000" w:firstRow="0" w:lastRow="0" w:firstColumn="1" w:lastColumn="0" w:oddVBand="0" w:evenVBand="0" w:oddHBand="0" w:evenHBand="0" w:firstRowFirstColumn="0" w:firstRowLastColumn="0" w:lastRowFirstColumn="0" w:lastRowLastColumn="0"/>
            <w:tcW w:w="1362" w:type="dxa"/>
          </w:tcPr>
          <w:p w14:paraId="2AEE5716" w14:textId="4C4596DA" w:rsidR="002B4565" w:rsidRPr="00A33A03" w:rsidRDefault="00F14D02" w:rsidP="00036CB8">
            <w:pPr>
              <w:rPr>
                <w:rFonts w:ascii="Tahoma" w:hAnsi="Tahoma" w:cs="Tahoma"/>
                <w:b w:val="0"/>
              </w:rPr>
            </w:pPr>
            <w:r w:rsidRPr="00A33A03">
              <w:rPr>
                <w:rFonts w:ascii="Tahoma" w:hAnsi="Tahoma" w:cs="Tahoma"/>
                <w:b w:val="0"/>
              </w:rPr>
              <w:lastRenderedPageBreak/>
              <w:t>5.</w:t>
            </w:r>
          </w:p>
          <w:p w14:paraId="148FA629" w14:textId="77777777" w:rsidR="002B4565" w:rsidRPr="00A33A03" w:rsidRDefault="002B4565" w:rsidP="00245835">
            <w:pPr>
              <w:rPr>
                <w:rFonts w:ascii="Tahoma" w:hAnsi="Tahoma" w:cs="Tahoma"/>
                <w:sz w:val="22"/>
                <w:szCs w:val="22"/>
              </w:rPr>
            </w:pPr>
            <w:r w:rsidRPr="00A33A03">
              <w:rPr>
                <w:rFonts w:ascii="Tahoma" w:hAnsi="Tahoma" w:cs="Tahoma"/>
                <w:sz w:val="22"/>
                <w:szCs w:val="22"/>
              </w:rPr>
              <w:t>How can we stay safe on the internet and our phones?</w:t>
            </w:r>
          </w:p>
          <w:p w14:paraId="65E62B17" w14:textId="77777777" w:rsidR="002B4565" w:rsidRPr="00A33A03" w:rsidRDefault="002B4565" w:rsidP="00245835">
            <w:pPr>
              <w:rPr>
                <w:rFonts w:ascii="Tahoma" w:hAnsi="Tahoma" w:cs="Tahoma"/>
              </w:rPr>
            </w:pPr>
          </w:p>
          <w:p w14:paraId="6111DF93" w14:textId="77777777" w:rsidR="002B4565" w:rsidRPr="00A33A03" w:rsidRDefault="002B4565" w:rsidP="00A33A03">
            <w:pPr>
              <w:rPr>
                <w:rFonts w:ascii="Tahoma" w:hAnsi="Tahoma" w:cs="Tahoma"/>
              </w:rPr>
            </w:pPr>
          </w:p>
        </w:tc>
        <w:tc>
          <w:tcPr>
            <w:tcW w:w="3141" w:type="dxa"/>
          </w:tcPr>
          <w:p w14:paraId="05BAF03C" w14:textId="77777777" w:rsidR="002B4565" w:rsidRPr="00A33A03" w:rsidRDefault="00B418F6"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13" w:history="1">
              <w:r w:rsidR="002B4565" w:rsidRPr="00A33A03">
                <w:rPr>
                  <w:rStyle w:val="Hyperlink"/>
                  <w:rFonts w:ascii="Tahoma" w:hAnsi="Tahoma" w:cs="Tahoma"/>
                  <w:sz w:val="20"/>
                  <w:szCs w:val="20"/>
                </w:rPr>
                <w:t>www.thinkuknow.co.uk</w:t>
              </w:r>
            </w:hyperlink>
          </w:p>
          <w:p w14:paraId="0BF04155" w14:textId="68D97838" w:rsidR="002B4565" w:rsidRPr="00A33A03" w:rsidRDefault="00E75207" w:rsidP="00036CB8">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sz w:val="20"/>
                <w:szCs w:val="20"/>
              </w:rPr>
              <w:t xml:space="preserve">Click on relevant age to access </w:t>
            </w:r>
            <w:r w:rsidRPr="00E75207">
              <w:rPr>
                <w:rFonts w:ascii="Tahoma" w:hAnsi="Tahoma" w:cs="Tahoma"/>
                <w:sz w:val="20"/>
                <w:szCs w:val="20"/>
              </w:rPr>
              <w:t>r</w:t>
            </w:r>
            <w:r w:rsidR="00BB5E99" w:rsidRPr="00E75207">
              <w:rPr>
                <w:rFonts w:ascii="Tahoma" w:hAnsi="Tahoma" w:cs="Tahoma"/>
                <w:sz w:val="20"/>
                <w:szCs w:val="20"/>
              </w:rPr>
              <w:t>esources for</w:t>
            </w:r>
            <w:r w:rsidRPr="00E75207">
              <w:rPr>
                <w:rFonts w:ascii="Tahoma" w:hAnsi="Tahoma" w:cs="Tahoma"/>
                <w:sz w:val="20"/>
                <w:szCs w:val="20"/>
              </w:rPr>
              <w:t xml:space="preserve"> </w:t>
            </w:r>
            <w:r w:rsidR="00B12AB1">
              <w:rPr>
                <w:rFonts w:ascii="Tahoma" w:hAnsi="Tahoma" w:cs="Tahoma"/>
                <w:sz w:val="20"/>
                <w:szCs w:val="20"/>
              </w:rPr>
              <w:t>4</w:t>
            </w:r>
            <w:r w:rsidR="002B4565" w:rsidRPr="00E75207">
              <w:rPr>
                <w:rFonts w:ascii="Tahoma" w:hAnsi="Tahoma" w:cs="Tahoma"/>
                <w:sz w:val="20"/>
                <w:szCs w:val="20"/>
              </w:rPr>
              <w:t>-7 y</w:t>
            </w:r>
            <w:r w:rsidRPr="00E75207">
              <w:rPr>
                <w:rFonts w:ascii="Tahoma" w:hAnsi="Tahoma" w:cs="Tahoma"/>
                <w:sz w:val="20"/>
                <w:szCs w:val="20"/>
              </w:rPr>
              <w:t>ear olds (</w:t>
            </w:r>
            <w:r w:rsidR="00B12AB1">
              <w:rPr>
                <w:rFonts w:ascii="Tahoma" w:hAnsi="Tahoma" w:cs="Tahoma"/>
                <w:sz w:val="20"/>
                <w:szCs w:val="20"/>
              </w:rPr>
              <w:t>Here you can access Jessie and Friends video clips with accompanying printable story/activity books linked to accessing videos via the web and sharing photos/pictures via the web</w:t>
            </w:r>
            <w:r w:rsidR="002B4565" w:rsidRPr="00E75207">
              <w:rPr>
                <w:rFonts w:ascii="Tahoma" w:hAnsi="Tahoma" w:cs="Tahoma"/>
                <w:sz w:val="20"/>
                <w:szCs w:val="20"/>
              </w:rPr>
              <w:t>)</w:t>
            </w:r>
          </w:p>
          <w:p w14:paraId="01001B38"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p w14:paraId="173241B9" w14:textId="01900093"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Register on teache</w:t>
            </w:r>
            <w:r w:rsidR="00E75207">
              <w:rPr>
                <w:rFonts w:ascii="Tahoma" w:hAnsi="Tahoma" w:cs="Tahoma"/>
                <w:sz w:val="20"/>
                <w:szCs w:val="20"/>
              </w:rPr>
              <w:t>r’s section to access additional resources.</w:t>
            </w:r>
          </w:p>
          <w:p w14:paraId="7E10027C"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73C5CA9"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685" w:type="dxa"/>
          </w:tcPr>
          <w:p w14:paraId="71BBA4EB" w14:textId="584B713B" w:rsidR="002B4565" w:rsidRPr="00A33A03" w:rsidRDefault="005D6B38" w:rsidP="00036CB8">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Y1/2:</w:t>
            </w:r>
            <w:r w:rsidR="00A33A03">
              <w:rPr>
                <w:rFonts w:ascii="Tahoma" w:hAnsi="Tahoma" w:cs="Tahoma"/>
                <w:b/>
                <w:sz w:val="20"/>
                <w:szCs w:val="20"/>
              </w:rPr>
              <w:t xml:space="preserve"> </w:t>
            </w:r>
            <w:hyperlink r:id="rId14" w:history="1">
              <w:r w:rsidR="002B4565" w:rsidRPr="00A33A03">
                <w:rPr>
                  <w:rStyle w:val="Hyperlink"/>
                  <w:rFonts w:ascii="Tahoma" w:hAnsi="Tahoma" w:cs="Tahoma"/>
                  <w:sz w:val="20"/>
                  <w:szCs w:val="20"/>
                </w:rPr>
                <w:t>www.thinkuknow.co.uk</w:t>
              </w:r>
            </w:hyperlink>
          </w:p>
          <w:p w14:paraId="08DDE459" w14:textId="79E5F7D3"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sz w:val="20"/>
                <w:szCs w:val="20"/>
              </w:rPr>
              <w:t xml:space="preserve">Click on relevant age to access </w:t>
            </w:r>
            <w:r w:rsidRPr="00E75207">
              <w:rPr>
                <w:rFonts w:ascii="Tahoma" w:hAnsi="Tahoma" w:cs="Tahoma"/>
                <w:sz w:val="20"/>
                <w:szCs w:val="20"/>
              </w:rPr>
              <w:t xml:space="preserve">resources for </w:t>
            </w:r>
            <w:r w:rsidR="00B12AB1">
              <w:rPr>
                <w:rFonts w:ascii="Tahoma" w:hAnsi="Tahoma" w:cs="Tahoma"/>
                <w:sz w:val="20"/>
                <w:szCs w:val="20"/>
              </w:rPr>
              <w:t>4</w:t>
            </w:r>
            <w:r w:rsidRPr="00E75207">
              <w:rPr>
                <w:rFonts w:ascii="Tahoma" w:hAnsi="Tahoma" w:cs="Tahoma"/>
                <w:sz w:val="20"/>
                <w:szCs w:val="20"/>
              </w:rPr>
              <w:t>-7 year olds (</w:t>
            </w:r>
            <w:r w:rsidR="00B12AB1">
              <w:rPr>
                <w:rFonts w:ascii="Tahoma" w:hAnsi="Tahoma" w:cs="Tahoma"/>
                <w:sz w:val="20"/>
                <w:szCs w:val="20"/>
              </w:rPr>
              <w:t>Here you can access more Jessie and Friends video clips with accompanying printable story/activity books linked to online gaming</w:t>
            </w:r>
            <w:r w:rsidRPr="00E75207">
              <w:rPr>
                <w:rFonts w:ascii="Tahoma" w:hAnsi="Tahoma" w:cs="Tahoma"/>
                <w:sz w:val="20"/>
                <w:szCs w:val="20"/>
              </w:rPr>
              <w:t>)</w:t>
            </w:r>
          </w:p>
          <w:p w14:paraId="438DE886"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p w14:paraId="361E2D61"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Register on teache</w:t>
            </w:r>
            <w:r>
              <w:rPr>
                <w:rFonts w:ascii="Tahoma" w:hAnsi="Tahoma" w:cs="Tahoma"/>
                <w:sz w:val="20"/>
                <w:szCs w:val="20"/>
              </w:rPr>
              <w:t>r’s section to access additional resources.</w:t>
            </w:r>
          </w:p>
          <w:p w14:paraId="1AF72939" w14:textId="155E74AE"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402" w:type="dxa"/>
          </w:tcPr>
          <w:p w14:paraId="16F52BCD" w14:textId="643A7505" w:rsidR="002B4565" w:rsidRPr="00A33A03" w:rsidRDefault="005D6B38" w:rsidP="00945EB9">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Y3:</w:t>
            </w:r>
            <w:r w:rsidR="00A33A03">
              <w:rPr>
                <w:rFonts w:ascii="Tahoma" w:hAnsi="Tahoma" w:cs="Tahoma"/>
                <w:b/>
                <w:sz w:val="20"/>
                <w:szCs w:val="20"/>
              </w:rPr>
              <w:t xml:space="preserve"> </w:t>
            </w:r>
            <w:hyperlink r:id="rId15" w:history="1">
              <w:r w:rsidR="002B4565" w:rsidRPr="00A33A03">
                <w:rPr>
                  <w:rStyle w:val="Hyperlink"/>
                  <w:rFonts w:ascii="Tahoma" w:hAnsi="Tahoma" w:cs="Tahoma"/>
                  <w:sz w:val="20"/>
                  <w:szCs w:val="20"/>
                </w:rPr>
                <w:t>www.thinkuknow.co.uk</w:t>
              </w:r>
            </w:hyperlink>
          </w:p>
          <w:p w14:paraId="189CFB77" w14:textId="692A7E9F" w:rsidR="006F1746"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Click on relevant age to access </w:t>
            </w:r>
            <w:r w:rsidRPr="00E75207">
              <w:rPr>
                <w:rFonts w:ascii="Tahoma" w:hAnsi="Tahoma" w:cs="Tahoma"/>
                <w:sz w:val="20"/>
                <w:szCs w:val="20"/>
              </w:rPr>
              <w:t>resources for</w:t>
            </w:r>
            <w:r>
              <w:rPr>
                <w:rFonts w:ascii="Tahoma" w:hAnsi="Tahoma" w:cs="Tahoma"/>
                <w:sz w:val="20"/>
                <w:szCs w:val="20"/>
              </w:rPr>
              <w:t xml:space="preserve"> 8-10</w:t>
            </w:r>
            <w:r w:rsidRPr="00E75207">
              <w:rPr>
                <w:rFonts w:ascii="Tahoma" w:hAnsi="Tahoma" w:cs="Tahoma"/>
                <w:sz w:val="20"/>
                <w:szCs w:val="20"/>
              </w:rPr>
              <w:t>year olds (</w:t>
            </w:r>
            <w:r w:rsidR="00726B92">
              <w:rPr>
                <w:rFonts w:ascii="Tahoma" w:hAnsi="Tahoma" w:cs="Tahoma"/>
                <w:sz w:val="20"/>
                <w:szCs w:val="20"/>
              </w:rPr>
              <w:t>Here you can access online games/videos linked to staying safe while surfing the net</w:t>
            </w:r>
            <w:r w:rsidRPr="00E75207">
              <w:rPr>
                <w:rFonts w:ascii="Tahoma" w:hAnsi="Tahoma" w:cs="Tahoma"/>
                <w:sz w:val="20"/>
                <w:szCs w:val="20"/>
              </w:rPr>
              <w:t>)</w:t>
            </w:r>
          </w:p>
          <w:p w14:paraId="1E4892A0" w14:textId="612DB713" w:rsidR="00726B92" w:rsidRDefault="00726B92" w:rsidP="006F174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1D54186" w14:textId="073891F4" w:rsidR="00726B92" w:rsidRPr="00A33A03" w:rsidRDefault="00726B92" w:rsidP="006F174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sz w:val="20"/>
                <w:szCs w:val="20"/>
              </w:rPr>
              <w:t>You may need access to an IT suite if your school does not have access to in class tablets.</w:t>
            </w:r>
          </w:p>
          <w:p w14:paraId="5967B143"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p w14:paraId="7A08378B"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Register on teache</w:t>
            </w:r>
            <w:r>
              <w:rPr>
                <w:rFonts w:ascii="Tahoma" w:hAnsi="Tahoma" w:cs="Tahoma"/>
                <w:sz w:val="20"/>
                <w:szCs w:val="20"/>
              </w:rPr>
              <w:t>r’s section to access additional resources.</w:t>
            </w:r>
          </w:p>
          <w:p w14:paraId="5A7A15A3" w14:textId="77777777" w:rsidR="006F1746" w:rsidRPr="00A33A03"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5A6F634"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F1746">
              <w:rPr>
                <w:rFonts w:ascii="Tahoma" w:hAnsi="Tahoma" w:cs="Tahoma"/>
                <w:sz w:val="20"/>
                <w:szCs w:val="20"/>
              </w:rPr>
              <w:t>Pairs or small groups discuss what is meant by ‘Cyberbullying’ and give examples.</w:t>
            </w:r>
          </w:p>
          <w:p w14:paraId="7D79F57F" w14:textId="77777777" w:rsidR="006F1746" w:rsidRPr="00A33A03"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A659914" w14:textId="26AE9BF6" w:rsidR="006F1746" w:rsidRDefault="005D6B38"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Y4:</w:t>
            </w:r>
            <w:r w:rsidR="00A33A03">
              <w:rPr>
                <w:rFonts w:ascii="Tahoma" w:hAnsi="Tahoma" w:cs="Tahoma"/>
                <w:b/>
                <w:sz w:val="20"/>
                <w:szCs w:val="20"/>
              </w:rPr>
              <w:t xml:space="preserve"> </w:t>
            </w:r>
            <w:r w:rsidR="002B4565" w:rsidRPr="00A33A03">
              <w:rPr>
                <w:rFonts w:ascii="Tahoma" w:hAnsi="Tahoma" w:cs="Tahoma"/>
                <w:sz w:val="20"/>
                <w:szCs w:val="20"/>
              </w:rPr>
              <w:t xml:space="preserve">Pairs or small groups are given scenarios such as the following: </w:t>
            </w:r>
          </w:p>
          <w:p w14:paraId="780FE18C" w14:textId="77777777" w:rsidR="006F1746" w:rsidRP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11F5298"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-you’ve started getting nasty texts, what do you do?</w:t>
            </w:r>
          </w:p>
          <w:p w14:paraId="79B04225"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-you’ve received some inappropriate emails, what do you do?</w:t>
            </w:r>
          </w:p>
          <w:p w14:paraId="79E676BB"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-somebody has sent you a nasty email, what do you do?</w:t>
            </w:r>
          </w:p>
          <w:p w14:paraId="1965D65A"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-your friend wants you to join in an instant chat conversation which is being nasty about another child, what do you do?</w:t>
            </w:r>
          </w:p>
          <w:p w14:paraId="72DCFC41"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-you receive a chain message on your mobile, what do you do?</w:t>
            </w:r>
          </w:p>
          <w:p w14:paraId="22C64758"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BABCD04"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Children consider the online dangers of these scenarios and possible consequences. Role-play possible resolutions and present to rest of the class.</w:t>
            </w:r>
          </w:p>
          <w:p w14:paraId="78E4E851"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0B171C7"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BA3CD6E" w14:textId="77777777" w:rsidR="002B4565"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760CB865"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610AE6D0"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7A459798"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5AD5A0D9"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50887D9F"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1F481FF8"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2CFF3374"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5565B21F"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10D41D40"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3472EA6E"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3798510F"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696A70C8"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33759BAC"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1E1E85B"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129BC0DB"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7C424435"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153F9D5E"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484D938"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378E0A6B"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5F3272E0" w14:textId="77777777" w:rsidR="006F1746"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59E4293E" w14:textId="77777777" w:rsidR="006F1746" w:rsidRPr="00A33A03" w:rsidRDefault="006F1746" w:rsidP="00036CB8">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tc>
        <w:tc>
          <w:tcPr>
            <w:tcW w:w="3056" w:type="dxa"/>
          </w:tcPr>
          <w:p w14:paraId="210F26BD" w14:textId="3D87C0D5" w:rsidR="002B4565" w:rsidRPr="002667DD" w:rsidRDefault="005D6B38" w:rsidP="00945EB9">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lastRenderedPageBreak/>
              <w:t>Y5:</w:t>
            </w:r>
            <w:r w:rsidR="002667DD">
              <w:rPr>
                <w:rFonts w:ascii="Tahoma" w:hAnsi="Tahoma" w:cs="Tahoma"/>
                <w:b/>
                <w:sz w:val="20"/>
                <w:szCs w:val="20"/>
              </w:rPr>
              <w:t xml:space="preserve"> </w:t>
            </w:r>
            <w:hyperlink r:id="rId16" w:history="1">
              <w:r w:rsidRPr="00A33A03">
                <w:rPr>
                  <w:rStyle w:val="Hyperlink"/>
                  <w:rFonts w:ascii="Tahoma" w:hAnsi="Tahoma" w:cs="Tahoma"/>
                  <w:sz w:val="20"/>
                  <w:szCs w:val="20"/>
                </w:rPr>
                <w:t>www.thinkuknow.co.uk</w:t>
              </w:r>
            </w:hyperlink>
            <w:r w:rsidRPr="00A33A03">
              <w:rPr>
                <w:rFonts w:ascii="Tahoma" w:hAnsi="Tahoma" w:cs="Tahoma"/>
                <w:sz w:val="20"/>
                <w:szCs w:val="20"/>
              </w:rPr>
              <w:t xml:space="preserve"> </w:t>
            </w:r>
          </w:p>
          <w:p w14:paraId="6A5A5A50" w14:textId="78E01885"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sz w:val="20"/>
                <w:szCs w:val="20"/>
              </w:rPr>
              <w:t xml:space="preserve">Click on relevant age to access </w:t>
            </w:r>
            <w:r w:rsidRPr="00E75207">
              <w:rPr>
                <w:rFonts w:ascii="Tahoma" w:hAnsi="Tahoma" w:cs="Tahoma"/>
                <w:sz w:val="20"/>
                <w:szCs w:val="20"/>
              </w:rPr>
              <w:t>resources for</w:t>
            </w:r>
            <w:r>
              <w:rPr>
                <w:rFonts w:ascii="Tahoma" w:hAnsi="Tahoma" w:cs="Tahoma"/>
                <w:sz w:val="20"/>
                <w:szCs w:val="20"/>
              </w:rPr>
              <w:t xml:space="preserve"> 8-10</w:t>
            </w:r>
            <w:r w:rsidRPr="00E75207">
              <w:rPr>
                <w:rFonts w:ascii="Tahoma" w:hAnsi="Tahoma" w:cs="Tahoma"/>
                <w:sz w:val="20"/>
                <w:szCs w:val="20"/>
              </w:rPr>
              <w:t>year olds (</w:t>
            </w:r>
            <w:r w:rsidR="00726B92">
              <w:rPr>
                <w:rFonts w:ascii="Tahoma" w:hAnsi="Tahoma" w:cs="Tahoma"/>
                <w:sz w:val="20"/>
                <w:szCs w:val="20"/>
              </w:rPr>
              <w:t>Here your children can access 3 x video clips about the pressure social media can have on you as a user within a group and an interactive game that links to all 3</w:t>
            </w:r>
            <w:r w:rsidRPr="00E75207">
              <w:rPr>
                <w:rFonts w:ascii="Tahoma" w:hAnsi="Tahoma" w:cs="Tahoma"/>
                <w:sz w:val="20"/>
                <w:szCs w:val="20"/>
              </w:rPr>
              <w:t>)</w:t>
            </w:r>
          </w:p>
          <w:p w14:paraId="2747AFB7"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p w14:paraId="042CD49A"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Register on teache</w:t>
            </w:r>
            <w:r>
              <w:rPr>
                <w:rFonts w:ascii="Tahoma" w:hAnsi="Tahoma" w:cs="Tahoma"/>
                <w:sz w:val="20"/>
                <w:szCs w:val="20"/>
              </w:rPr>
              <w:t>r’s section to access additional resources.</w:t>
            </w:r>
          </w:p>
          <w:p w14:paraId="46E4D89C" w14:textId="77777777" w:rsidR="006F1746" w:rsidRPr="00A33A03" w:rsidRDefault="006F1746" w:rsidP="006F174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9BBDE56" w14:textId="144CA4E2" w:rsidR="002B4565" w:rsidRDefault="006F1746" w:rsidP="00E1679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6F1746">
              <w:rPr>
                <w:rFonts w:ascii="Tahoma" w:hAnsi="Tahoma" w:cs="Tahoma"/>
                <w:sz w:val="20"/>
                <w:szCs w:val="20"/>
              </w:rPr>
              <w:t>Pairs or small groups discuss what is meant by ‘Cyberbullying’ and give examples.</w:t>
            </w:r>
          </w:p>
          <w:p w14:paraId="5B5E30AA" w14:textId="77777777" w:rsidR="006F1746" w:rsidRDefault="006F1746" w:rsidP="00E1679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ACC0B23" w14:textId="77777777" w:rsidR="006F1746" w:rsidRDefault="006F1746" w:rsidP="00E1679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77DDD4C" w14:textId="77777777" w:rsidR="006F1746" w:rsidRPr="00A33A03" w:rsidRDefault="006F1746" w:rsidP="00E1679E">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6171BE0" w14:textId="69D53107" w:rsidR="002B4565" w:rsidRDefault="005D6B38" w:rsidP="000D4FCF">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Y6:</w:t>
            </w:r>
            <w:r w:rsidR="002667DD">
              <w:rPr>
                <w:rFonts w:ascii="Tahoma" w:hAnsi="Tahoma" w:cs="Tahoma"/>
                <w:b/>
                <w:sz w:val="20"/>
                <w:szCs w:val="20"/>
              </w:rPr>
              <w:t xml:space="preserve"> </w:t>
            </w:r>
            <w:r w:rsidR="002B4565" w:rsidRPr="00A33A03">
              <w:rPr>
                <w:rFonts w:ascii="Tahoma" w:hAnsi="Tahoma" w:cs="Tahoma"/>
                <w:sz w:val="20"/>
                <w:szCs w:val="20"/>
              </w:rPr>
              <w:t xml:space="preserve">Pairs or small groups are given scenarios such as the following: </w:t>
            </w:r>
          </w:p>
          <w:p w14:paraId="396F25F4" w14:textId="77777777" w:rsidR="006F1746" w:rsidRPr="002667DD" w:rsidRDefault="006F1746" w:rsidP="000D4FCF">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p w14:paraId="1F953B31"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-you’ve become the victim of prank calling or silent calling on your mobile, what do you do?</w:t>
            </w:r>
          </w:p>
          <w:p w14:paraId="3B0C7FF9"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-you’ve posted personal details such as your mobile number or home address and someone you don’t know tries to contact you, what do you do?</w:t>
            </w:r>
          </w:p>
          <w:p w14:paraId="69963DA2"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-someone you’ve met online asks to meet you, what do you </w:t>
            </w:r>
            <w:r w:rsidRPr="00A33A03">
              <w:rPr>
                <w:rFonts w:ascii="Tahoma" w:hAnsi="Tahoma" w:cs="Tahoma"/>
                <w:sz w:val="20"/>
                <w:szCs w:val="20"/>
              </w:rPr>
              <w:lastRenderedPageBreak/>
              <w:t>do?</w:t>
            </w:r>
          </w:p>
          <w:p w14:paraId="43C7694F"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-someone has posted nasty messages and/or photos of you on Facebook, what do you do?</w:t>
            </w:r>
          </w:p>
          <w:p w14:paraId="541FE665"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-other children are ganging up on you and being nasty to you on a gaming site, what do you do?</w:t>
            </w:r>
          </w:p>
          <w:p w14:paraId="66D6A3B4"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35329A0"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Children consider the online dangers of these scenarios and possible consequences. Role-play possible resolutions and present to rest of the class.</w:t>
            </w:r>
          </w:p>
          <w:p w14:paraId="3870B4EB" w14:textId="77777777" w:rsidR="002B4565" w:rsidRPr="00A33A03" w:rsidRDefault="002B4565" w:rsidP="00036CB8">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009D82B" w14:textId="77777777" w:rsidR="002B4565" w:rsidRDefault="002B4565"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64B69E25"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CDDD7F1"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75B224F8"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E4137ED"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370B666D"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B652995"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02F905A2"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2659DCCA"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6077E90E"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7334AD5A"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6EB4BC8" w14:textId="6B0F4856"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457005B" w14:textId="77777777" w:rsidR="007F7EBC" w:rsidRDefault="007F7EBC"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4BC71BAF"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307DF539" w14:textId="77777777" w:rsidR="002667DD"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p w14:paraId="64EE6A3A" w14:textId="77777777" w:rsidR="002667DD" w:rsidRPr="00A33A03" w:rsidRDefault="002667DD" w:rsidP="00D961C1">
            <w:pPr>
              <w:cnfStyle w:val="000000000000" w:firstRow="0" w:lastRow="0" w:firstColumn="0" w:lastColumn="0" w:oddVBand="0" w:evenVBand="0" w:oddHBand="0" w:evenHBand="0" w:firstRowFirstColumn="0" w:firstRowLastColumn="0" w:lastRowFirstColumn="0" w:lastRowLastColumn="0"/>
              <w:rPr>
                <w:rFonts w:ascii="Tahoma" w:hAnsi="Tahoma" w:cs="Tahoma"/>
                <w:b/>
                <w:i/>
                <w:sz w:val="20"/>
                <w:szCs w:val="20"/>
              </w:rPr>
            </w:pPr>
          </w:p>
        </w:tc>
      </w:tr>
      <w:tr w:rsidR="003D61B9" w:rsidRPr="00A33A03" w14:paraId="0902F834" w14:textId="77777777" w:rsidTr="00A33A0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62" w:type="dxa"/>
          </w:tcPr>
          <w:p w14:paraId="5F57A613" w14:textId="543D9D37" w:rsidR="00DA239C" w:rsidRPr="00A33A03" w:rsidRDefault="00F14D02" w:rsidP="00036CB8">
            <w:pPr>
              <w:rPr>
                <w:rFonts w:ascii="Tahoma" w:hAnsi="Tahoma" w:cs="Tahoma"/>
                <w:b w:val="0"/>
              </w:rPr>
            </w:pPr>
            <w:r w:rsidRPr="00A33A03">
              <w:rPr>
                <w:rFonts w:ascii="Tahoma" w:hAnsi="Tahoma" w:cs="Tahoma"/>
                <w:b w:val="0"/>
              </w:rPr>
              <w:lastRenderedPageBreak/>
              <w:t>6.</w:t>
            </w:r>
          </w:p>
          <w:p w14:paraId="408B004B" w14:textId="77777777" w:rsidR="003D61B9" w:rsidRPr="00A33A03" w:rsidRDefault="003D61B9" w:rsidP="00036CB8">
            <w:pPr>
              <w:rPr>
                <w:rFonts w:ascii="Tahoma" w:hAnsi="Tahoma" w:cs="Tahoma"/>
                <w:sz w:val="22"/>
                <w:szCs w:val="22"/>
              </w:rPr>
            </w:pPr>
            <w:r w:rsidRPr="00A33A03">
              <w:rPr>
                <w:rFonts w:ascii="Tahoma" w:hAnsi="Tahoma" w:cs="Tahoma"/>
                <w:sz w:val="22"/>
                <w:szCs w:val="22"/>
              </w:rPr>
              <w:t xml:space="preserve">How can </w:t>
            </w:r>
            <w:r w:rsidRPr="00A33A03">
              <w:rPr>
                <w:rFonts w:ascii="Tahoma" w:hAnsi="Tahoma" w:cs="Tahoma"/>
                <w:sz w:val="22"/>
                <w:szCs w:val="22"/>
              </w:rPr>
              <w:lastRenderedPageBreak/>
              <w:t>we stay safe on the internet and our phones?</w:t>
            </w:r>
          </w:p>
          <w:p w14:paraId="2F970B79" w14:textId="77777777" w:rsidR="003D61B9" w:rsidRPr="00A33A03" w:rsidRDefault="003D61B9" w:rsidP="00036CB8">
            <w:pPr>
              <w:rPr>
                <w:rFonts w:ascii="Tahoma" w:hAnsi="Tahoma" w:cs="Tahoma"/>
              </w:rPr>
            </w:pPr>
          </w:p>
          <w:p w14:paraId="509FECB5" w14:textId="77777777" w:rsidR="003D61B9" w:rsidRPr="00A33A03" w:rsidRDefault="003D61B9" w:rsidP="00036CB8">
            <w:pPr>
              <w:rPr>
                <w:rFonts w:ascii="Tahoma" w:hAnsi="Tahoma" w:cs="Tahoma"/>
              </w:rPr>
            </w:pPr>
          </w:p>
        </w:tc>
        <w:tc>
          <w:tcPr>
            <w:tcW w:w="3141" w:type="dxa"/>
          </w:tcPr>
          <w:p w14:paraId="2248CE19" w14:textId="77777777" w:rsidR="003D61B9" w:rsidRPr="00A33A03" w:rsidRDefault="00D47C23" w:rsidP="00036CB8">
            <w:pPr>
              <w:cnfStyle w:val="010000000000" w:firstRow="0" w:lastRow="1" w:firstColumn="0" w:lastColumn="0" w:oddVBand="0" w:evenVBand="0" w:oddHBand="0" w:evenHBand="0" w:firstRowFirstColumn="0" w:firstRowLastColumn="0" w:lastRowFirstColumn="0" w:lastRowLastColumn="0"/>
              <w:rPr>
                <w:rFonts w:ascii="Tahoma" w:hAnsi="Tahoma" w:cs="Tahoma"/>
              </w:rPr>
            </w:pPr>
            <w:r w:rsidRPr="00A33A03">
              <w:rPr>
                <w:rFonts w:ascii="Tahoma" w:hAnsi="Tahoma" w:cs="Tahoma"/>
              </w:rPr>
              <w:lastRenderedPageBreak/>
              <w:t>N/A</w:t>
            </w:r>
          </w:p>
        </w:tc>
        <w:tc>
          <w:tcPr>
            <w:tcW w:w="3685" w:type="dxa"/>
          </w:tcPr>
          <w:p w14:paraId="5E174F99" w14:textId="77777777" w:rsidR="003D61B9" w:rsidRPr="00A33A03" w:rsidRDefault="00D47C23" w:rsidP="00036CB8">
            <w:pPr>
              <w:cnfStyle w:val="010000000000" w:firstRow="0" w:lastRow="1" w:firstColumn="0" w:lastColumn="0" w:oddVBand="0" w:evenVBand="0" w:oddHBand="0" w:evenHBand="0" w:firstRowFirstColumn="0" w:firstRowLastColumn="0" w:lastRowFirstColumn="0" w:lastRowLastColumn="0"/>
              <w:rPr>
                <w:rFonts w:ascii="Tahoma" w:hAnsi="Tahoma" w:cs="Tahoma"/>
              </w:rPr>
            </w:pPr>
            <w:r w:rsidRPr="00A33A03">
              <w:rPr>
                <w:rFonts w:ascii="Tahoma" w:hAnsi="Tahoma" w:cs="Tahoma"/>
              </w:rPr>
              <w:t>N/A</w:t>
            </w:r>
          </w:p>
        </w:tc>
        <w:tc>
          <w:tcPr>
            <w:tcW w:w="3402" w:type="dxa"/>
          </w:tcPr>
          <w:p w14:paraId="13A4F6D6" w14:textId="77777777" w:rsidR="00F03A06" w:rsidRDefault="005D6B38"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t>Y4:</w:t>
            </w:r>
            <w:r w:rsidR="002667DD">
              <w:rPr>
                <w:rFonts w:ascii="Tahoma" w:hAnsi="Tahoma" w:cs="Tahoma"/>
                <w:b/>
                <w:sz w:val="20"/>
                <w:szCs w:val="20"/>
              </w:rPr>
              <w:t xml:space="preserve"> </w:t>
            </w:r>
            <w:r w:rsidR="00F03A06">
              <w:rPr>
                <w:rFonts w:ascii="Tahoma" w:hAnsi="Tahoma" w:cs="Tahoma"/>
                <w:sz w:val="20"/>
                <w:szCs w:val="20"/>
              </w:rPr>
              <w:t xml:space="preserve">Read ‘Tara’s Story’  </w:t>
            </w:r>
            <w:r w:rsidR="00F03A06">
              <w:rPr>
                <w:rFonts w:ascii="Tahoma" w:hAnsi="Tahoma" w:cs="Tahoma"/>
                <w:b/>
                <w:sz w:val="20"/>
                <w:szCs w:val="20"/>
              </w:rPr>
              <w:t xml:space="preserve">(See Resources) </w:t>
            </w:r>
          </w:p>
          <w:p w14:paraId="19C5BD46" w14:textId="77777777" w:rsidR="00726B92" w:rsidRDefault="00726B92"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5D4FE4D1" w14:textId="77777777" w:rsidR="00726B92" w:rsidRDefault="00F03A06"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lastRenderedPageBreak/>
              <w:t xml:space="preserve">Discuss </w:t>
            </w:r>
            <w:r w:rsidR="00B2691D" w:rsidRPr="00A33A03">
              <w:rPr>
                <w:rFonts w:ascii="Tahoma" w:hAnsi="Tahoma" w:cs="Tahoma"/>
                <w:sz w:val="20"/>
                <w:szCs w:val="20"/>
              </w:rPr>
              <w:t>the dangers of giving out personal information over the internet.</w:t>
            </w:r>
            <w:r>
              <w:rPr>
                <w:rFonts w:ascii="Tahoma" w:hAnsi="Tahoma" w:cs="Tahoma"/>
                <w:sz w:val="20"/>
                <w:szCs w:val="20"/>
              </w:rPr>
              <w:t xml:space="preserve"> </w:t>
            </w:r>
          </w:p>
          <w:p w14:paraId="65ED599F" w14:textId="77777777" w:rsidR="00726B92" w:rsidRDefault="00726B92"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133FF398" w14:textId="77777777" w:rsidR="00726B92" w:rsidRDefault="00F03A06"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Why was Tara fooled? </w:t>
            </w:r>
          </w:p>
          <w:p w14:paraId="5BC0BB77" w14:textId="77777777" w:rsidR="00726B92" w:rsidRDefault="00726B92"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7AC68BD7" w14:textId="1770C19F" w:rsidR="00F03A06" w:rsidRDefault="00F03A06"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What should she have done differently?</w:t>
            </w:r>
          </w:p>
          <w:p w14:paraId="1F109042" w14:textId="77777777" w:rsidR="00726B92" w:rsidRDefault="00726B92"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6BAFAFD9" w14:textId="51FAD6D5" w:rsidR="00F03A06" w:rsidRPr="00F03A06" w:rsidRDefault="00F03A06" w:rsidP="00CE1297">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Make a story board of Tara’s story. </w:t>
            </w:r>
          </w:p>
          <w:p w14:paraId="53F57F4A" w14:textId="77777777" w:rsidR="007E14EA" w:rsidRDefault="007E14EA" w:rsidP="00F03A06">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1A83CF8F" w14:textId="77777777" w:rsidR="00F03A06" w:rsidRPr="00A33A03" w:rsidRDefault="00F03A06" w:rsidP="00F03A06">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tc>
        <w:tc>
          <w:tcPr>
            <w:tcW w:w="3056" w:type="dxa"/>
          </w:tcPr>
          <w:p w14:paraId="5D1DC3DF" w14:textId="77777777" w:rsidR="00726B92" w:rsidRDefault="005D6B38" w:rsidP="00EC4AF4">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b/>
                <w:sz w:val="20"/>
                <w:szCs w:val="20"/>
              </w:rPr>
              <w:lastRenderedPageBreak/>
              <w:t>Y5:</w:t>
            </w:r>
            <w:r w:rsidR="002667DD">
              <w:rPr>
                <w:rFonts w:ascii="Tahoma" w:hAnsi="Tahoma" w:cs="Tahoma"/>
                <w:b/>
                <w:sz w:val="20"/>
                <w:szCs w:val="20"/>
              </w:rPr>
              <w:t xml:space="preserve"> </w:t>
            </w:r>
            <w:r w:rsidR="00EC4AF4">
              <w:rPr>
                <w:rFonts w:ascii="Tahoma" w:hAnsi="Tahoma" w:cs="Tahoma"/>
                <w:sz w:val="20"/>
                <w:szCs w:val="20"/>
              </w:rPr>
              <w:t xml:space="preserve">Children close their eyes while an unknown adult goes behind a screen with access to </w:t>
            </w:r>
            <w:r w:rsidR="00EC4AF4">
              <w:rPr>
                <w:rFonts w:ascii="Tahoma" w:hAnsi="Tahoma" w:cs="Tahoma"/>
                <w:sz w:val="20"/>
                <w:szCs w:val="20"/>
              </w:rPr>
              <w:lastRenderedPageBreak/>
              <w:t xml:space="preserve">a computer linked to the IWB. </w:t>
            </w:r>
          </w:p>
          <w:p w14:paraId="6F93BBE2" w14:textId="77777777" w:rsidR="00726B92" w:rsidRDefault="00726B92" w:rsidP="00EC4AF4">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21E65216" w14:textId="77777777" w:rsidR="00726B92" w:rsidRDefault="00EC4AF4" w:rsidP="00EC4AF4">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Tell the children that we want to get to know more about who is behind the screen so we will ask them questions and they will type their responses to appear on the IWB. </w:t>
            </w:r>
          </w:p>
          <w:p w14:paraId="2978CC1E" w14:textId="77777777" w:rsidR="00726B92" w:rsidRDefault="00726B92" w:rsidP="00EC4AF4">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07774468" w14:textId="1A3B59D7" w:rsidR="005D6B38" w:rsidRDefault="00EC4AF4" w:rsidP="00EC4AF4">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Children take it in turns to ask questions and the person behind the screen answers as if they are a </w:t>
            </w:r>
            <w:r w:rsidR="00B4646C">
              <w:rPr>
                <w:rFonts w:ascii="Tahoma" w:hAnsi="Tahoma" w:cs="Tahoma"/>
                <w:sz w:val="20"/>
                <w:szCs w:val="20"/>
              </w:rPr>
              <w:t>ten year old girl</w:t>
            </w:r>
            <w:r>
              <w:rPr>
                <w:rFonts w:ascii="Tahoma" w:hAnsi="Tahoma" w:cs="Tahoma"/>
                <w:sz w:val="20"/>
                <w:szCs w:val="20"/>
              </w:rPr>
              <w:t xml:space="preserve">. At the end, ask the children to describe the picture we have built up of the person behind the screen and what we think they are like. The person behind the screen is then revealed. Discuss the fact that online we may think we are talking to a child like us but it could in fact be anyone. Ask </w:t>
            </w:r>
            <w:r w:rsidR="00A2111F">
              <w:rPr>
                <w:rFonts w:ascii="Tahoma" w:hAnsi="Tahoma" w:cs="Tahoma"/>
                <w:sz w:val="20"/>
                <w:szCs w:val="20"/>
              </w:rPr>
              <w:t xml:space="preserve">questions about why this could </w:t>
            </w:r>
            <w:r>
              <w:rPr>
                <w:rFonts w:ascii="Tahoma" w:hAnsi="Tahoma" w:cs="Tahoma"/>
                <w:sz w:val="20"/>
                <w:szCs w:val="20"/>
              </w:rPr>
              <w:t>be dangerous and highlight the importance of not giving out personal information.</w:t>
            </w:r>
          </w:p>
          <w:p w14:paraId="71F256C2" w14:textId="77777777" w:rsidR="00726B92" w:rsidRDefault="00726B92" w:rsidP="00EC4AF4">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54EFFB65" w14:textId="77777777" w:rsidR="00726B92" w:rsidRDefault="00530078" w:rsidP="00726B92">
            <w:pPr>
              <w:cnfStyle w:val="010000000000" w:firstRow="0" w:lastRow="1" w:firstColumn="0" w:lastColumn="0" w:oddVBand="0" w:evenVBand="0" w:oddHBand="0" w:evenHBand="0" w:firstRowFirstColumn="0" w:firstRowLastColumn="0" w:lastRowFirstColumn="0" w:lastRowLastColumn="0"/>
            </w:pPr>
            <w:r>
              <w:rPr>
                <w:rFonts w:ascii="Tahoma" w:hAnsi="Tahoma" w:cs="Tahoma"/>
                <w:sz w:val="20"/>
                <w:szCs w:val="20"/>
              </w:rPr>
              <w:t xml:space="preserve">Watch and discuss CEOP video </w:t>
            </w:r>
            <w:hyperlink r:id="rId17" w:history="1">
              <w:r w:rsidR="00726B92">
                <w:rPr>
                  <w:rStyle w:val="Hyperlink"/>
                </w:rPr>
                <w:t>https://www.youtube.com/watch?v=Zyux6NGxRYk</w:t>
              </w:r>
            </w:hyperlink>
          </w:p>
          <w:p w14:paraId="62DDCA03" w14:textId="77777777" w:rsidR="00530078" w:rsidRDefault="00530078" w:rsidP="00EC4AF4">
            <w:pPr>
              <w:cnfStyle w:val="010000000000" w:firstRow="0" w:lastRow="1" w:firstColumn="0" w:lastColumn="0" w:oddVBand="0" w:evenVBand="0" w:oddHBand="0" w:evenHBand="0" w:firstRowFirstColumn="0" w:firstRowLastColumn="0" w:lastRowFirstColumn="0" w:lastRowLastColumn="0"/>
              <w:rPr>
                <w:rFonts w:ascii="Tahoma" w:hAnsi="Tahoma" w:cs="Tahoma"/>
                <w:i/>
                <w:sz w:val="20"/>
                <w:szCs w:val="20"/>
              </w:rPr>
            </w:pPr>
          </w:p>
          <w:p w14:paraId="1E21CFA9" w14:textId="652550B5" w:rsidR="002667DD" w:rsidRDefault="00530078" w:rsidP="000D2EA3">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Make a poster about staying </w:t>
            </w:r>
            <w:r>
              <w:rPr>
                <w:rFonts w:ascii="Tahoma" w:hAnsi="Tahoma" w:cs="Tahoma"/>
                <w:sz w:val="20"/>
                <w:szCs w:val="20"/>
              </w:rPr>
              <w:lastRenderedPageBreak/>
              <w:t>safe on the internet.</w:t>
            </w:r>
          </w:p>
          <w:p w14:paraId="63960A91" w14:textId="77777777" w:rsidR="00530078" w:rsidRPr="00530078" w:rsidRDefault="00530078" w:rsidP="000D2EA3">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08312429" w14:textId="2C8BAE53" w:rsidR="005D6B38" w:rsidRPr="002667DD" w:rsidRDefault="005D6B38" w:rsidP="005D6B38">
            <w:pPr>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r w:rsidRPr="00A33A03">
              <w:rPr>
                <w:rFonts w:ascii="Tahoma" w:hAnsi="Tahoma" w:cs="Tahoma"/>
                <w:b/>
                <w:sz w:val="20"/>
                <w:szCs w:val="20"/>
              </w:rPr>
              <w:t>Y6:</w:t>
            </w:r>
            <w:r w:rsidR="002667DD">
              <w:rPr>
                <w:rFonts w:ascii="Tahoma" w:hAnsi="Tahoma" w:cs="Tahoma"/>
                <w:b/>
                <w:sz w:val="20"/>
                <w:szCs w:val="20"/>
              </w:rPr>
              <w:t xml:space="preserve"> </w:t>
            </w:r>
            <w:r w:rsidRPr="00A33A03">
              <w:rPr>
                <w:rFonts w:ascii="Tahoma" w:hAnsi="Tahoma" w:cs="Tahoma"/>
                <w:sz w:val="20"/>
                <w:szCs w:val="20"/>
              </w:rPr>
              <w:t xml:space="preserve">Discuss definitions of ‘Cyber bullying’ </w:t>
            </w:r>
          </w:p>
          <w:p w14:paraId="6044F1C3" w14:textId="77777777" w:rsidR="005D6B38" w:rsidRPr="00A33A03" w:rsidRDefault="005D6B38" w:rsidP="005D6B38">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View film </w:t>
            </w:r>
            <w:r w:rsidRPr="00A33A03">
              <w:rPr>
                <w:rFonts w:ascii="Tahoma" w:hAnsi="Tahoma" w:cs="Tahoma"/>
                <w:b/>
                <w:sz w:val="20"/>
                <w:szCs w:val="20"/>
              </w:rPr>
              <w:t xml:space="preserve">‘Let’s fight it together’ </w:t>
            </w:r>
            <w:r w:rsidRPr="00A33A03">
              <w:rPr>
                <w:rFonts w:ascii="Tahoma" w:hAnsi="Tahoma" w:cs="Tahoma"/>
                <w:sz w:val="20"/>
                <w:szCs w:val="20"/>
              </w:rPr>
              <w:t xml:space="preserve">at </w:t>
            </w:r>
            <w:hyperlink r:id="rId18" w:history="1">
              <w:r w:rsidRPr="00A33A03">
                <w:rPr>
                  <w:rStyle w:val="Hyperlink"/>
                  <w:rFonts w:ascii="Tahoma" w:hAnsi="Tahoma" w:cs="Tahoma"/>
                  <w:sz w:val="20"/>
                  <w:szCs w:val="20"/>
                </w:rPr>
                <w:t>http://www.digizen.org</w:t>
              </w:r>
            </w:hyperlink>
          </w:p>
          <w:p w14:paraId="4FFBC0DF" w14:textId="77777777" w:rsidR="005D6B38" w:rsidRPr="00A33A03" w:rsidRDefault="005D6B38" w:rsidP="005D6B38">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08230E98" w14:textId="77777777" w:rsidR="005D6B38" w:rsidRPr="00A33A03" w:rsidRDefault="005D6B38" w:rsidP="005D6B38">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Discuss the film and the roles the different children played e.g. Was Kim the only person who was doing the bullying? What could Joe have done differently?</w:t>
            </w:r>
          </w:p>
          <w:p w14:paraId="43F3A00E" w14:textId="77777777" w:rsidR="005D6B38" w:rsidRPr="00A33A03" w:rsidRDefault="005D6B38" w:rsidP="005D6B38">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p>
          <w:p w14:paraId="745013D2" w14:textId="77777777" w:rsidR="005D6B38" w:rsidRPr="00A33A03" w:rsidRDefault="005D6B38" w:rsidP="005D6B38">
            <w:pPr>
              <w:cnfStyle w:val="010000000000" w:firstRow="0" w:lastRow="1" w:firstColumn="0" w:lastColumn="0" w:oddVBand="0" w:evenVBand="0" w:oddHBand="0" w:evenHBand="0" w:firstRowFirstColumn="0" w:firstRowLastColumn="0" w:lastRowFirstColumn="0" w:lastRowLastColumn="0"/>
              <w:rPr>
                <w:rFonts w:ascii="Tahoma" w:hAnsi="Tahoma" w:cs="Tahoma"/>
                <w:sz w:val="20"/>
                <w:szCs w:val="20"/>
              </w:rPr>
            </w:pPr>
            <w:r w:rsidRPr="00A33A03">
              <w:rPr>
                <w:rFonts w:ascii="Tahoma" w:hAnsi="Tahoma" w:cs="Tahoma"/>
                <w:sz w:val="20"/>
                <w:szCs w:val="20"/>
              </w:rPr>
              <w:t xml:space="preserve">Click on the </w:t>
            </w:r>
            <w:r w:rsidRPr="00A33A03">
              <w:rPr>
                <w:rFonts w:ascii="Tahoma" w:hAnsi="Tahoma" w:cs="Tahoma"/>
                <w:i/>
                <w:sz w:val="20"/>
                <w:szCs w:val="20"/>
              </w:rPr>
              <w:t xml:space="preserve">Character Interviews </w:t>
            </w:r>
            <w:r w:rsidRPr="00A33A03">
              <w:rPr>
                <w:rFonts w:ascii="Tahoma" w:hAnsi="Tahoma" w:cs="Tahoma"/>
                <w:sz w:val="20"/>
                <w:szCs w:val="20"/>
              </w:rPr>
              <w:t>for further discussion.</w:t>
            </w:r>
          </w:p>
          <w:p w14:paraId="4762CB54" w14:textId="77777777" w:rsidR="005D6B38" w:rsidRPr="00A33A03" w:rsidRDefault="005D6B38" w:rsidP="000D2EA3">
            <w:pPr>
              <w:cnfStyle w:val="010000000000" w:firstRow="0" w:lastRow="1" w:firstColumn="0" w:lastColumn="0" w:oddVBand="0" w:evenVBand="0" w:oddHBand="0" w:evenHBand="0" w:firstRowFirstColumn="0" w:firstRowLastColumn="0" w:lastRowFirstColumn="0" w:lastRowLastColumn="0"/>
              <w:rPr>
                <w:rFonts w:ascii="Tahoma" w:hAnsi="Tahoma" w:cs="Tahoma"/>
                <w:b/>
                <w:sz w:val="20"/>
                <w:szCs w:val="20"/>
              </w:rPr>
            </w:pPr>
          </w:p>
          <w:p w14:paraId="48553C9C" w14:textId="77777777" w:rsidR="003D61B9" w:rsidRPr="00A33A03" w:rsidRDefault="003D61B9" w:rsidP="000D2EA3">
            <w:pPr>
              <w:cnfStyle w:val="010000000000" w:firstRow="0" w:lastRow="1" w:firstColumn="0" w:lastColumn="0" w:oddVBand="0" w:evenVBand="0" w:oddHBand="0" w:evenHBand="0" w:firstRowFirstColumn="0" w:firstRowLastColumn="0" w:lastRowFirstColumn="0" w:lastRowLastColumn="0"/>
              <w:rPr>
                <w:rFonts w:ascii="Tahoma" w:hAnsi="Tahoma" w:cs="Tahoma"/>
                <w:i/>
                <w:sz w:val="20"/>
                <w:szCs w:val="20"/>
              </w:rPr>
            </w:pPr>
          </w:p>
        </w:tc>
      </w:tr>
    </w:tbl>
    <w:p w14:paraId="51F899F6" w14:textId="2DEFABB2" w:rsidR="00036CB8" w:rsidRDefault="00036CB8" w:rsidP="00036CB8">
      <w:pPr>
        <w:rPr>
          <w:rFonts w:ascii="Arial" w:hAnsi="Arial" w:cs="Arial"/>
        </w:rPr>
      </w:pPr>
    </w:p>
    <w:p w14:paraId="49375F9D" w14:textId="77777777" w:rsidR="006A4091" w:rsidRDefault="006A4091" w:rsidP="00036CB8">
      <w:pPr>
        <w:rPr>
          <w:rFonts w:ascii="Arial" w:hAnsi="Arial" w:cs="Arial"/>
        </w:rPr>
      </w:pPr>
    </w:p>
    <w:p w14:paraId="6C5BDD6E" w14:textId="77777777" w:rsidR="006A4091" w:rsidRDefault="006A4091" w:rsidP="00036CB8">
      <w:pPr>
        <w:rPr>
          <w:rFonts w:ascii="Arial" w:hAnsi="Arial" w:cs="Arial"/>
        </w:rPr>
      </w:pPr>
    </w:p>
    <w:p w14:paraId="7A5A36CA" w14:textId="77777777" w:rsidR="002B4D70" w:rsidRDefault="002B4D70" w:rsidP="00726B92">
      <w:pPr>
        <w:rPr>
          <w:rFonts w:ascii="Arial" w:hAnsi="Arial" w:cs="Arial"/>
          <w:b/>
        </w:rPr>
      </w:pPr>
    </w:p>
    <w:p w14:paraId="71F4D01A" w14:textId="77777777" w:rsidR="002B4D70" w:rsidRDefault="002B4D70" w:rsidP="006A4091">
      <w:pPr>
        <w:jc w:val="center"/>
        <w:rPr>
          <w:rFonts w:ascii="Arial" w:hAnsi="Arial" w:cs="Arial"/>
          <w:b/>
        </w:rPr>
      </w:pPr>
    </w:p>
    <w:p w14:paraId="57E064DD" w14:textId="368C09A3" w:rsidR="00200BA1" w:rsidRDefault="0047258E" w:rsidP="006A4091">
      <w:pPr>
        <w:jc w:val="center"/>
        <w:rPr>
          <w:rFonts w:ascii="Arial" w:hAnsi="Arial" w:cs="Arial"/>
          <w:b/>
          <w:u w:val="single"/>
        </w:rPr>
      </w:pPr>
      <w:r>
        <w:rPr>
          <w:noProof/>
        </w:rPr>
        <w:drawing>
          <wp:anchor distT="0" distB="0" distL="114300" distR="114300" simplePos="0" relativeHeight="251660288" behindDoc="1" locked="0" layoutInCell="1" allowOverlap="1" wp14:anchorId="796ECC5F" wp14:editId="2C4AF20B">
            <wp:simplePos x="0" y="0"/>
            <wp:positionH relativeFrom="column">
              <wp:posOffset>2572385</wp:posOffset>
            </wp:positionH>
            <wp:positionV relativeFrom="paragraph">
              <wp:posOffset>3116580</wp:posOffset>
            </wp:positionV>
            <wp:extent cx="3935095" cy="1828800"/>
            <wp:effectExtent l="0" t="0" r="8255" b="0"/>
            <wp:wrapTight wrapText="bothSides">
              <wp:wrapPolygon edited="0">
                <wp:start x="0" y="0"/>
                <wp:lineTo x="0" y="21375"/>
                <wp:lineTo x="21541" y="21375"/>
                <wp:lineTo x="21541" y="0"/>
                <wp:lineTo x="0" y="0"/>
              </wp:wrapPolygon>
            </wp:wrapTight>
            <wp:docPr id="4" name="Picture 4" descr="Image result for young child being left out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ng child being left out at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50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D70">
        <w:rPr>
          <w:noProof/>
        </w:rPr>
        <w:drawing>
          <wp:anchor distT="0" distB="0" distL="114300" distR="114300" simplePos="0" relativeHeight="251659264" behindDoc="1" locked="0" layoutInCell="1" allowOverlap="1" wp14:anchorId="38223899" wp14:editId="4B40D4C8">
            <wp:simplePos x="0" y="0"/>
            <wp:positionH relativeFrom="column">
              <wp:posOffset>4912360</wp:posOffset>
            </wp:positionH>
            <wp:positionV relativeFrom="paragraph">
              <wp:posOffset>758825</wp:posOffset>
            </wp:positionV>
            <wp:extent cx="3980180" cy="1981200"/>
            <wp:effectExtent l="0" t="0" r="1270" b="0"/>
            <wp:wrapTight wrapText="bothSides">
              <wp:wrapPolygon edited="0">
                <wp:start x="0" y="0"/>
                <wp:lineTo x="0" y="21392"/>
                <wp:lineTo x="21504" y="21392"/>
                <wp:lineTo x="21504" y="0"/>
                <wp:lineTo x="0" y="0"/>
              </wp:wrapPolygon>
            </wp:wrapTight>
            <wp:docPr id="3" name="Picture 3" descr="Image result for young child being teased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ng child being teased at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018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D70" w:rsidRPr="002B4D70">
        <w:rPr>
          <w:noProof/>
          <w:u w:val="single"/>
        </w:rPr>
        <w:drawing>
          <wp:anchor distT="0" distB="0" distL="114300" distR="114300" simplePos="0" relativeHeight="251658240" behindDoc="1" locked="0" layoutInCell="1" allowOverlap="1" wp14:anchorId="557AD6CD" wp14:editId="62996C61">
            <wp:simplePos x="0" y="0"/>
            <wp:positionH relativeFrom="column">
              <wp:posOffset>161925</wp:posOffset>
            </wp:positionH>
            <wp:positionV relativeFrom="paragraph">
              <wp:posOffset>758825</wp:posOffset>
            </wp:positionV>
            <wp:extent cx="3951605" cy="2052320"/>
            <wp:effectExtent l="0" t="0" r="0" b="5080"/>
            <wp:wrapTight wrapText="bothSides">
              <wp:wrapPolygon edited="0">
                <wp:start x="0" y="0"/>
                <wp:lineTo x="0" y="21453"/>
                <wp:lineTo x="21451" y="21453"/>
                <wp:lineTo x="21451" y="0"/>
                <wp:lineTo x="0" y="0"/>
              </wp:wrapPolygon>
            </wp:wrapTight>
            <wp:docPr id="2" name="Picture 2" descr="https://cdn-images-1.medium.com/max/1600/1*jLhLtNHiamS2Jlpyt4ilg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jLhLtNHiamS2Jlpyt4ilgQ.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1605"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D70">
        <w:rPr>
          <w:rFonts w:ascii="Arial" w:hAnsi="Arial" w:cs="Arial"/>
          <w:b/>
          <w:u w:val="single"/>
        </w:rPr>
        <w:t xml:space="preserve">Reception </w:t>
      </w:r>
      <w:r w:rsidR="002B4D70" w:rsidRPr="002B4D70">
        <w:rPr>
          <w:rFonts w:ascii="Arial" w:hAnsi="Arial" w:cs="Arial"/>
          <w:b/>
          <w:u w:val="single"/>
        </w:rPr>
        <w:t>Session 1</w:t>
      </w:r>
      <w:r w:rsidR="001F0C7A">
        <w:rPr>
          <w:rFonts w:ascii="Arial" w:hAnsi="Arial" w:cs="Arial"/>
          <w:b/>
          <w:u w:val="single"/>
        </w:rPr>
        <w:t xml:space="preserve"> Resource</w:t>
      </w:r>
      <w:r w:rsidR="002B4D70">
        <w:rPr>
          <w:rFonts w:ascii="Arial" w:hAnsi="Arial" w:cs="Arial"/>
          <w:b/>
          <w:u w:val="single"/>
        </w:rPr>
        <w:t xml:space="preserve"> </w:t>
      </w:r>
    </w:p>
    <w:p w14:paraId="48922A70" w14:textId="77777777" w:rsidR="00200BA1" w:rsidRDefault="00200BA1">
      <w:pPr>
        <w:rPr>
          <w:rFonts w:ascii="Arial" w:hAnsi="Arial" w:cs="Arial"/>
          <w:b/>
          <w:u w:val="single"/>
        </w:rPr>
      </w:pPr>
      <w:r>
        <w:rPr>
          <w:rFonts w:ascii="Arial" w:hAnsi="Arial" w:cs="Arial"/>
          <w:b/>
          <w:u w:val="single"/>
        </w:rPr>
        <w:br w:type="page"/>
      </w:r>
    </w:p>
    <w:p w14:paraId="5DB81A18" w14:textId="562B2286" w:rsidR="002B4D70" w:rsidRDefault="00200BA1" w:rsidP="006A4091">
      <w:pPr>
        <w:jc w:val="center"/>
        <w:rPr>
          <w:rFonts w:ascii="Arial" w:hAnsi="Arial" w:cs="Arial"/>
          <w:b/>
          <w:u w:val="single"/>
        </w:rPr>
      </w:pPr>
      <w:r>
        <w:rPr>
          <w:rFonts w:ascii="Arial" w:hAnsi="Arial" w:cs="Arial"/>
          <w:b/>
          <w:u w:val="single"/>
        </w:rPr>
        <w:lastRenderedPageBreak/>
        <w:t>Year 1/2 Session 1 R</w:t>
      </w:r>
      <w:r w:rsidR="001F0C7A">
        <w:rPr>
          <w:rFonts w:ascii="Arial" w:hAnsi="Arial" w:cs="Arial"/>
          <w:b/>
          <w:u w:val="single"/>
        </w:rPr>
        <w:t>esource</w:t>
      </w:r>
    </w:p>
    <w:p w14:paraId="3FDC9DA1" w14:textId="77777777" w:rsidR="00200BA1" w:rsidRDefault="00200BA1" w:rsidP="006A4091">
      <w:pPr>
        <w:jc w:val="center"/>
        <w:rPr>
          <w:rFonts w:ascii="Arial" w:hAnsi="Arial" w:cs="Arial"/>
          <w:b/>
          <w:u w:val="single"/>
        </w:rPr>
      </w:pPr>
    </w:p>
    <w:p w14:paraId="0D980DAC" w14:textId="09C31729" w:rsidR="003D3F0A" w:rsidRDefault="003D3F0A" w:rsidP="00B8047A">
      <w:pPr>
        <w:rPr>
          <w:rFonts w:ascii="Arial" w:hAnsi="Arial" w:cs="Arial"/>
          <w:b/>
          <w:u w:val="single"/>
        </w:rPr>
      </w:pPr>
      <w:r>
        <w:rPr>
          <w:noProof/>
        </w:rPr>
        <w:drawing>
          <wp:anchor distT="0" distB="0" distL="114300" distR="114300" simplePos="0" relativeHeight="251667456" behindDoc="0" locked="0" layoutInCell="1" allowOverlap="1" wp14:anchorId="1AF3255C" wp14:editId="3B9B5EEB">
            <wp:simplePos x="0" y="0"/>
            <wp:positionH relativeFrom="column">
              <wp:posOffset>4957445</wp:posOffset>
            </wp:positionH>
            <wp:positionV relativeFrom="paragraph">
              <wp:posOffset>2541905</wp:posOffset>
            </wp:positionV>
            <wp:extent cx="3810000" cy="1993900"/>
            <wp:effectExtent l="0" t="0" r="0" b="6350"/>
            <wp:wrapNone/>
            <wp:docPr id="10" name="Picture 10" descr="Image result for young child being left out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ng child being left out at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1CA6BDA" wp14:editId="4AA847B8">
            <wp:simplePos x="0" y="0"/>
            <wp:positionH relativeFrom="column">
              <wp:posOffset>286385</wp:posOffset>
            </wp:positionH>
            <wp:positionV relativeFrom="paragraph">
              <wp:posOffset>2551430</wp:posOffset>
            </wp:positionV>
            <wp:extent cx="3980180" cy="1981200"/>
            <wp:effectExtent l="0" t="0" r="1270" b="0"/>
            <wp:wrapNone/>
            <wp:docPr id="8" name="Picture 8" descr="Image result for young child being teased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ng child being teased at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018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31F3257" wp14:editId="26A2DBC0">
            <wp:simplePos x="0" y="0"/>
            <wp:positionH relativeFrom="column">
              <wp:posOffset>4957445</wp:posOffset>
            </wp:positionH>
            <wp:positionV relativeFrom="paragraph">
              <wp:posOffset>184785</wp:posOffset>
            </wp:positionV>
            <wp:extent cx="3820795" cy="1971675"/>
            <wp:effectExtent l="0" t="0" r="8255" b="9525"/>
            <wp:wrapNone/>
            <wp:docPr id="9" name="Picture 9" descr="Image result for child accidentally pushe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accidentally pushed ov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2079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D70">
        <w:rPr>
          <w:noProof/>
          <w:u w:val="single"/>
        </w:rPr>
        <w:drawing>
          <wp:anchor distT="0" distB="0" distL="114300" distR="114300" simplePos="0" relativeHeight="251662336" behindDoc="0" locked="0" layoutInCell="1" allowOverlap="1" wp14:anchorId="063330C5" wp14:editId="2ED169E5">
            <wp:simplePos x="0" y="0"/>
            <wp:positionH relativeFrom="column">
              <wp:posOffset>313690</wp:posOffset>
            </wp:positionH>
            <wp:positionV relativeFrom="paragraph">
              <wp:posOffset>184785</wp:posOffset>
            </wp:positionV>
            <wp:extent cx="3951605" cy="2052320"/>
            <wp:effectExtent l="0" t="0" r="0" b="5080"/>
            <wp:wrapNone/>
            <wp:docPr id="7" name="Picture 7" descr="https://cdn-images-1.medium.com/max/1600/1*jLhLtNHiamS2Jlpyt4ilg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jLhLtNHiamS2Jlpyt4ilgQ.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160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C3C70" w14:textId="77777777" w:rsidR="003D3F0A" w:rsidRDefault="003D3F0A">
      <w:pPr>
        <w:rPr>
          <w:rFonts w:ascii="Arial" w:hAnsi="Arial" w:cs="Arial"/>
          <w:b/>
          <w:u w:val="single"/>
        </w:rPr>
      </w:pPr>
      <w:r>
        <w:rPr>
          <w:rFonts w:ascii="Arial" w:hAnsi="Arial" w:cs="Arial"/>
          <w:b/>
          <w:u w:val="single"/>
        </w:rPr>
        <w:br w:type="page"/>
      </w:r>
    </w:p>
    <w:p w14:paraId="0637123B" w14:textId="6D938891" w:rsidR="00200BA1" w:rsidRDefault="001F0C7A" w:rsidP="003D3F0A">
      <w:pPr>
        <w:jc w:val="center"/>
        <w:rPr>
          <w:rFonts w:ascii="Arial" w:hAnsi="Arial" w:cs="Arial"/>
          <w:b/>
          <w:u w:val="single"/>
        </w:rPr>
      </w:pPr>
      <w:r>
        <w:rPr>
          <w:rFonts w:ascii="Arial" w:hAnsi="Arial" w:cs="Arial"/>
          <w:b/>
          <w:u w:val="single"/>
        </w:rPr>
        <w:lastRenderedPageBreak/>
        <w:t>Year 3 Session 1 Resource</w:t>
      </w:r>
    </w:p>
    <w:p w14:paraId="467B5CFE" w14:textId="77777777" w:rsidR="003D3F0A" w:rsidRDefault="003D3F0A" w:rsidP="003D3F0A">
      <w:pPr>
        <w:jc w:val="center"/>
        <w:rPr>
          <w:rFonts w:ascii="Arial" w:hAnsi="Arial" w:cs="Arial"/>
          <w:b/>
          <w:u w:val="single"/>
        </w:rPr>
      </w:pPr>
    </w:p>
    <w:p w14:paraId="66D96113" w14:textId="77777777" w:rsidR="003D3F0A" w:rsidRDefault="003D3F0A" w:rsidP="003D3F0A">
      <w:pPr>
        <w:rPr>
          <w:rFonts w:ascii="Arial" w:hAnsi="Arial" w:cs="Arial"/>
        </w:rPr>
      </w:pPr>
    </w:p>
    <w:p w14:paraId="05AB43FC" w14:textId="524BC30D" w:rsidR="003D3F0A" w:rsidRDefault="003D3F0A" w:rsidP="00C6559C">
      <w:pPr>
        <w:pStyle w:val="ListParagraph"/>
        <w:jc w:val="center"/>
        <w:rPr>
          <w:rFonts w:ascii="Arial" w:hAnsi="Arial" w:cs="Arial"/>
        </w:rPr>
      </w:pPr>
      <w:r w:rsidRPr="003D3F0A">
        <w:rPr>
          <w:rFonts w:ascii="Arial" w:hAnsi="Arial" w:cs="Arial"/>
        </w:rPr>
        <w:t>Ben is punching Dan because he says he’s a wimp and that nobody likes him.</w:t>
      </w:r>
    </w:p>
    <w:p w14:paraId="6A4E45F6" w14:textId="3F86BA31" w:rsidR="003D3F0A" w:rsidRDefault="00C6559C">
      <w:pPr>
        <w:rPr>
          <w:rFonts w:ascii="Arial" w:hAnsi="Arial" w:cs="Arial"/>
        </w:rPr>
      </w:pPr>
      <w:r w:rsidRPr="002B4D70">
        <w:rPr>
          <w:noProof/>
          <w:u w:val="single"/>
        </w:rPr>
        <w:drawing>
          <wp:anchor distT="0" distB="0" distL="114300" distR="114300" simplePos="0" relativeHeight="251669504" behindDoc="0" locked="0" layoutInCell="1" allowOverlap="1" wp14:anchorId="6EF95BB2" wp14:editId="2EA1B5EE">
            <wp:simplePos x="0" y="0"/>
            <wp:positionH relativeFrom="column">
              <wp:posOffset>1836420</wp:posOffset>
            </wp:positionH>
            <wp:positionV relativeFrom="paragraph">
              <wp:posOffset>568325</wp:posOffset>
            </wp:positionV>
            <wp:extent cx="5540375" cy="2877185"/>
            <wp:effectExtent l="0" t="0" r="3175" b="0"/>
            <wp:wrapNone/>
            <wp:docPr id="12" name="Picture 12" descr="https://cdn-images-1.medium.com/max/1600/1*jLhLtNHiamS2Jlpyt4ilg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jLhLtNHiamS2Jlpyt4ilgQ.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0375" cy="287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F0A">
        <w:rPr>
          <w:rFonts w:ascii="Arial" w:hAnsi="Arial" w:cs="Arial"/>
        </w:rPr>
        <w:br w:type="page"/>
      </w:r>
    </w:p>
    <w:p w14:paraId="7CD5E94F" w14:textId="4FE41223" w:rsidR="00F30660" w:rsidRDefault="00C6559C" w:rsidP="00C6559C">
      <w:pPr>
        <w:pStyle w:val="ListParagraph"/>
        <w:jc w:val="center"/>
        <w:rPr>
          <w:rFonts w:ascii="Arial" w:hAnsi="Arial" w:cs="Arial"/>
        </w:rPr>
      </w:pPr>
      <w:r>
        <w:rPr>
          <w:noProof/>
        </w:rPr>
        <w:lastRenderedPageBreak/>
        <w:drawing>
          <wp:anchor distT="0" distB="0" distL="114300" distR="114300" simplePos="0" relativeHeight="251671552" behindDoc="0" locked="0" layoutInCell="1" allowOverlap="1" wp14:anchorId="67BD15A7" wp14:editId="4683A6EF">
            <wp:simplePos x="0" y="0"/>
            <wp:positionH relativeFrom="column">
              <wp:posOffset>1721224</wp:posOffset>
            </wp:positionH>
            <wp:positionV relativeFrom="paragraph">
              <wp:posOffset>642881</wp:posOffset>
            </wp:positionV>
            <wp:extent cx="5441576" cy="2985248"/>
            <wp:effectExtent l="0" t="0" r="6985" b="5715"/>
            <wp:wrapNone/>
            <wp:docPr id="13" name="Picture 13" descr="Image result for child accidentally pushe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accidentally pushed ov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41576" cy="29852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Becca falls over and the</w:t>
      </w:r>
      <w:r w:rsidR="00F30660">
        <w:rPr>
          <w:rFonts w:ascii="Arial" w:hAnsi="Arial" w:cs="Arial"/>
        </w:rPr>
        <w:t>n</w:t>
      </w:r>
      <w:r>
        <w:rPr>
          <w:rFonts w:ascii="Arial" w:hAnsi="Arial" w:cs="Arial"/>
        </w:rPr>
        <w:t xml:space="preserve"> Sally trips over her and hurts herself.</w:t>
      </w:r>
    </w:p>
    <w:p w14:paraId="7B98A147" w14:textId="77777777" w:rsidR="00F30660" w:rsidRDefault="00F30660">
      <w:pPr>
        <w:rPr>
          <w:rFonts w:ascii="Arial" w:hAnsi="Arial" w:cs="Arial"/>
        </w:rPr>
      </w:pPr>
      <w:r>
        <w:rPr>
          <w:rFonts w:ascii="Arial" w:hAnsi="Arial" w:cs="Arial"/>
        </w:rPr>
        <w:br w:type="page"/>
      </w:r>
    </w:p>
    <w:p w14:paraId="1F71129F" w14:textId="20CFF124" w:rsidR="002257AF" w:rsidRDefault="002257AF" w:rsidP="00C6559C">
      <w:pPr>
        <w:pStyle w:val="ListParagraph"/>
        <w:jc w:val="center"/>
        <w:rPr>
          <w:rFonts w:ascii="Arial" w:hAnsi="Arial" w:cs="Arial"/>
        </w:rPr>
      </w:pPr>
      <w:r>
        <w:rPr>
          <w:noProof/>
        </w:rPr>
        <w:lastRenderedPageBreak/>
        <w:drawing>
          <wp:anchor distT="0" distB="0" distL="114300" distR="114300" simplePos="0" relativeHeight="251673600" behindDoc="0" locked="0" layoutInCell="1" allowOverlap="1" wp14:anchorId="2A6D167B" wp14:editId="078EEF4A">
            <wp:simplePos x="0" y="0"/>
            <wp:positionH relativeFrom="column">
              <wp:posOffset>2043953</wp:posOffset>
            </wp:positionH>
            <wp:positionV relativeFrom="paragraph">
              <wp:posOffset>517376</wp:posOffset>
            </wp:positionV>
            <wp:extent cx="5199529" cy="2976282"/>
            <wp:effectExtent l="0" t="0" r="1270" b="0"/>
            <wp:wrapNone/>
            <wp:docPr id="15" name="Picture 15" descr="Image result for young child being teased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ng child being teased at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9529" cy="29762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Amy is crying because Tim and Sasha are pulling faces at her and teasing her.</w:t>
      </w:r>
    </w:p>
    <w:p w14:paraId="6462B8CF" w14:textId="77777777" w:rsidR="002257AF" w:rsidRDefault="002257AF">
      <w:pPr>
        <w:rPr>
          <w:rFonts w:ascii="Arial" w:hAnsi="Arial" w:cs="Arial"/>
        </w:rPr>
      </w:pPr>
      <w:r>
        <w:rPr>
          <w:rFonts w:ascii="Arial" w:hAnsi="Arial" w:cs="Arial"/>
        </w:rPr>
        <w:br w:type="page"/>
      </w:r>
    </w:p>
    <w:p w14:paraId="52945D66" w14:textId="1AD917A8" w:rsidR="002257AF" w:rsidRDefault="002257AF" w:rsidP="00C6559C">
      <w:pPr>
        <w:pStyle w:val="ListParagraph"/>
        <w:jc w:val="center"/>
        <w:rPr>
          <w:rFonts w:ascii="Arial" w:hAnsi="Arial" w:cs="Arial"/>
        </w:rPr>
      </w:pPr>
      <w:r>
        <w:rPr>
          <w:noProof/>
        </w:rPr>
        <w:lastRenderedPageBreak/>
        <w:drawing>
          <wp:anchor distT="0" distB="0" distL="114300" distR="114300" simplePos="0" relativeHeight="251674624" behindDoc="0" locked="0" layoutInCell="1" allowOverlap="1" wp14:anchorId="161586DA" wp14:editId="257345CF">
            <wp:simplePos x="0" y="0"/>
            <wp:positionH relativeFrom="column">
              <wp:posOffset>2016760</wp:posOffset>
            </wp:positionH>
            <wp:positionV relativeFrom="paragraph">
              <wp:posOffset>875665</wp:posOffset>
            </wp:positionV>
            <wp:extent cx="5360670" cy="3155315"/>
            <wp:effectExtent l="0" t="0" r="0" b="6985"/>
            <wp:wrapNone/>
            <wp:docPr id="16" name="Picture 16" descr="Image result for child being lef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being left o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0670"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Jamie is feeling sad and lonely because his friends are busy talking about something else. They haven’s spotted Jamie by himself.</w:t>
      </w:r>
    </w:p>
    <w:p w14:paraId="156D4DA4" w14:textId="77777777" w:rsidR="002257AF" w:rsidRDefault="002257AF">
      <w:pPr>
        <w:rPr>
          <w:rFonts w:ascii="Arial" w:hAnsi="Arial" w:cs="Arial"/>
        </w:rPr>
      </w:pPr>
      <w:r>
        <w:rPr>
          <w:rFonts w:ascii="Arial" w:hAnsi="Arial" w:cs="Arial"/>
        </w:rPr>
        <w:br w:type="page"/>
      </w:r>
    </w:p>
    <w:p w14:paraId="76FB1ECA" w14:textId="06D3C652" w:rsidR="00F44CE3" w:rsidRDefault="002257AF" w:rsidP="00C6559C">
      <w:pPr>
        <w:pStyle w:val="ListParagraph"/>
        <w:jc w:val="center"/>
        <w:rPr>
          <w:rFonts w:ascii="Arial" w:hAnsi="Arial" w:cs="Arial"/>
        </w:rPr>
      </w:pPr>
      <w:r>
        <w:rPr>
          <w:noProof/>
        </w:rPr>
        <w:lastRenderedPageBreak/>
        <w:drawing>
          <wp:anchor distT="0" distB="0" distL="114300" distR="114300" simplePos="0" relativeHeight="251675648" behindDoc="1" locked="0" layoutInCell="1" allowOverlap="1" wp14:anchorId="08DA7D12" wp14:editId="097CA225">
            <wp:simplePos x="0" y="0"/>
            <wp:positionH relativeFrom="column">
              <wp:posOffset>2151380</wp:posOffset>
            </wp:positionH>
            <wp:positionV relativeFrom="paragraph">
              <wp:posOffset>588645</wp:posOffset>
            </wp:positionV>
            <wp:extent cx="5208270" cy="3074670"/>
            <wp:effectExtent l="0" t="0" r="0" b="0"/>
            <wp:wrapNone/>
            <wp:docPr id="17" name="Picture 17" descr="Image result for child being lef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being left ou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8270" cy="307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Lola is upset because her friends are leaving her out. They are planning a game to play without her and they know Lola is upset. </w:t>
      </w:r>
    </w:p>
    <w:p w14:paraId="056BEF04" w14:textId="77777777" w:rsidR="00F44CE3" w:rsidRDefault="00F44CE3">
      <w:pPr>
        <w:rPr>
          <w:rFonts w:ascii="Arial" w:hAnsi="Arial" w:cs="Arial"/>
        </w:rPr>
      </w:pPr>
      <w:r>
        <w:rPr>
          <w:rFonts w:ascii="Arial" w:hAnsi="Arial" w:cs="Arial"/>
        </w:rPr>
        <w:br w:type="page"/>
      </w:r>
    </w:p>
    <w:p w14:paraId="78A25640" w14:textId="3DE2850F" w:rsidR="00DE3040" w:rsidRDefault="00082F01" w:rsidP="00C6559C">
      <w:pPr>
        <w:pStyle w:val="ListParagraph"/>
        <w:jc w:val="center"/>
        <w:rPr>
          <w:rFonts w:ascii="Arial" w:hAnsi="Arial" w:cs="Arial"/>
        </w:rPr>
      </w:pPr>
      <w:r>
        <w:rPr>
          <w:noProof/>
        </w:rPr>
        <w:lastRenderedPageBreak/>
        <w:drawing>
          <wp:anchor distT="0" distB="0" distL="114300" distR="114300" simplePos="0" relativeHeight="251676672" behindDoc="0" locked="0" layoutInCell="1" allowOverlap="1" wp14:anchorId="53075F3C" wp14:editId="2CAA09D0">
            <wp:simplePos x="0" y="0"/>
            <wp:positionH relativeFrom="column">
              <wp:posOffset>2214245</wp:posOffset>
            </wp:positionH>
            <wp:positionV relativeFrom="paragraph">
              <wp:posOffset>803910</wp:posOffset>
            </wp:positionV>
            <wp:extent cx="5073650" cy="3128645"/>
            <wp:effectExtent l="0" t="0" r="0" b="0"/>
            <wp:wrapNone/>
            <wp:docPr id="18" name="Picture 18" descr="Image result for child being mea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being mean on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3650" cy="312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Kate is feeling upset because someone has sent her a nasty text message on her phone. It has happened before but she doesn’t know who has been sending them.</w:t>
      </w:r>
    </w:p>
    <w:p w14:paraId="36177228" w14:textId="77777777" w:rsidR="00DE3040" w:rsidRDefault="00DE3040">
      <w:pPr>
        <w:rPr>
          <w:rFonts w:ascii="Arial" w:hAnsi="Arial" w:cs="Arial"/>
        </w:rPr>
      </w:pPr>
      <w:r>
        <w:rPr>
          <w:rFonts w:ascii="Arial" w:hAnsi="Arial" w:cs="Arial"/>
        </w:rPr>
        <w:br w:type="page"/>
      </w:r>
    </w:p>
    <w:p w14:paraId="54939C5D" w14:textId="63DBBDF6" w:rsidR="001F0C7A" w:rsidRDefault="00DE3040" w:rsidP="00C6559C">
      <w:pPr>
        <w:pStyle w:val="ListParagraph"/>
        <w:jc w:val="center"/>
        <w:rPr>
          <w:rFonts w:ascii="Arial" w:hAnsi="Arial" w:cs="Arial"/>
        </w:rPr>
      </w:pPr>
      <w:r>
        <w:rPr>
          <w:noProof/>
        </w:rPr>
        <w:lastRenderedPageBreak/>
        <w:drawing>
          <wp:anchor distT="0" distB="0" distL="114300" distR="114300" simplePos="0" relativeHeight="251677696" behindDoc="0" locked="0" layoutInCell="1" allowOverlap="1" wp14:anchorId="77D7B481" wp14:editId="0D216192">
            <wp:simplePos x="0" y="0"/>
            <wp:positionH relativeFrom="column">
              <wp:posOffset>2151380</wp:posOffset>
            </wp:positionH>
            <wp:positionV relativeFrom="paragraph">
              <wp:posOffset>1001395</wp:posOffset>
            </wp:positionV>
            <wp:extent cx="5672455" cy="3514090"/>
            <wp:effectExtent l="0" t="0" r="4445" b="0"/>
            <wp:wrapNone/>
            <wp:docPr id="19" name="Picture 19" descr="Image result for girl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irl playing footba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2455" cy="351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Jasmine loves playing football but she is feeling upset because the other girls in her class have been teasing her and telling her that football is for boys. Now the boys have been joining in too and saying she can’t play in their team because she’s a girl.</w:t>
      </w:r>
    </w:p>
    <w:p w14:paraId="0013665B" w14:textId="3F302EBB" w:rsidR="001F0C7A" w:rsidRDefault="001F0C7A" w:rsidP="001F0C7A">
      <w:pPr>
        <w:jc w:val="center"/>
        <w:rPr>
          <w:rFonts w:ascii="Arial" w:hAnsi="Arial" w:cs="Arial"/>
          <w:b/>
          <w:u w:val="single"/>
        </w:rPr>
      </w:pPr>
      <w:r>
        <w:rPr>
          <w:rFonts w:ascii="Arial" w:hAnsi="Arial" w:cs="Arial"/>
        </w:rPr>
        <w:br w:type="page"/>
      </w:r>
      <w:r w:rsidRPr="001F0C7A">
        <w:rPr>
          <w:rFonts w:ascii="Arial" w:hAnsi="Arial" w:cs="Arial"/>
          <w:b/>
          <w:u w:val="single"/>
        </w:rPr>
        <w:lastRenderedPageBreak/>
        <w:t>Year 1 Session 2 Resource</w:t>
      </w:r>
    </w:p>
    <w:p w14:paraId="367D9301" w14:textId="77777777" w:rsidR="001F0C7A" w:rsidRDefault="001F0C7A" w:rsidP="001F0C7A">
      <w:pPr>
        <w:jc w:val="center"/>
        <w:rPr>
          <w:rFonts w:ascii="Arial" w:hAnsi="Arial" w:cs="Arial"/>
          <w:b/>
          <w:u w:val="single"/>
        </w:rPr>
      </w:pPr>
    </w:p>
    <w:tbl>
      <w:tblPr>
        <w:tblStyle w:val="TableGrid"/>
        <w:tblW w:w="0" w:type="auto"/>
        <w:tblLook w:val="04A0" w:firstRow="1" w:lastRow="0" w:firstColumn="1" w:lastColumn="0" w:noHBand="0" w:noVBand="1"/>
      </w:tblPr>
      <w:tblGrid>
        <w:gridCol w:w="7087"/>
        <w:gridCol w:w="7087"/>
      </w:tblGrid>
      <w:tr w:rsidR="001F0C7A" w14:paraId="0C799070" w14:textId="77777777" w:rsidTr="001F0C7A">
        <w:tc>
          <w:tcPr>
            <w:tcW w:w="7087" w:type="dxa"/>
          </w:tcPr>
          <w:p w14:paraId="75C202C2" w14:textId="3870D6DC" w:rsidR="001F0C7A" w:rsidRPr="001F0C7A" w:rsidRDefault="001F0C7A" w:rsidP="001F0C7A">
            <w:pPr>
              <w:jc w:val="center"/>
              <w:rPr>
                <w:rFonts w:ascii="Arial" w:hAnsi="Arial" w:cs="Arial"/>
                <w:b/>
              </w:rPr>
            </w:pPr>
            <w:r w:rsidRPr="001F0C7A">
              <w:rPr>
                <w:rFonts w:ascii="Arial" w:hAnsi="Arial" w:cs="Arial"/>
                <w:b/>
              </w:rPr>
              <w:t>How am I the same as my friend?</w:t>
            </w:r>
          </w:p>
          <w:p w14:paraId="18E857BC" w14:textId="77777777" w:rsidR="001F0C7A" w:rsidRPr="001F0C7A" w:rsidRDefault="001F0C7A" w:rsidP="001F0C7A">
            <w:pPr>
              <w:rPr>
                <w:rFonts w:ascii="Arial" w:hAnsi="Arial" w:cs="Arial"/>
                <w:b/>
              </w:rPr>
            </w:pPr>
          </w:p>
        </w:tc>
        <w:tc>
          <w:tcPr>
            <w:tcW w:w="7087" w:type="dxa"/>
          </w:tcPr>
          <w:p w14:paraId="247A8CD5" w14:textId="1111B604" w:rsidR="001F0C7A" w:rsidRPr="001F0C7A" w:rsidRDefault="001F0C7A" w:rsidP="001F0C7A">
            <w:pPr>
              <w:jc w:val="center"/>
              <w:rPr>
                <w:rFonts w:ascii="Arial" w:hAnsi="Arial" w:cs="Arial"/>
                <w:b/>
              </w:rPr>
            </w:pPr>
            <w:r w:rsidRPr="001F0C7A">
              <w:rPr>
                <w:rFonts w:ascii="Arial" w:hAnsi="Arial" w:cs="Arial"/>
                <w:b/>
              </w:rPr>
              <w:t>How am I different to my friend?</w:t>
            </w:r>
          </w:p>
        </w:tc>
      </w:tr>
      <w:tr w:rsidR="001F0C7A" w14:paraId="38E2F446" w14:textId="77777777" w:rsidTr="001F0C7A">
        <w:tc>
          <w:tcPr>
            <w:tcW w:w="7087" w:type="dxa"/>
          </w:tcPr>
          <w:p w14:paraId="6F8061A3" w14:textId="77777777" w:rsidR="001F0C7A" w:rsidRDefault="001F0C7A" w:rsidP="001F0C7A">
            <w:pPr>
              <w:jc w:val="center"/>
              <w:rPr>
                <w:rFonts w:ascii="Arial" w:hAnsi="Arial" w:cs="Arial"/>
              </w:rPr>
            </w:pPr>
          </w:p>
          <w:p w14:paraId="2B2E8E2C" w14:textId="77777777" w:rsidR="001F0C7A" w:rsidRDefault="001F0C7A" w:rsidP="001F0C7A">
            <w:pPr>
              <w:jc w:val="center"/>
              <w:rPr>
                <w:rFonts w:ascii="Arial" w:hAnsi="Arial" w:cs="Arial"/>
              </w:rPr>
            </w:pPr>
          </w:p>
          <w:p w14:paraId="3410ED4D" w14:textId="77777777" w:rsidR="001F0C7A" w:rsidRDefault="001F0C7A" w:rsidP="001F0C7A">
            <w:pPr>
              <w:jc w:val="center"/>
              <w:rPr>
                <w:rFonts w:ascii="Arial" w:hAnsi="Arial" w:cs="Arial"/>
              </w:rPr>
            </w:pPr>
          </w:p>
          <w:p w14:paraId="086C691C" w14:textId="77777777" w:rsidR="001F0C7A" w:rsidRDefault="001F0C7A" w:rsidP="001F0C7A">
            <w:pPr>
              <w:jc w:val="center"/>
              <w:rPr>
                <w:rFonts w:ascii="Arial" w:hAnsi="Arial" w:cs="Arial"/>
              </w:rPr>
            </w:pPr>
          </w:p>
          <w:p w14:paraId="42090B3F" w14:textId="77777777" w:rsidR="001F0C7A" w:rsidRDefault="001F0C7A" w:rsidP="001F0C7A">
            <w:pPr>
              <w:jc w:val="center"/>
              <w:rPr>
                <w:rFonts w:ascii="Arial" w:hAnsi="Arial" w:cs="Arial"/>
              </w:rPr>
            </w:pPr>
          </w:p>
          <w:p w14:paraId="700152F0" w14:textId="77777777" w:rsidR="001F0C7A" w:rsidRDefault="001F0C7A" w:rsidP="001F0C7A">
            <w:pPr>
              <w:jc w:val="center"/>
              <w:rPr>
                <w:rFonts w:ascii="Arial" w:hAnsi="Arial" w:cs="Arial"/>
              </w:rPr>
            </w:pPr>
          </w:p>
          <w:p w14:paraId="7DD7C655" w14:textId="77777777" w:rsidR="001F0C7A" w:rsidRDefault="001F0C7A" w:rsidP="001F0C7A">
            <w:pPr>
              <w:jc w:val="center"/>
              <w:rPr>
                <w:rFonts w:ascii="Arial" w:hAnsi="Arial" w:cs="Arial"/>
              </w:rPr>
            </w:pPr>
          </w:p>
          <w:p w14:paraId="59E0A28A" w14:textId="77777777" w:rsidR="001F0C7A" w:rsidRDefault="001F0C7A" w:rsidP="001F0C7A">
            <w:pPr>
              <w:jc w:val="center"/>
              <w:rPr>
                <w:rFonts w:ascii="Arial" w:hAnsi="Arial" w:cs="Arial"/>
              </w:rPr>
            </w:pPr>
          </w:p>
          <w:p w14:paraId="19C8651F" w14:textId="77777777" w:rsidR="001F0C7A" w:rsidRDefault="001F0C7A" w:rsidP="001F0C7A">
            <w:pPr>
              <w:jc w:val="center"/>
              <w:rPr>
                <w:rFonts w:ascii="Arial" w:hAnsi="Arial" w:cs="Arial"/>
              </w:rPr>
            </w:pPr>
          </w:p>
          <w:p w14:paraId="37DC19B3" w14:textId="77777777" w:rsidR="001F0C7A" w:rsidRDefault="001F0C7A" w:rsidP="001F0C7A">
            <w:pPr>
              <w:jc w:val="center"/>
              <w:rPr>
                <w:rFonts w:ascii="Arial" w:hAnsi="Arial" w:cs="Arial"/>
              </w:rPr>
            </w:pPr>
          </w:p>
          <w:p w14:paraId="11D2ADCA" w14:textId="77777777" w:rsidR="001F0C7A" w:rsidRDefault="001F0C7A" w:rsidP="001F0C7A">
            <w:pPr>
              <w:jc w:val="center"/>
              <w:rPr>
                <w:rFonts w:ascii="Arial" w:hAnsi="Arial" w:cs="Arial"/>
              </w:rPr>
            </w:pPr>
          </w:p>
          <w:p w14:paraId="5A61D5FA" w14:textId="77777777" w:rsidR="001F0C7A" w:rsidRDefault="001F0C7A" w:rsidP="001F0C7A">
            <w:pPr>
              <w:jc w:val="center"/>
              <w:rPr>
                <w:rFonts w:ascii="Arial" w:hAnsi="Arial" w:cs="Arial"/>
              </w:rPr>
            </w:pPr>
          </w:p>
          <w:p w14:paraId="765ACF7A" w14:textId="77777777" w:rsidR="001F0C7A" w:rsidRDefault="001F0C7A" w:rsidP="001F0C7A">
            <w:pPr>
              <w:jc w:val="center"/>
              <w:rPr>
                <w:rFonts w:ascii="Arial" w:hAnsi="Arial" w:cs="Arial"/>
              </w:rPr>
            </w:pPr>
          </w:p>
          <w:p w14:paraId="14D67E99" w14:textId="77777777" w:rsidR="001F0C7A" w:rsidRDefault="001F0C7A" w:rsidP="001F0C7A">
            <w:pPr>
              <w:jc w:val="center"/>
              <w:rPr>
                <w:rFonts w:ascii="Arial" w:hAnsi="Arial" w:cs="Arial"/>
              </w:rPr>
            </w:pPr>
          </w:p>
          <w:p w14:paraId="03C3700E" w14:textId="77777777" w:rsidR="001F0C7A" w:rsidRDefault="001F0C7A" w:rsidP="001F0C7A">
            <w:pPr>
              <w:jc w:val="center"/>
              <w:rPr>
                <w:rFonts w:ascii="Arial" w:hAnsi="Arial" w:cs="Arial"/>
              </w:rPr>
            </w:pPr>
          </w:p>
          <w:p w14:paraId="7BAE6C99" w14:textId="77777777" w:rsidR="001F0C7A" w:rsidRDefault="001F0C7A" w:rsidP="001F0C7A">
            <w:pPr>
              <w:jc w:val="center"/>
              <w:rPr>
                <w:rFonts w:ascii="Arial" w:hAnsi="Arial" w:cs="Arial"/>
              </w:rPr>
            </w:pPr>
          </w:p>
          <w:p w14:paraId="6D892D87" w14:textId="77777777" w:rsidR="001F0C7A" w:rsidRDefault="001F0C7A" w:rsidP="001F0C7A">
            <w:pPr>
              <w:jc w:val="center"/>
              <w:rPr>
                <w:rFonts w:ascii="Arial" w:hAnsi="Arial" w:cs="Arial"/>
              </w:rPr>
            </w:pPr>
          </w:p>
          <w:p w14:paraId="42A48F4D" w14:textId="77777777" w:rsidR="001F0C7A" w:rsidRDefault="001F0C7A" w:rsidP="001F0C7A">
            <w:pPr>
              <w:jc w:val="center"/>
              <w:rPr>
                <w:rFonts w:ascii="Arial" w:hAnsi="Arial" w:cs="Arial"/>
              </w:rPr>
            </w:pPr>
          </w:p>
          <w:p w14:paraId="3E1A4F2B" w14:textId="77777777" w:rsidR="001F0C7A" w:rsidRDefault="001F0C7A" w:rsidP="001F0C7A">
            <w:pPr>
              <w:jc w:val="center"/>
              <w:rPr>
                <w:rFonts w:ascii="Arial" w:hAnsi="Arial" w:cs="Arial"/>
              </w:rPr>
            </w:pPr>
          </w:p>
          <w:p w14:paraId="125C086E" w14:textId="77777777" w:rsidR="001F0C7A" w:rsidRDefault="001F0C7A" w:rsidP="001F0C7A">
            <w:pPr>
              <w:jc w:val="center"/>
              <w:rPr>
                <w:rFonts w:ascii="Arial" w:hAnsi="Arial" w:cs="Arial"/>
              </w:rPr>
            </w:pPr>
          </w:p>
          <w:p w14:paraId="6FBC1556" w14:textId="77777777" w:rsidR="001F0C7A" w:rsidRDefault="001F0C7A" w:rsidP="001F0C7A">
            <w:pPr>
              <w:jc w:val="center"/>
              <w:rPr>
                <w:rFonts w:ascii="Arial" w:hAnsi="Arial" w:cs="Arial"/>
              </w:rPr>
            </w:pPr>
          </w:p>
          <w:p w14:paraId="1D8B78FC" w14:textId="77777777" w:rsidR="001F0C7A" w:rsidRDefault="001F0C7A" w:rsidP="001F0C7A">
            <w:pPr>
              <w:jc w:val="center"/>
              <w:rPr>
                <w:rFonts w:ascii="Arial" w:hAnsi="Arial" w:cs="Arial"/>
              </w:rPr>
            </w:pPr>
          </w:p>
          <w:p w14:paraId="0AAD0EE0" w14:textId="77777777" w:rsidR="001F0C7A" w:rsidRDefault="001F0C7A" w:rsidP="001F0C7A">
            <w:pPr>
              <w:jc w:val="center"/>
              <w:rPr>
                <w:rFonts w:ascii="Arial" w:hAnsi="Arial" w:cs="Arial"/>
              </w:rPr>
            </w:pPr>
          </w:p>
          <w:p w14:paraId="2C206B1D" w14:textId="77777777" w:rsidR="001F0C7A" w:rsidRDefault="001F0C7A" w:rsidP="001F0C7A">
            <w:pPr>
              <w:jc w:val="center"/>
              <w:rPr>
                <w:rFonts w:ascii="Arial" w:hAnsi="Arial" w:cs="Arial"/>
              </w:rPr>
            </w:pPr>
          </w:p>
          <w:p w14:paraId="72B9F2CD" w14:textId="77777777" w:rsidR="001F0C7A" w:rsidRDefault="001F0C7A" w:rsidP="001F0C7A">
            <w:pPr>
              <w:jc w:val="center"/>
              <w:rPr>
                <w:rFonts w:ascii="Arial" w:hAnsi="Arial" w:cs="Arial"/>
              </w:rPr>
            </w:pPr>
          </w:p>
          <w:p w14:paraId="2EA6CFFC" w14:textId="77777777" w:rsidR="001F0C7A" w:rsidRDefault="001F0C7A" w:rsidP="001F0C7A">
            <w:pPr>
              <w:rPr>
                <w:rFonts w:ascii="Arial" w:hAnsi="Arial" w:cs="Arial"/>
              </w:rPr>
            </w:pPr>
          </w:p>
        </w:tc>
        <w:tc>
          <w:tcPr>
            <w:tcW w:w="7087" w:type="dxa"/>
          </w:tcPr>
          <w:p w14:paraId="5085D255" w14:textId="77777777" w:rsidR="001F0C7A" w:rsidRDefault="001F0C7A" w:rsidP="001F0C7A">
            <w:pPr>
              <w:jc w:val="center"/>
              <w:rPr>
                <w:rFonts w:ascii="Arial" w:hAnsi="Arial" w:cs="Arial"/>
              </w:rPr>
            </w:pPr>
          </w:p>
        </w:tc>
      </w:tr>
    </w:tbl>
    <w:p w14:paraId="0A7D5A65" w14:textId="69BF5AE0" w:rsidR="001F0C7A" w:rsidRDefault="000A1E45" w:rsidP="001F0C7A">
      <w:pPr>
        <w:jc w:val="center"/>
        <w:rPr>
          <w:rFonts w:ascii="Arial" w:hAnsi="Arial" w:cs="Arial"/>
          <w:b/>
          <w:u w:val="single"/>
        </w:rPr>
      </w:pPr>
      <w:r w:rsidRPr="000A1E45">
        <w:rPr>
          <w:rFonts w:ascii="Arial" w:hAnsi="Arial" w:cs="Arial"/>
          <w:b/>
          <w:u w:val="single"/>
        </w:rPr>
        <w:lastRenderedPageBreak/>
        <w:t>Year 5 Session 2 Resource</w:t>
      </w:r>
    </w:p>
    <w:p w14:paraId="6D0E3F14" w14:textId="77777777" w:rsidR="000A1E45" w:rsidRDefault="000A1E45" w:rsidP="001F0C7A">
      <w:pPr>
        <w:jc w:val="center"/>
        <w:rPr>
          <w:rFonts w:ascii="Arial" w:hAnsi="Arial" w:cs="Arial"/>
          <w:b/>
          <w:u w:val="single"/>
        </w:rPr>
      </w:pPr>
    </w:p>
    <w:tbl>
      <w:tblPr>
        <w:tblStyle w:val="TableGrid"/>
        <w:tblW w:w="0" w:type="auto"/>
        <w:tblLook w:val="04A0" w:firstRow="1" w:lastRow="0" w:firstColumn="1" w:lastColumn="0" w:noHBand="0" w:noVBand="1"/>
      </w:tblPr>
      <w:tblGrid>
        <w:gridCol w:w="4724"/>
        <w:gridCol w:w="4725"/>
        <w:gridCol w:w="4725"/>
      </w:tblGrid>
      <w:tr w:rsidR="006A5AF8" w14:paraId="6B70FEF1" w14:textId="77777777" w:rsidTr="006A5AF8">
        <w:tc>
          <w:tcPr>
            <w:tcW w:w="4724" w:type="dxa"/>
          </w:tcPr>
          <w:p w14:paraId="719EBCFC" w14:textId="27FEB64B" w:rsidR="006A5AF8" w:rsidRPr="006A5AF8" w:rsidRDefault="006A5AF8" w:rsidP="001F0C7A">
            <w:pPr>
              <w:jc w:val="center"/>
              <w:rPr>
                <w:rFonts w:ascii="Arial" w:hAnsi="Arial" w:cs="Arial"/>
              </w:rPr>
            </w:pPr>
            <w:r>
              <w:rPr>
                <w:rFonts w:ascii="Arial" w:hAnsi="Arial" w:cs="Arial"/>
              </w:rPr>
              <w:t>Things I like</w:t>
            </w:r>
          </w:p>
        </w:tc>
        <w:tc>
          <w:tcPr>
            <w:tcW w:w="4725" w:type="dxa"/>
          </w:tcPr>
          <w:p w14:paraId="71C50CC0" w14:textId="40F07F71" w:rsidR="006A5AF8" w:rsidRPr="006A5AF8" w:rsidRDefault="006A5AF8" w:rsidP="006A5AF8">
            <w:pPr>
              <w:jc w:val="center"/>
              <w:rPr>
                <w:rFonts w:ascii="Arial" w:hAnsi="Arial" w:cs="Arial"/>
              </w:rPr>
            </w:pPr>
            <w:r>
              <w:rPr>
                <w:rFonts w:ascii="Arial" w:hAnsi="Arial" w:cs="Arial"/>
              </w:rPr>
              <w:t>Other children who like these things</w:t>
            </w:r>
          </w:p>
        </w:tc>
        <w:tc>
          <w:tcPr>
            <w:tcW w:w="4725" w:type="dxa"/>
          </w:tcPr>
          <w:p w14:paraId="1F59F8A4" w14:textId="77777777" w:rsidR="006A5AF8" w:rsidRDefault="006A5AF8" w:rsidP="001F0C7A">
            <w:pPr>
              <w:jc w:val="center"/>
              <w:rPr>
                <w:rFonts w:ascii="Arial" w:hAnsi="Arial" w:cs="Arial"/>
              </w:rPr>
            </w:pPr>
            <w:r>
              <w:rPr>
                <w:rFonts w:ascii="Arial" w:hAnsi="Arial" w:cs="Arial"/>
              </w:rPr>
              <w:t>Children who don’t like these things</w:t>
            </w:r>
          </w:p>
          <w:p w14:paraId="2F870FAC" w14:textId="2B4C0B4B" w:rsidR="006A5AF8" w:rsidRPr="006A5AF8" w:rsidRDefault="006A5AF8" w:rsidP="001F0C7A">
            <w:pPr>
              <w:jc w:val="center"/>
              <w:rPr>
                <w:rFonts w:ascii="Arial" w:hAnsi="Arial" w:cs="Arial"/>
              </w:rPr>
            </w:pPr>
          </w:p>
        </w:tc>
      </w:tr>
      <w:tr w:rsidR="006A5AF8" w14:paraId="2766A618" w14:textId="77777777" w:rsidTr="006A5AF8">
        <w:tc>
          <w:tcPr>
            <w:tcW w:w="4724" w:type="dxa"/>
          </w:tcPr>
          <w:p w14:paraId="142F931F" w14:textId="77777777" w:rsidR="006A5AF8" w:rsidRDefault="006A5AF8" w:rsidP="001F0C7A">
            <w:pPr>
              <w:jc w:val="center"/>
              <w:rPr>
                <w:rFonts w:ascii="Arial" w:hAnsi="Arial" w:cs="Arial"/>
                <w:b/>
                <w:u w:val="single"/>
              </w:rPr>
            </w:pPr>
          </w:p>
          <w:p w14:paraId="002BBA59" w14:textId="77777777" w:rsidR="006A5AF8" w:rsidRDefault="006A5AF8" w:rsidP="001F0C7A">
            <w:pPr>
              <w:jc w:val="center"/>
              <w:rPr>
                <w:rFonts w:ascii="Arial" w:hAnsi="Arial" w:cs="Arial"/>
                <w:b/>
                <w:u w:val="single"/>
              </w:rPr>
            </w:pPr>
          </w:p>
          <w:p w14:paraId="289890A5" w14:textId="77777777" w:rsidR="006A5AF8" w:rsidRDefault="006A5AF8" w:rsidP="001F0C7A">
            <w:pPr>
              <w:jc w:val="center"/>
              <w:rPr>
                <w:rFonts w:ascii="Arial" w:hAnsi="Arial" w:cs="Arial"/>
                <w:b/>
                <w:u w:val="single"/>
              </w:rPr>
            </w:pPr>
          </w:p>
          <w:p w14:paraId="7FF1D923" w14:textId="77777777" w:rsidR="006A5AF8" w:rsidRDefault="006A5AF8" w:rsidP="001F0C7A">
            <w:pPr>
              <w:jc w:val="center"/>
              <w:rPr>
                <w:rFonts w:ascii="Arial" w:hAnsi="Arial" w:cs="Arial"/>
                <w:b/>
                <w:u w:val="single"/>
              </w:rPr>
            </w:pPr>
          </w:p>
          <w:p w14:paraId="7C242213" w14:textId="77777777" w:rsidR="006A5AF8" w:rsidRDefault="006A5AF8" w:rsidP="001F0C7A">
            <w:pPr>
              <w:jc w:val="center"/>
              <w:rPr>
                <w:rFonts w:ascii="Arial" w:hAnsi="Arial" w:cs="Arial"/>
                <w:b/>
                <w:u w:val="single"/>
              </w:rPr>
            </w:pPr>
          </w:p>
          <w:p w14:paraId="113C379B" w14:textId="77777777" w:rsidR="006A5AF8" w:rsidRDefault="006A5AF8" w:rsidP="001F0C7A">
            <w:pPr>
              <w:jc w:val="center"/>
              <w:rPr>
                <w:rFonts w:ascii="Arial" w:hAnsi="Arial" w:cs="Arial"/>
                <w:b/>
                <w:u w:val="single"/>
              </w:rPr>
            </w:pPr>
          </w:p>
          <w:p w14:paraId="4E2DDCCC" w14:textId="77777777" w:rsidR="006A5AF8" w:rsidRDefault="006A5AF8" w:rsidP="001F0C7A">
            <w:pPr>
              <w:jc w:val="center"/>
              <w:rPr>
                <w:rFonts w:ascii="Arial" w:hAnsi="Arial" w:cs="Arial"/>
                <w:b/>
                <w:u w:val="single"/>
              </w:rPr>
            </w:pPr>
          </w:p>
          <w:p w14:paraId="507C4D62" w14:textId="77777777" w:rsidR="006A5AF8" w:rsidRDefault="006A5AF8" w:rsidP="001F0C7A">
            <w:pPr>
              <w:jc w:val="center"/>
              <w:rPr>
                <w:rFonts w:ascii="Arial" w:hAnsi="Arial" w:cs="Arial"/>
                <w:b/>
                <w:u w:val="single"/>
              </w:rPr>
            </w:pPr>
          </w:p>
          <w:p w14:paraId="4BB1892F" w14:textId="77777777" w:rsidR="006A5AF8" w:rsidRDefault="006A5AF8" w:rsidP="001F0C7A">
            <w:pPr>
              <w:jc w:val="center"/>
              <w:rPr>
                <w:rFonts w:ascii="Arial" w:hAnsi="Arial" w:cs="Arial"/>
                <w:b/>
                <w:u w:val="single"/>
              </w:rPr>
            </w:pPr>
          </w:p>
          <w:p w14:paraId="74E8AF15" w14:textId="77777777" w:rsidR="006A5AF8" w:rsidRDefault="006A5AF8" w:rsidP="001F0C7A">
            <w:pPr>
              <w:jc w:val="center"/>
              <w:rPr>
                <w:rFonts w:ascii="Arial" w:hAnsi="Arial" w:cs="Arial"/>
                <w:b/>
                <w:u w:val="single"/>
              </w:rPr>
            </w:pPr>
          </w:p>
          <w:p w14:paraId="1D919EC2" w14:textId="77777777" w:rsidR="006A5AF8" w:rsidRDefault="006A5AF8" w:rsidP="001F0C7A">
            <w:pPr>
              <w:jc w:val="center"/>
              <w:rPr>
                <w:rFonts w:ascii="Arial" w:hAnsi="Arial" w:cs="Arial"/>
                <w:b/>
                <w:u w:val="single"/>
              </w:rPr>
            </w:pPr>
          </w:p>
          <w:p w14:paraId="76844221" w14:textId="77777777" w:rsidR="006A5AF8" w:rsidRDefault="006A5AF8" w:rsidP="001F0C7A">
            <w:pPr>
              <w:jc w:val="center"/>
              <w:rPr>
                <w:rFonts w:ascii="Arial" w:hAnsi="Arial" w:cs="Arial"/>
                <w:b/>
                <w:u w:val="single"/>
              </w:rPr>
            </w:pPr>
          </w:p>
          <w:p w14:paraId="4AE9DB08" w14:textId="77777777" w:rsidR="006A5AF8" w:rsidRDefault="006A5AF8" w:rsidP="001F0C7A">
            <w:pPr>
              <w:jc w:val="center"/>
              <w:rPr>
                <w:rFonts w:ascii="Arial" w:hAnsi="Arial" w:cs="Arial"/>
                <w:b/>
                <w:u w:val="single"/>
              </w:rPr>
            </w:pPr>
          </w:p>
          <w:p w14:paraId="0884A318" w14:textId="77777777" w:rsidR="006A5AF8" w:rsidRDefault="006A5AF8" w:rsidP="001F0C7A">
            <w:pPr>
              <w:jc w:val="center"/>
              <w:rPr>
                <w:rFonts w:ascii="Arial" w:hAnsi="Arial" w:cs="Arial"/>
                <w:b/>
                <w:u w:val="single"/>
              </w:rPr>
            </w:pPr>
          </w:p>
          <w:p w14:paraId="63717362" w14:textId="77777777" w:rsidR="006A5AF8" w:rsidRDefault="006A5AF8" w:rsidP="001F0C7A">
            <w:pPr>
              <w:jc w:val="center"/>
              <w:rPr>
                <w:rFonts w:ascii="Arial" w:hAnsi="Arial" w:cs="Arial"/>
                <w:b/>
                <w:u w:val="single"/>
              </w:rPr>
            </w:pPr>
          </w:p>
          <w:p w14:paraId="12646220" w14:textId="77777777" w:rsidR="006A5AF8" w:rsidRDefault="006A5AF8" w:rsidP="001F0C7A">
            <w:pPr>
              <w:jc w:val="center"/>
              <w:rPr>
                <w:rFonts w:ascii="Arial" w:hAnsi="Arial" w:cs="Arial"/>
                <w:b/>
                <w:u w:val="single"/>
              </w:rPr>
            </w:pPr>
          </w:p>
          <w:p w14:paraId="30153234" w14:textId="77777777" w:rsidR="006A5AF8" w:rsidRDefault="006A5AF8" w:rsidP="001F0C7A">
            <w:pPr>
              <w:jc w:val="center"/>
              <w:rPr>
                <w:rFonts w:ascii="Arial" w:hAnsi="Arial" w:cs="Arial"/>
                <w:b/>
                <w:u w:val="single"/>
              </w:rPr>
            </w:pPr>
          </w:p>
          <w:p w14:paraId="3833C0CB" w14:textId="77777777" w:rsidR="006A5AF8" w:rsidRDefault="006A5AF8" w:rsidP="001F0C7A">
            <w:pPr>
              <w:jc w:val="center"/>
              <w:rPr>
                <w:rFonts w:ascii="Arial" w:hAnsi="Arial" w:cs="Arial"/>
                <w:b/>
                <w:u w:val="single"/>
              </w:rPr>
            </w:pPr>
          </w:p>
          <w:p w14:paraId="347805A9" w14:textId="77777777" w:rsidR="006A5AF8" w:rsidRDefault="006A5AF8" w:rsidP="001F0C7A">
            <w:pPr>
              <w:jc w:val="center"/>
              <w:rPr>
                <w:rFonts w:ascii="Arial" w:hAnsi="Arial" w:cs="Arial"/>
                <w:b/>
                <w:u w:val="single"/>
              </w:rPr>
            </w:pPr>
          </w:p>
          <w:p w14:paraId="7B7DFD08" w14:textId="77777777" w:rsidR="006A5AF8" w:rsidRDefault="006A5AF8" w:rsidP="001F0C7A">
            <w:pPr>
              <w:jc w:val="center"/>
              <w:rPr>
                <w:rFonts w:ascii="Arial" w:hAnsi="Arial" w:cs="Arial"/>
                <w:b/>
                <w:u w:val="single"/>
              </w:rPr>
            </w:pPr>
          </w:p>
          <w:p w14:paraId="2B61178A" w14:textId="77777777" w:rsidR="006A5AF8" w:rsidRDefault="006A5AF8" w:rsidP="001F0C7A">
            <w:pPr>
              <w:jc w:val="center"/>
              <w:rPr>
                <w:rFonts w:ascii="Arial" w:hAnsi="Arial" w:cs="Arial"/>
                <w:b/>
                <w:u w:val="single"/>
              </w:rPr>
            </w:pPr>
          </w:p>
          <w:p w14:paraId="46D0D7BC" w14:textId="77777777" w:rsidR="006A5AF8" w:rsidRDefault="006A5AF8" w:rsidP="001F0C7A">
            <w:pPr>
              <w:jc w:val="center"/>
              <w:rPr>
                <w:rFonts w:ascii="Arial" w:hAnsi="Arial" w:cs="Arial"/>
                <w:b/>
                <w:u w:val="single"/>
              </w:rPr>
            </w:pPr>
          </w:p>
          <w:p w14:paraId="54F10F87" w14:textId="77777777" w:rsidR="006A5AF8" w:rsidRDefault="006A5AF8" w:rsidP="001F0C7A">
            <w:pPr>
              <w:jc w:val="center"/>
              <w:rPr>
                <w:rFonts w:ascii="Arial" w:hAnsi="Arial" w:cs="Arial"/>
                <w:b/>
                <w:u w:val="single"/>
              </w:rPr>
            </w:pPr>
          </w:p>
          <w:p w14:paraId="3EED8BC7" w14:textId="77777777" w:rsidR="006A5AF8" w:rsidRDefault="006A5AF8" w:rsidP="001F0C7A">
            <w:pPr>
              <w:jc w:val="center"/>
              <w:rPr>
                <w:rFonts w:ascii="Arial" w:hAnsi="Arial" w:cs="Arial"/>
                <w:b/>
                <w:u w:val="single"/>
              </w:rPr>
            </w:pPr>
          </w:p>
          <w:p w14:paraId="3A18340D" w14:textId="77777777" w:rsidR="006A5AF8" w:rsidRDefault="006A5AF8" w:rsidP="001F0C7A">
            <w:pPr>
              <w:jc w:val="center"/>
              <w:rPr>
                <w:rFonts w:ascii="Arial" w:hAnsi="Arial" w:cs="Arial"/>
                <w:b/>
                <w:u w:val="single"/>
              </w:rPr>
            </w:pPr>
          </w:p>
          <w:p w14:paraId="68F14C00" w14:textId="59A46E7D" w:rsidR="006A5AF8" w:rsidRDefault="006A5AF8" w:rsidP="006A5AF8">
            <w:pPr>
              <w:rPr>
                <w:rFonts w:ascii="Arial" w:hAnsi="Arial" w:cs="Arial"/>
                <w:b/>
                <w:u w:val="single"/>
              </w:rPr>
            </w:pPr>
          </w:p>
        </w:tc>
        <w:tc>
          <w:tcPr>
            <w:tcW w:w="4725" w:type="dxa"/>
          </w:tcPr>
          <w:p w14:paraId="0BFD7DC9" w14:textId="77777777" w:rsidR="006A5AF8" w:rsidRDefault="006A5AF8" w:rsidP="001F0C7A">
            <w:pPr>
              <w:jc w:val="center"/>
              <w:rPr>
                <w:rFonts w:ascii="Arial" w:hAnsi="Arial" w:cs="Arial"/>
                <w:b/>
                <w:u w:val="single"/>
              </w:rPr>
            </w:pPr>
          </w:p>
        </w:tc>
        <w:tc>
          <w:tcPr>
            <w:tcW w:w="4725" w:type="dxa"/>
          </w:tcPr>
          <w:p w14:paraId="16CF3D12" w14:textId="77777777" w:rsidR="006A5AF8" w:rsidRDefault="006A5AF8" w:rsidP="001F0C7A">
            <w:pPr>
              <w:jc w:val="center"/>
              <w:rPr>
                <w:rFonts w:ascii="Arial" w:hAnsi="Arial" w:cs="Arial"/>
                <w:b/>
                <w:u w:val="single"/>
              </w:rPr>
            </w:pPr>
          </w:p>
        </w:tc>
      </w:tr>
    </w:tbl>
    <w:p w14:paraId="328A30F3" w14:textId="72C3030E" w:rsidR="006E000D" w:rsidRDefault="006E000D" w:rsidP="006A5AF8">
      <w:pPr>
        <w:jc w:val="center"/>
        <w:rPr>
          <w:rFonts w:ascii="Arial" w:hAnsi="Arial" w:cs="Arial"/>
          <w:b/>
          <w:u w:val="single"/>
        </w:rPr>
      </w:pPr>
      <w:r>
        <w:rPr>
          <w:rFonts w:ascii="Arial" w:hAnsi="Arial" w:cs="Arial"/>
          <w:b/>
          <w:u w:val="single"/>
        </w:rPr>
        <w:lastRenderedPageBreak/>
        <w:t>Year 5 Session 4 Resource</w:t>
      </w:r>
    </w:p>
    <w:p w14:paraId="4D5C8E11" w14:textId="77777777" w:rsidR="006E000D" w:rsidRDefault="006E000D" w:rsidP="006A5AF8">
      <w:pPr>
        <w:jc w:val="center"/>
        <w:rPr>
          <w:rFonts w:ascii="Arial" w:hAnsi="Arial" w:cs="Arial"/>
          <w:b/>
          <w:u w:val="single"/>
        </w:rPr>
      </w:pPr>
    </w:p>
    <w:tbl>
      <w:tblPr>
        <w:tblStyle w:val="TableGrid"/>
        <w:tblW w:w="0" w:type="auto"/>
        <w:tblLook w:val="04A0" w:firstRow="1" w:lastRow="0" w:firstColumn="1" w:lastColumn="0" w:noHBand="0" w:noVBand="1"/>
      </w:tblPr>
      <w:tblGrid>
        <w:gridCol w:w="7087"/>
        <w:gridCol w:w="7087"/>
      </w:tblGrid>
      <w:tr w:rsidR="006E000D" w14:paraId="0703BD22" w14:textId="77777777" w:rsidTr="006E000D">
        <w:tc>
          <w:tcPr>
            <w:tcW w:w="7087" w:type="dxa"/>
          </w:tcPr>
          <w:p w14:paraId="1B639F5A" w14:textId="379E4415" w:rsidR="006E000D" w:rsidRDefault="006E000D" w:rsidP="006A5AF8">
            <w:pPr>
              <w:jc w:val="center"/>
              <w:rPr>
                <w:rFonts w:ascii="Arial" w:hAnsi="Arial" w:cs="Arial"/>
              </w:rPr>
            </w:pPr>
            <w:r>
              <w:rPr>
                <w:rFonts w:ascii="Arial" w:hAnsi="Arial" w:cs="Arial"/>
              </w:rPr>
              <w:t>Stereotyped  Image</w:t>
            </w:r>
          </w:p>
        </w:tc>
        <w:tc>
          <w:tcPr>
            <w:tcW w:w="7087" w:type="dxa"/>
          </w:tcPr>
          <w:p w14:paraId="57E4FE7C" w14:textId="4DA69E7D" w:rsidR="006E000D" w:rsidRDefault="006E000D" w:rsidP="006A5AF8">
            <w:pPr>
              <w:jc w:val="center"/>
              <w:rPr>
                <w:rFonts w:ascii="Arial" w:hAnsi="Arial" w:cs="Arial"/>
              </w:rPr>
            </w:pPr>
            <w:r>
              <w:rPr>
                <w:rFonts w:ascii="Arial" w:hAnsi="Arial" w:cs="Arial"/>
              </w:rPr>
              <w:t>Alternative Image</w:t>
            </w:r>
          </w:p>
        </w:tc>
      </w:tr>
      <w:tr w:rsidR="006E000D" w14:paraId="04749258" w14:textId="77777777" w:rsidTr="006E000D">
        <w:tc>
          <w:tcPr>
            <w:tcW w:w="7087" w:type="dxa"/>
          </w:tcPr>
          <w:p w14:paraId="70332449" w14:textId="77777777" w:rsidR="006E000D" w:rsidRDefault="006E000D" w:rsidP="006E000D">
            <w:pPr>
              <w:jc w:val="center"/>
              <w:rPr>
                <w:rFonts w:ascii="Arial" w:hAnsi="Arial" w:cs="Arial"/>
              </w:rPr>
            </w:pPr>
          </w:p>
          <w:p w14:paraId="75040000" w14:textId="77777777" w:rsidR="006E000D" w:rsidRDefault="006E000D" w:rsidP="006E000D">
            <w:pPr>
              <w:jc w:val="center"/>
              <w:rPr>
                <w:rFonts w:ascii="Arial" w:hAnsi="Arial" w:cs="Arial"/>
              </w:rPr>
            </w:pPr>
          </w:p>
          <w:p w14:paraId="3580E707" w14:textId="77777777" w:rsidR="006E000D" w:rsidRDefault="006E000D" w:rsidP="006E000D">
            <w:pPr>
              <w:jc w:val="center"/>
              <w:rPr>
                <w:rFonts w:ascii="Arial" w:hAnsi="Arial" w:cs="Arial"/>
              </w:rPr>
            </w:pPr>
          </w:p>
          <w:p w14:paraId="2D2BC818" w14:textId="77777777" w:rsidR="006E000D" w:rsidRDefault="006E000D" w:rsidP="006E000D">
            <w:pPr>
              <w:jc w:val="center"/>
              <w:rPr>
                <w:rFonts w:ascii="Arial" w:hAnsi="Arial" w:cs="Arial"/>
              </w:rPr>
            </w:pPr>
          </w:p>
          <w:p w14:paraId="03A7FE50" w14:textId="77777777" w:rsidR="006E000D" w:rsidRDefault="006E000D" w:rsidP="006E000D">
            <w:pPr>
              <w:jc w:val="center"/>
              <w:rPr>
                <w:rFonts w:ascii="Arial" w:hAnsi="Arial" w:cs="Arial"/>
              </w:rPr>
            </w:pPr>
          </w:p>
          <w:p w14:paraId="5ED40260" w14:textId="77777777" w:rsidR="006E000D" w:rsidRDefault="006E000D" w:rsidP="006E000D">
            <w:pPr>
              <w:jc w:val="center"/>
              <w:rPr>
                <w:rFonts w:ascii="Arial" w:hAnsi="Arial" w:cs="Arial"/>
              </w:rPr>
            </w:pPr>
          </w:p>
          <w:p w14:paraId="066C0960" w14:textId="77777777" w:rsidR="006E000D" w:rsidRDefault="006E000D" w:rsidP="006E000D">
            <w:pPr>
              <w:jc w:val="center"/>
              <w:rPr>
                <w:rFonts w:ascii="Arial" w:hAnsi="Arial" w:cs="Arial"/>
              </w:rPr>
            </w:pPr>
          </w:p>
          <w:p w14:paraId="79B05BF2" w14:textId="77777777" w:rsidR="006E000D" w:rsidRDefault="006E000D" w:rsidP="006E000D">
            <w:pPr>
              <w:jc w:val="center"/>
              <w:rPr>
                <w:rFonts w:ascii="Arial" w:hAnsi="Arial" w:cs="Arial"/>
              </w:rPr>
            </w:pPr>
          </w:p>
          <w:p w14:paraId="7DC45C54" w14:textId="77777777" w:rsidR="006E000D" w:rsidRDefault="006E000D" w:rsidP="006E000D">
            <w:pPr>
              <w:jc w:val="center"/>
              <w:rPr>
                <w:rFonts w:ascii="Arial" w:hAnsi="Arial" w:cs="Arial"/>
              </w:rPr>
            </w:pPr>
          </w:p>
          <w:p w14:paraId="711707A9" w14:textId="77777777" w:rsidR="006E000D" w:rsidRDefault="006E000D" w:rsidP="006E000D">
            <w:pPr>
              <w:jc w:val="center"/>
              <w:rPr>
                <w:rFonts w:ascii="Arial" w:hAnsi="Arial" w:cs="Arial"/>
              </w:rPr>
            </w:pPr>
          </w:p>
          <w:p w14:paraId="1B8DD60F" w14:textId="77777777" w:rsidR="006E000D" w:rsidRDefault="006E000D" w:rsidP="006E000D">
            <w:pPr>
              <w:jc w:val="center"/>
              <w:rPr>
                <w:rFonts w:ascii="Arial" w:hAnsi="Arial" w:cs="Arial"/>
              </w:rPr>
            </w:pPr>
          </w:p>
          <w:p w14:paraId="2B59B413" w14:textId="77777777" w:rsidR="006E000D" w:rsidRDefault="006E000D" w:rsidP="006E000D">
            <w:pPr>
              <w:jc w:val="center"/>
              <w:rPr>
                <w:rFonts w:ascii="Arial" w:hAnsi="Arial" w:cs="Arial"/>
              </w:rPr>
            </w:pPr>
          </w:p>
          <w:p w14:paraId="2B5E0057" w14:textId="77777777" w:rsidR="006E000D" w:rsidRDefault="006E000D" w:rsidP="006E000D">
            <w:pPr>
              <w:jc w:val="center"/>
              <w:rPr>
                <w:rFonts w:ascii="Arial" w:hAnsi="Arial" w:cs="Arial"/>
              </w:rPr>
            </w:pPr>
          </w:p>
          <w:p w14:paraId="503FCF5D" w14:textId="77777777" w:rsidR="006E000D" w:rsidRDefault="006E000D" w:rsidP="006E000D">
            <w:pPr>
              <w:jc w:val="center"/>
              <w:rPr>
                <w:rFonts w:ascii="Arial" w:hAnsi="Arial" w:cs="Arial"/>
              </w:rPr>
            </w:pPr>
          </w:p>
          <w:p w14:paraId="3B0300BF" w14:textId="77777777" w:rsidR="006E000D" w:rsidRDefault="006E000D" w:rsidP="006E000D">
            <w:pPr>
              <w:jc w:val="center"/>
              <w:rPr>
                <w:rFonts w:ascii="Arial" w:hAnsi="Arial" w:cs="Arial"/>
              </w:rPr>
            </w:pPr>
          </w:p>
          <w:p w14:paraId="7D4070AE" w14:textId="77777777" w:rsidR="006E000D" w:rsidRDefault="006E000D" w:rsidP="006E000D">
            <w:pPr>
              <w:jc w:val="center"/>
              <w:rPr>
                <w:rFonts w:ascii="Arial" w:hAnsi="Arial" w:cs="Arial"/>
              </w:rPr>
            </w:pPr>
          </w:p>
          <w:p w14:paraId="2C2FC67D" w14:textId="77777777" w:rsidR="006E000D" w:rsidRDefault="006E000D" w:rsidP="006E000D">
            <w:pPr>
              <w:jc w:val="center"/>
              <w:rPr>
                <w:rFonts w:ascii="Arial" w:hAnsi="Arial" w:cs="Arial"/>
              </w:rPr>
            </w:pPr>
          </w:p>
          <w:p w14:paraId="3FDE65E1" w14:textId="77777777" w:rsidR="006E000D" w:rsidRDefault="006E000D" w:rsidP="006E000D">
            <w:pPr>
              <w:jc w:val="center"/>
              <w:rPr>
                <w:rFonts w:ascii="Arial" w:hAnsi="Arial" w:cs="Arial"/>
              </w:rPr>
            </w:pPr>
          </w:p>
          <w:p w14:paraId="51F7329E" w14:textId="77777777" w:rsidR="006E000D" w:rsidRDefault="006E000D" w:rsidP="006E000D">
            <w:pPr>
              <w:jc w:val="center"/>
              <w:rPr>
                <w:rFonts w:ascii="Arial" w:hAnsi="Arial" w:cs="Arial"/>
              </w:rPr>
            </w:pPr>
          </w:p>
          <w:p w14:paraId="135DB4FD" w14:textId="77777777" w:rsidR="006E000D" w:rsidRDefault="006E000D" w:rsidP="006E000D">
            <w:pPr>
              <w:jc w:val="center"/>
              <w:rPr>
                <w:rFonts w:ascii="Arial" w:hAnsi="Arial" w:cs="Arial"/>
              </w:rPr>
            </w:pPr>
          </w:p>
          <w:p w14:paraId="0CF4FC5F" w14:textId="77777777" w:rsidR="006E000D" w:rsidRDefault="006E000D" w:rsidP="006E000D">
            <w:pPr>
              <w:jc w:val="center"/>
              <w:rPr>
                <w:rFonts w:ascii="Arial" w:hAnsi="Arial" w:cs="Arial"/>
              </w:rPr>
            </w:pPr>
          </w:p>
          <w:p w14:paraId="2D826D4E" w14:textId="77777777" w:rsidR="006E000D" w:rsidRDefault="006E000D" w:rsidP="006E000D">
            <w:pPr>
              <w:jc w:val="center"/>
              <w:rPr>
                <w:rFonts w:ascii="Arial" w:hAnsi="Arial" w:cs="Arial"/>
              </w:rPr>
            </w:pPr>
          </w:p>
          <w:p w14:paraId="7FA803ED" w14:textId="77777777" w:rsidR="006E000D" w:rsidRDefault="006E000D" w:rsidP="006E000D">
            <w:pPr>
              <w:jc w:val="center"/>
              <w:rPr>
                <w:rFonts w:ascii="Arial" w:hAnsi="Arial" w:cs="Arial"/>
              </w:rPr>
            </w:pPr>
          </w:p>
          <w:p w14:paraId="6BAB9CF2" w14:textId="77777777" w:rsidR="006E000D" w:rsidRDefault="006E000D" w:rsidP="006E000D">
            <w:pPr>
              <w:jc w:val="center"/>
              <w:rPr>
                <w:rFonts w:ascii="Arial" w:hAnsi="Arial" w:cs="Arial"/>
              </w:rPr>
            </w:pPr>
          </w:p>
          <w:p w14:paraId="31B0E7E0" w14:textId="77777777" w:rsidR="006E000D" w:rsidRDefault="006E000D" w:rsidP="006E000D">
            <w:pPr>
              <w:jc w:val="center"/>
              <w:rPr>
                <w:rFonts w:ascii="Arial" w:hAnsi="Arial" w:cs="Arial"/>
              </w:rPr>
            </w:pPr>
          </w:p>
          <w:p w14:paraId="6ABC4EDE" w14:textId="77777777" w:rsidR="006E000D" w:rsidRDefault="006E000D" w:rsidP="006E000D">
            <w:pPr>
              <w:jc w:val="center"/>
              <w:rPr>
                <w:rFonts w:ascii="Arial" w:hAnsi="Arial" w:cs="Arial"/>
              </w:rPr>
            </w:pPr>
          </w:p>
          <w:p w14:paraId="357B6BE9" w14:textId="42B68C5A" w:rsidR="006E000D" w:rsidRDefault="006E000D" w:rsidP="006E000D">
            <w:pPr>
              <w:rPr>
                <w:rFonts w:ascii="Arial" w:hAnsi="Arial" w:cs="Arial"/>
              </w:rPr>
            </w:pPr>
          </w:p>
        </w:tc>
        <w:tc>
          <w:tcPr>
            <w:tcW w:w="7087" w:type="dxa"/>
          </w:tcPr>
          <w:p w14:paraId="5AE7AA13" w14:textId="77777777" w:rsidR="006E000D" w:rsidRDefault="006E000D" w:rsidP="006A5AF8">
            <w:pPr>
              <w:jc w:val="center"/>
              <w:rPr>
                <w:rFonts w:ascii="Arial" w:hAnsi="Arial" w:cs="Arial"/>
              </w:rPr>
            </w:pPr>
          </w:p>
        </w:tc>
      </w:tr>
    </w:tbl>
    <w:p w14:paraId="3E592AF8" w14:textId="77777777" w:rsidR="006E000D" w:rsidRPr="006E000D" w:rsidRDefault="006E000D" w:rsidP="006A5AF8">
      <w:pPr>
        <w:jc w:val="center"/>
        <w:rPr>
          <w:rFonts w:ascii="Arial" w:hAnsi="Arial" w:cs="Arial"/>
        </w:rPr>
      </w:pPr>
    </w:p>
    <w:p w14:paraId="7A84A28A" w14:textId="77777777" w:rsidR="006E000D" w:rsidRDefault="006E000D" w:rsidP="006A5AF8">
      <w:pPr>
        <w:jc w:val="center"/>
        <w:rPr>
          <w:rFonts w:ascii="Arial" w:hAnsi="Arial" w:cs="Arial"/>
          <w:b/>
          <w:u w:val="single"/>
        </w:rPr>
      </w:pPr>
    </w:p>
    <w:p w14:paraId="6E4EE608" w14:textId="51C19AB4" w:rsidR="003D3F0A" w:rsidRDefault="00F03A06" w:rsidP="006A5AF8">
      <w:pPr>
        <w:jc w:val="center"/>
        <w:rPr>
          <w:rFonts w:ascii="Arial" w:hAnsi="Arial" w:cs="Arial"/>
          <w:b/>
          <w:u w:val="single"/>
        </w:rPr>
      </w:pPr>
      <w:r w:rsidRPr="00F03A06">
        <w:rPr>
          <w:rFonts w:ascii="Arial" w:hAnsi="Arial" w:cs="Arial"/>
          <w:b/>
          <w:u w:val="single"/>
        </w:rPr>
        <w:t>Year 4 Session 6 Resource</w:t>
      </w:r>
    </w:p>
    <w:p w14:paraId="0B58CC5A" w14:textId="77777777" w:rsidR="00F03A06" w:rsidRDefault="00F03A06" w:rsidP="00F03A06">
      <w:pPr>
        <w:jc w:val="center"/>
        <w:rPr>
          <w:rFonts w:ascii="Arial" w:hAnsi="Arial" w:cs="Arial"/>
          <w:b/>
          <w:u w:val="single"/>
        </w:rPr>
      </w:pPr>
    </w:p>
    <w:p w14:paraId="024A42D1" w14:textId="77777777" w:rsidR="00F03A06" w:rsidRPr="00C907FC" w:rsidRDefault="00F03A06" w:rsidP="00F03A06">
      <w:pPr>
        <w:autoSpaceDE w:val="0"/>
        <w:autoSpaceDN w:val="0"/>
        <w:adjustRightInd w:val="0"/>
        <w:jc w:val="center"/>
        <w:rPr>
          <w:rFonts w:asciiTheme="minorHAnsi" w:hAnsiTheme="minorHAnsi" w:cstheme="minorHAnsi"/>
          <w:b/>
          <w:color w:val="292526"/>
          <w:sz w:val="22"/>
          <w:szCs w:val="22"/>
          <w:u w:val="single"/>
        </w:rPr>
      </w:pPr>
      <w:r w:rsidRPr="00C907FC">
        <w:rPr>
          <w:rFonts w:asciiTheme="minorHAnsi" w:hAnsiTheme="minorHAnsi" w:cstheme="minorHAnsi"/>
          <w:b/>
          <w:color w:val="292526"/>
          <w:sz w:val="22"/>
          <w:szCs w:val="22"/>
          <w:u w:val="single"/>
        </w:rPr>
        <w:t>Tara’s Story</w:t>
      </w:r>
    </w:p>
    <w:p w14:paraId="75F1F103" w14:textId="77777777" w:rsidR="00F03A06" w:rsidRPr="00C907FC" w:rsidRDefault="00F03A06" w:rsidP="00F03A06">
      <w:pPr>
        <w:autoSpaceDE w:val="0"/>
        <w:autoSpaceDN w:val="0"/>
        <w:adjustRightInd w:val="0"/>
        <w:jc w:val="center"/>
        <w:rPr>
          <w:rFonts w:asciiTheme="minorHAnsi" w:hAnsiTheme="minorHAnsi" w:cstheme="minorHAnsi"/>
          <w:b/>
          <w:color w:val="292526"/>
          <w:sz w:val="22"/>
          <w:szCs w:val="22"/>
          <w:u w:val="single"/>
        </w:rPr>
      </w:pPr>
    </w:p>
    <w:p w14:paraId="68914E7B" w14:textId="5399BFED"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Tara Peterson grabbed her backpack from the </w:t>
      </w:r>
      <w:proofErr w:type="spellStart"/>
      <w:r w:rsidRPr="00C907FC">
        <w:rPr>
          <w:rFonts w:asciiTheme="minorHAnsi" w:hAnsiTheme="minorHAnsi" w:cstheme="minorHAnsi"/>
          <w:color w:val="292526"/>
          <w:sz w:val="22"/>
          <w:szCs w:val="22"/>
        </w:rPr>
        <w:t>bench</w:t>
      </w:r>
      <w:proofErr w:type="gramStart"/>
      <w:r w:rsidRPr="00C907FC">
        <w:rPr>
          <w:rFonts w:asciiTheme="minorHAnsi" w:hAnsiTheme="minorHAnsi" w:cstheme="minorHAnsi"/>
          <w:color w:val="292526"/>
          <w:sz w:val="22"/>
          <w:szCs w:val="22"/>
        </w:rPr>
        <w:t>,waved</w:t>
      </w:r>
      <w:proofErr w:type="spellEnd"/>
      <w:proofErr w:type="gramEnd"/>
      <w:r w:rsidRPr="00C907FC">
        <w:rPr>
          <w:rFonts w:asciiTheme="minorHAnsi" w:hAnsiTheme="minorHAnsi" w:cstheme="minorHAnsi"/>
          <w:color w:val="292526"/>
          <w:sz w:val="22"/>
          <w:szCs w:val="22"/>
        </w:rPr>
        <w:t xml:space="preserve"> to the other members of the football team and</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 xml:space="preserve">rushed off home. She was in a hurry, because she </w:t>
      </w:r>
      <w:proofErr w:type="spellStart"/>
      <w:r w:rsidRPr="00C907FC">
        <w:rPr>
          <w:rFonts w:asciiTheme="minorHAnsi" w:hAnsiTheme="minorHAnsi" w:cstheme="minorHAnsi"/>
          <w:color w:val="292526"/>
          <w:sz w:val="22"/>
          <w:szCs w:val="22"/>
        </w:rPr>
        <w:t>wantedto</w:t>
      </w:r>
      <w:proofErr w:type="spellEnd"/>
      <w:r w:rsidRPr="00C907FC">
        <w:rPr>
          <w:rFonts w:asciiTheme="minorHAnsi" w:hAnsiTheme="minorHAnsi" w:cstheme="minorHAnsi"/>
          <w:color w:val="292526"/>
          <w:sz w:val="22"/>
          <w:szCs w:val="22"/>
        </w:rPr>
        <w:t xml:space="preserve"> catch Jamie21 in the chat room before he had to get</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off-line for dinner. She turned the key in the lock and rushed through the door, yelling, “Mum! I’m home!" She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took the stairs two at a time – there were only five minutes left before Jamie21 would be going off line.</w:t>
      </w:r>
    </w:p>
    <w:p w14:paraId="312CFA90" w14:textId="52F989F3"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She rushed to the computer and signed on as “</w:t>
      </w: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and there he was! Right where he always was, in her</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favourite teen chat room, Teen Sports.</w:t>
      </w:r>
    </w:p>
    <w:p w14:paraId="259531FE"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67ABA248"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Hi Jamie21. Guess what? We won!</w:t>
      </w:r>
    </w:p>
    <w:p w14:paraId="3E7D8929"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Jamie21: Hi </w:t>
      </w: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What was the score?</w:t>
      </w:r>
    </w:p>
    <w:p w14:paraId="379E5ECC" w14:textId="4E5F73D3"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2 goals to 0! I scored the first goal! We even</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had our photo taken by the local paper. I’m going to be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famous!!</w:t>
      </w:r>
    </w:p>
    <w:p w14:paraId="51A797CB"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Cool. Who do you play next week?</w:t>
      </w:r>
    </w:p>
    <w:p w14:paraId="25771EDD"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Green Lane School. They were the champs last year. It’ll be a tough game.</w:t>
      </w:r>
    </w:p>
    <w:p w14:paraId="65E7CF23"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Are you still wearing the No.9 shirt?</w:t>
      </w:r>
    </w:p>
    <w:p w14:paraId="09025D2A"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No, I’m No.8 now.</w:t>
      </w:r>
    </w:p>
    <w:p w14:paraId="3ABCD9DE"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What happened to the last No. 8?</w:t>
      </w:r>
    </w:p>
    <w:p w14:paraId="79FEE9AB"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She moved to another school. The coach said that No.8 girls have to be blonde, so he chose me! ;-)</w:t>
      </w:r>
    </w:p>
    <w:p w14:paraId="43574506"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Jamie21: Great! I </w:t>
      </w:r>
      <w:proofErr w:type="spellStart"/>
      <w:r w:rsidRPr="00C907FC">
        <w:rPr>
          <w:rFonts w:asciiTheme="minorHAnsi" w:hAnsiTheme="minorHAnsi" w:cstheme="minorHAnsi"/>
          <w:color w:val="292526"/>
          <w:sz w:val="22"/>
          <w:szCs w:val="22"/>
        </w:rPr>
        <w:t>gotta</w:t>
      </w:r>
      <w:proofErr w:type="spellEnd"/>
      <w:r w:rsidRPr="00C907FC">
        <w:rPr>
          <w:rFonts w:asciiTheme="minorHAnsi" w:hAnsiTheme="minorHAnsi" w:cstheme="minorHAnsi"/>
          <w:color w:val="292526"/>
          <w:sz w:val="22"/>
          <w:szCs w:val="22"/>
        </w:rPr>
        <w:t xml:space="preserve"> go. Mum’s calling me for dinner. See you tomorrow.</w:t>
      </w:r>
    </w:p>
    <w:p w14:paraId="05FFD36C"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CU L8R</w:t>
      </w:r>
    </w:p>
    <w:p w14:paraId="425E7A5A"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2BDE7FA4" w14:textId="0C8A55BF"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Tara chatted with a few other friends for a while and then logged off. Jamie21 was her favourite on-line friend. He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was fourteen, like Tara, but he lived in Birmingham. He played football too and said he thought they should have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mixed football matches so they could play each other. Although she didn’t even know his real name, and he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 xml:space="preserve">didn’t know hers, she knew lots about him. He was much more fun than most of the other kids in the chat room. He knew everything about football and they liked the same pop groups. She wished she lived closer to </w:t>
      </w:r>
      <w:proofErr w:type="spellStart"/>
      <w:r w:rsidRPr="00C907FC">
        <w:rPr>
          <w:rFonts w:asciiTheme="minorHAnsi" w:hAnsiTheme="minorHAnsi" w:cstheme="minorHAnsi"/>
          <w:color w:val="292526"/>
          <w:sz w:val="22"/>
          <w:szCs w:val="22"/>
        </w:rPr>
        <w:t>Birmingham</w:t>
      </w:r>
      <w:proofErr w:type="gramStart"/>
      <w:r w:rsidRPr="00C907FC">
        <w:rPr>
          <w:rFonts w:asciiTheme="minorHAnsi" w:hAnsiTheme="minorHAnsi" w:cstheme="minorHAnsi"/>
          <w:color w:val="292526"/>
          <w:sz w:val="22"/>
          <w:szCs w:val="22"/>
        </w:rPr>
        <w:t>,so</w:t>
      </w:r>
      <w:proofErr w:type="spellEnd"/>
      <w:proofErr w:type="gramEnd"/>
      <w:r w:rsidRPr="00C907FC">
        <w:rPr>
          <w:rFonts w:asciiTheme="minorHAnsi" w:hAnsiTheme="minorHAnsi" w:cstheme="minorHAnsi"/>
          <w:color w:val="292526"/>
          <w:sz w:val="22"/>
          <w:szCs w:val="22"/>
        </w:rPr>
        <w:t xml:space="preserve"> they could go to football matches together.Jamie21 really cared about her – he was always warning </w:t>
      </w:r>
      <w:proofErr w:type="spellStart"/>
      <w:r w:rsidRPr="00C907FC">
        <w:rPr>
          <w:rFonts w:asciiTheme="minorHAnsi" w:hAnsiTheme="minorHAnsi" w:cstheme="minorHAnsi"/>
          <w:color w:val="292526"/>
          <w:sz w:val="22"/>
          <w:szCs w:val="22"/>
        </w:rPr>
        <w:t>hernot</w:t>
      </w:r>
      <w:proofErr w:type="spellEnd"/>
      <w:r w:rsidRPr="00C907FC">
        <w:rPr>
          <w:rFonts w:asciiTheme="minorHAnsi" w:hAnsiTheme="minorHAnsi" w:cstheme="minorHAnsi"/>
          <w:color w:val="292526"/>
          <w:sz w:val="22"/>
          <w:szCs w:val="22"/>
        </w:rPr>
        <w:t xml:space="preserve"> to tell anyone her real name or address. It was nice that he cared, but Tara already knew not to share any personal information. Her parents and her teachers had all discussed this with her and the other kids. She </w:t>
      </w:r>
      <w:r w:rsidRPr="00C907FC">
        <w:rPr>
          <w:rFonts w:asciiTheme="minorHAnsi" w:hAnsiTheme="minorHAnsi" w:cstheme="minorHAnsi"/>
          <w:color w:val="292526"/>
          <w:sz w:val="22"/>
          <w:szCs w:val="22"/>
        </w:rPr>
        <w:lastRenderedPageBreak/>
        <w:t>was very careful never to give out anything that could help anyone find her in real life. Just then her mother called her, and she ran down the stairs to dinner to share the good news with her family about the match.</w:t>
      </w:r>
    </w:p>
    <w:p w14:paraId="11D386AE"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7AE27B5A"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The following week, Tara had a team practice every day. Somehow things didn’t feel right, though. It was as though someone was following her. She kept looking over her shoulder when she walked home, and it was starting to get dark earlier. She found herself picking up her pace, and was winded when she arrived home. She unlocked the door quickly and looked around. Although she didn’t see anyone, she was very uncomfortable. As she got into her house on Wednesday, she remembered that her Mum would be working late today. She wished her Mum had been there, as it would have been good just to say “Hello”.</w:t>
      </w:r>
    </w:p>
    <w:p w14:paraId="5DA32A19"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5792EB67"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Hi Jamie21 . . .</w:t>
      </w:r>
    </w:p>
    <w:p w14:paraId="3A5DC4F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Jamie21: Hi </w:t>
      </w: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what’s up?</w:t>
      </w:r>
    </w:p>
    <w:p w14:paraId="1D2CCED2" w14:textId="7F477C20"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I was nervous today. Must be worrying about the next game. Thought someone was watching me on</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the way home.</w:t>
      </w:r>
    </w:p>
    <w:p w14:paraId="5B07128C"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Spooky! Did you see anyone following you?</w:t>
      </w:r>
    </w:p>
    <w:p w14:paraId="395F70E8"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No, but it felt weird. Like I could feel someone watching me . . . but no one was there every time I looked.</w:t>
      </w:r>
    </w:p>
    <w:p w14:paraId="1D7B4B47"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Are your parents home?</w:t>
      </w:r>
    </w:p>
    <w:p w14:paraId="1E0391DA"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Yes. It’s okay. Probably just pre-match nerves. ;-)</w:t>
      </w:r>
    </w:p>
    <w:p w14:paraId="09FF0E5F"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You haven’t told anyone on line where you live or your real name or anything, have you?</w:t>
      </w:r>
    </w:p>
    <w:p w14:paraId="18D71281"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No, stop lecturing me! You sound like my parents! ;-&gt;</w:t>
      </w:r>
    </w:p>
    <w:p w14:paraId="0DED96FD"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Jamie21: Oh! Oh! </w:t>
      </w:r>
      <w:proofErr w:type="spellStart"/>
      <w:r w:rsidRPr="00C907FC">
        <w:rPr>
          <w:rFonts w:asciiTheme="minorHAnsi" w:hAnsiTheme="minorHAnsi" w:cstheme="minorHAnsi"/>
          <w:color w:val="292526"/>
          <w:sz w:val="22"/>
          <w:szCs w:val="22"/>
        </w:rPr>
        <w:t>Gotta</w:t>
      </w:r>
      <w:proofErr w:type="spellEnd"/>
      <w:r w:rsidRPr="00C907FC">
        <w:rPr>
          <w:rFonts w:asciiTheme="minorHAnsi" w:hAnsiTheme="minorHAnsi" w:cstheme="minorHAnsi"/>
          <w:color w:val="292526"/>
          <w:sz w:val="22"/>
          <w:szCs w:val="22"/>
        </w:rPr>
        <w:t xml:space="preserve"> stop that!</w:t>
      </w:r>
    </w:p>
    <w:p w14:paraId="6EC61D42"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LOL [laughing out loud]</w:t>
      </w:r>
    </w:p>
    <w:p w14:paraId="415D5367"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Jamie21: ROFLOL . . . [rolling on the floor laughing out loud]</w:t>
      </w:r>
    </w:p>
    <w:p w14:paraId="34557BF2"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4E80D179"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Tara forgot her fear and chatted until her Mum came home and dinner was ready.</w:t>
      </w:r>
    </w:p>
    <w:p w14:paraId="3EF0F1A3"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3C72DC8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The next day was the big game. Tara played really well, and although she didn’t score a goal, the team won, going on to the finals. When she got home that night, she logged on and told Jamie21 about their big win, and complained that they had practice the next day after school, so she might not be able to chat to him.</w:t>
      </w:r>
    </w:p>
    <w:p w14:paraId="1D82C02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1E4FB6CA" w14:textId="50155EE1"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At the next day’s practice, she looked around the school field and saw a man standing there looking right at her.</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 xml:space="preserve">He looked okay, but she felt uncomfortable because he was only looking at her, not the other girls. Every time she glanced in his direction, he was still watching, but once the practice got going, she needed to concentrate. It was when she was walking home that she remembered him. This time, she was sure someone was following her. She kept looking around, and although she didn’t see anyone, she was really scared. She took the long way home, because it was busier </w:t>
      </w:r>
      <w:r w:rsidRPr="00C907FC">
        <w:rPr>
          <w:rFonts w:asciiTheme="minorHAnsi" w:hAnsiTheme="minorHAnsi" w:cstheme="minorHAnsi"/>
          <w:color w:val="292526"/>
          <w:sz w:val="22"/>
          <w:szCs w:val="22"/>
        </w:rPr>
        <w:lastRenderedPageBreak/>
        <w:t>and better lit, but wished she were already safe and sound in her home. Once, when she looked in a shop window, she saw a reflection of someone she thought might be the man at school, but when she turned around no one was there. At one point she even heard footsteps.</w:t>
      </w:r>
    </w:p>
    <w:p w14:paraId="732420D2"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4C0C166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As she neared her house, she broke into a run. It sounded like the footsteps were speeding up, too, and she ran even faster. She unlocked the door and slammed it shut. Her mother, alarmed at the noise, walked into the living room from the kitchen. “Are you okay, Tara?” she asked. “You look upset.” Tara caught her breath, and said that she was just in a rush to get home.</w:t>
      </w:r>
    </w:p>
    <w:p w14:paraId="06C3EF2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25BA18BD"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When she took the stairs this time, she took them slowly, thinking while she climbed. She really had to talk to</w:t>
      </w:r>
    </w:p>
    <w:p w14:paraId="6F53CA46"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Jamie21. She was very scared. But when she logged on, Jamie21 wasn’t in the chat room. She sent him an instant message, and saw that he wasn’t even on line. Just when she really needed him! Then the doorbell rang. She heard her mother answer it and heard a male voice. A few minutes later, her mother called her down. She was still trying to figure out how to tell her parents about her fear without alarming them. </w:t>
      </w:r>
    </w:p>
    <w:p w14:paraId="7C83C16F"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65A0AFA4"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When she climbed down the stairs, her thoughts were elsewhere. Her mother was sitting in the living room with a man – the one she had seen on the football field! She started to worry. Her mother said, “Tara, please sit down. This is Sergeant Thompson from the police.”</w:t>
      </w:r>
    </w:p>
    <w:p w14:paraId="607F0B3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04DDC7ED"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 xml:space="preserve">"Hi, </w:t>
      </w:r>
      <w:proofErr w:type="spellStart"/>
      <w:r w:rsidRPr="00C907FC">
        <w:rPr>
          <w:rFonts w:asciiTheme="minorHAnsi" w:hAnsiTheme="minorHAnsi" w:cstheme="minorHAnsi"/>
          <w:color w:val="292526"/>
          <w:sz w:val="22"/>
          <w:szCs w:val="22"/>
        </w:rPr>
        <w:t>FootieGirl</w:t>
      </w:r>
      <w:proofErr w:type="spellEnd"/>
      <w:r w:rsidRPr="00C907FC">
        <w:rPr>
          <w:rFonts w:asciiTheme="minorHAnsi" w:hAnsiTheme="minorHAnsi" w:cstheme="minorHAnsi"/>
          <w:color w:val="292526"/>
          <w:sz w:val="22"/>
          <w:szCs w:val="22"/>
        </w:rPr>
        <w:t>," said the man. “I’m Jamie21.”</w:t>
      </w:r>
    </w:p>
    <w:p w14:paraId="4B4B7024"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2819F2E4"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She couldn’t believe her ears. Jamie21? This policeman? But Jamie21 was only fourteen, and he lived in Birmingham!</w:t>
      </w:r>
    </w:p>
    <w:p w14:paraId="0687D831"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7FD418EF" w14:textId="308F1A1B"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“Let me explain,” he said, and proceeded to tell her that he worked undercover in chat rooms trying to protect</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children from adults on line.</w:t>
      </w:r>
    </w:p>
    <w:p w14:paraId="06CD801D"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“But how did you find me?” Tara asked. “I never gave you my real name or any real information.”</w:t>
      </w:r>
    </w:p>
    <w:p w14:paraId="07DD1562" w14:textId="1F97C42F"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“No, you never gave me your name, but you gave me lots of other information about you. You gave me the name of the team you were playing football against this week. It was simple enough for me to find out where Green Lane School is. I called them and asked which team they were playing this week. Then I looked in the local paper and found your photo with the team, with all the names on it. Then I looked up all the Petersons in the telephone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directory, and found your address and telephone number. I called your parents and told them I was concerned.”</w:t>
      </w:r>
    </w:p>
    <w:p w14:paraId="478A189C"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5C7DDA9E" w14:textId="794CEFA1"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Tara was stunned. How could this policeman sitting in front of her be her friend Jamie21? Besides, the police officer said he was from her local town. How could that be when Jamie21 was from Birmingham? She knew who Jamie21 was because he told her things about himself. And she didn’t take his word for it, she checked him out. He told her she could see his photo on his school web site, where he was in the football team for Year 9. She’d looked at the web site, and there he was – he looked really fit, too. That was written proof! But Tara started paying attention when Sergeant Thompson explained how he had made it up just to help convince her of his false identity. He then explained that he had followed her home, after spotting her on the field, as the blonde girl</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wearing the number 8 shirt.</w:t>
      </w:r>
    </w:p>
    <w:p w14:paraId="6338C78C"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144C3222"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“I did this to help you,” he said. “Even when you think you’re being careful, you can give away information that an adult could use to find out who you are, and where you live.”</w:t>
      </w:r>
    </w:p>
    <w:p w14:paraId="4A2C07E2"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“But you sounded like a 14-year-old!” said Tara. “And you said you liked Manchester United and your favourite pop group was the same as mine.”</w:t>
      </w:r>
    </w:p>
    <w:p w14:paraId="49AA299B" w14:textId="6290F0AF"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“Yes, I did, and it was quite easy to pretend to be the same age as you. I want you to promise me two things.</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First, that you will be very, very careful from now on about what you disclose to other people in a chat room. The</w:t>
      </w:r>
      <w:r>
        <w:rPr>
          <w:rFonts w:asciiTheme="minorHAnsi" w:hAnsiTheme="minorHAnsi" w:cstheme="minorHAnsi"/>
          <w:color w:val="292526"/>
          <w:sz w:val="22"/>
          <w:szCs w:val="22"/>
        </w:rPr>
        <w:t xml:space="preserve"> </w:t>
      </w:r>
      <w:r w:rsidRPr="00C907FC">
        <w:rPr>
          <w:rFonts w:asciiTheme="minorHAnsi" w:hAnsiTheme="minorHAnsi" w:cstheme="minorHAnsi"/>
          <w:color w:val="292526"/>
          <w:sz w:val="22"/>
          <w:szCs w:val="22"/>
        </w:rPr>
        <w:t>second thing is that I have to give a talk to another school next week, about keeping safe on line. Will you come and help me give the talk?”</w:t>
      </w:r>
    </w:p>
    <w:p w14:paraId="200B0CB5"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p>
    <w:p w14:paraId="62F336B8" w14:textId="77777777" w:rsidR="00F03A06" w:rsidRPr="00C907FC" w:rsidRDefault="00F03A06" w:rsidP="00F03A06">
      <w:pPr>
        <w:autoSpaceDE w:val="0"/>
        <w:autoSpaceDN w:val="0"/>
        <w:adjustRightInd w:val="0"/>
        <w:rPr>
          <w:rFonts w:asciiTheme="minorHAnsi" w:hAnsiTheme="minorHAnsi" w:cstheme="minorHAnsi"/>
          <w:color w:val="292526"/>
          <w:sz w:val="22"/>
          <w:szCs w:val="22"/>
        </w:rPr>
      </w:pPr>
      <w:r w:rsidRPr="00C907FC">
        <w:rPr>
          <w:rFonts w:asciiTheme="minorHAnsi" w:hAnsiTheme="minorHAnsi" w:cstheme="minorHAnsi"/>
          <w:color w:val="292526"/>
          <w:sz w:val="22"/>
          <w:szCs w:val="22"/>
        </w:rPr>
        <w:t>Tara agreed, of course. She still uses chat-rooms and has made lots of friends that way – but every time she’s asked something personal, she thinks hard before she answers. She also knows that you can’t always believe what other people say.</w:t>
      </w:r>
    </w:p>
    <w:p w14:paraId="27872F2D" w14:textId="77777777" w:rsidR="00F03A06" w:rsidRPr="00C907FC" w:rsidRDefault="00F03A06" w:rsidP="00F03A06">
      <w:pPr>
        <w:rPr>
          <w:rFonts w:asciiTheme="minorHAnsi" w:hAnsiTheme="minorHAnsi" w:cstheme="minorHAnsi"/>
          <w:color w:val="292526"/>
          <w:sz w:val="22"/>
          <w:szCs w:val="22"/>
        </w:rPr>
      </w:pPr>
    </w:p>
    <w:p w14:paraId="08298E45" w14:textId="77777777" w:rsidR="00F03A06" w:rsidRPr="00C907FC" w:rsidRDefault="00F03A06" w:rsidP="00F03A06">
      <w:pPr>
        <w:rPr>
          <w:rFonts w:asciiTheme="minorHAnsi" w:hAnsiTheme="minorHAnsi" w:cstheme="minorHAnsi"/>
          <w:color w:val="292526"/>
          <w:sz w:val="22"/>
          <w:szCs w:val="22"/>
        </w:rPr>
      </w:pPr>
    </w:p>
    <w:p w14:paraId="6D6E4E5A" w14:textId="77777777" w:rsidR="00F03A06" w:rsidRDefault="00F03A06" w:rsidP="00F03A06">
      <w:pPr>
        <w:rPr>
          <w:rFonts w:asciiTheme="minorHAnsi" w:hAnsiTheme="minorHAnsi" w:cstheme="minorHAnsi"/>
          <w:i/>
          <w:color w:val="292526"/>
          <w:sz w:val="22"/>
          <w:szCs w:val="22"/>
        </w:rPr>
      </w:pPr>
    </w:p>
    <w:p w14:paraId="68A44DD1" w14:textId="77777777" w:rsidR="00F03A06" w:rsidRPr="00F03A06" w:rsidRDefault="00F03A06" w:rsidP="00F03A06">
      <w:pPr>
        <w:jc w:val="center"/>
        <w:rPr>
          <w:rFonts w:ascii="Arial" w:hAnsi="Arial" w:cs="Arial"/>
          <w:b/>
          <w:u w:val="single"/>
        </w:rPr>
      </w:pPr>
    </w:p>
    <w:sectPr w:rsidR="00F03A06" w:rsidRPr="00F03A06" w:rsidSect="00036CB8">
      <w:headerReference w:type="default" r:id="rId27"/>
      <w:footerReference w:type="default" r:id="rId2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916F" w14:textId="77777777" w:rsidR="00567C3F" w:rsidRDefault="00567C3F" w:rsidP="00310E93">
      <w:r>
        <w:separator/>
      </w:r>
    </w:p>
  </w:endnote>
  <w:endnote w:type="continuationSeparator" w:id="0">
    <w:p w14:paraId="39951165" w14:textId="77777777" w:rsidR="00567C3F" w:rsidRDefault="00567C3F" w:rsidP="0031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SE">
    <w:altName w:val="Kristen ITC"/>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4941" w14:textId="68DEC0D7" w:rsidR="00F14D02" w:rsidRPr="00A2111F" w:rsidRDefault="00584E8E" w:rsidP="00A2111F">
    <w:pPr>
      <w:pStyle w:val="Header"/>
      <w:rPr>
        <w:rFonts w:ascii="Chalkboard SE" w:hAnsi="Chalkboard SE" w:cs="Arial"/>
      </w:rPr>
    </w:pPr>
    <w:r>
      <w:rPr>
        <w:rFonts w:ascii="Chalkboard SE" w:hAnsi="Chalkboard SE" w:cs="Arial"/>
      </w:rPr>
      <w:t xml:space="preserve">CP/MT - </w:t>
    </w:r>
    <w:r w:rsidR="00A2111F" w:rsidRPr="00A2111F">
      <w:rPr>
        <w:rFonts w:ascii="Chalkboard SE" w:hAnsi="Chalkboard SE" w:cs="Arial"/>
      </w:rPr>
      <w:t>Sept</w:t>
    </w:r>
    <w:r w:rsidR="00A2111F" w:rsidRPr="00A2111F">
      <w:rPr>
        <w:rFonts w:ascii="Chalkboard SE" w:hAnsi="Chalkboard SE"/>
      </w:rPr>
      <w:t xml:space="preserve"> 201</w:t>
    </w:r>
    <w:r>
      <w:rPr>
        <w:rFonts w:ascii="Chalkboard SE" w:hAnsi="Chalkboard SE"/>
      </w:rPr>
      <w:t>9</w:t>
    </w:r>
  </w:p>
  <w:p w14:paraId="417F2FEF" w14:textId="77777777" w:rsidR="00F14D02" w:rsidRDefault="00F1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F33D" w14:textId="77777777" w:rsidR="00567C3F" w:rsidRDefault="00567C3F" w:rsidP="00310E93">
      <w:r>
        <w:separator/>
      </w:r>
    </w:p>
  </w:footnote>
  <w:footnote w:type="continuationSeparator" w:id="0">
    <w:p w14:paraId="7FB0E4BD" w14:textId="77777777" w:rsidR="00567C3F" w:rsidRDefault="00567C3F" w:rsidP="0031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EC8A" w14:textId="2FB52B20" w:rsidR="00F14D02" w:rsidRPr="00310E93" w:rsidRDefault="00F14D02" w:rsidP="00310E93">
    <w:pPr>
      <w:pStyle w:val="Header"/>
      <w:jc w:val="center"/>
      <w:rPr>
        <w:rFonts w:ascii="Arial" w:hAnsi="Arial" w:cs="Arial"/>
      </w:rPr>
    </w:pPr>
  </w:p>
  <w:p w14:paraId="6595453E" w14:textId="77777777" w:rsidR="00F14D02" w:rsidRDefault="00F14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149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3A5527"/>
    <w:multiLevelType w:val="hybridMultilevel"/>
    <w:tmpl w:val="1B0AA8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5CAC0D92"/>
    <w:multiLevelType w:val="hybridMultilevel"/>
    <w:tmpl w:val="5ED8E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B8"/>
    <w:rsid w:val="00012F95"/>
    <w:rsid w:val="000274A8"/>
    <w:rsid w:val="00036CB8"/>
    <w:rsid w:val="00047564"/>
    <w:rsid w:val="000636D0"/>
    <w:rsid w:val="000644B8"/>
    <w:rsid w:val="000824CB"/>
    <w:rsid w:val="00082F01"/>
    <w:rsid w:val="00094778"/>
    <w:rsid w:val="000959C4"/>
    <w:rsid w:val="00095DA9"/>
    <w:rsid w:val="000A1E45"/>
    <w:rsid w:val="000A40DD"/>
    <w:rsid w:val="000C5C9C"/>
    <w:rsid w:val="000D2EA3"/>
    <w:rsid w:val="000D4FCF"/>
    <w:rsid w:val="000F0DAA"/>
    <w:rsid w:val="00104BB7"/>
    <w:rsid w:val="00122672"/>
    <w:rsid w:val="0013052C"/>
    <w:rsid w:val="00131D2C"/>
    <w:rsid w:val="00181764"/>
    <w:rsid w:val="0018285D"/>
    <w:rsid w:val="001915AF"/>
    <w:rsid w:val="001A33A4"/>
    <w:rsid w:val="001D59E9"/>
    <w:rsid w:val="001F0C7A"/>
    <w:rsid w:val="00200BA1"/>
    <w:rsid w:val="002257AF"/>
    <w:rsid w:val="0023180D"/>
    <w:rsid w:val="00241BD3"/>
    <w:rsid w:val="00245835"/>
    <w:rsid w:val="002667DD"/>
    <w:rsid w:val="00280723"/>
    <w:rsid w:val="002972D0"/>
    <w:rsid w:val="002B4565"/>
    <w:rsid w:val="002B45AD"/>
    <w:rsid w:val="002B4D70"/>
    <w:rsid w:val="002B6CF0"/>
    <w:rsid w:val="002D622C"/>
    <w:rsid w:val="00300726"/>
    <w:rsid w:val="0030603C"/>
    <w:rsid w:val="00310E93"/>
    <w:rsid w:val="00335087"/>
    <w:rsid w:val="003438C2"/>
    <w:rsid w:val="00355EA7"/>
    <w:rsid w:val="003B1037"/>
    <w:rsid w:val="003C2B77"/>
    <w:rsid w:val="003C6DE5"/>
    <w:rsid w:val="003D04DE"/>
    <w:rsid w:val="003D3F0A"/>
    <w:rsid w:val="003D61B9"/>
    <w:rsid w:val="003D7585"/>
    <w:rsid w:val="003E26AE"/>
    <w:rsid w:val="003E6A95"/>
    <w:rsid w:val="003F32E5"/>
    <w:rsid w:val="004040E5"/>
    <w:rsid w:val="00416229"/>
    <w:rsid w:val="00425883"/>
    <w:rsid w:val="00430B83"/>
    <w:rsid w:val="00433F0D"/>
    <w:rsid w:val="00450067"/>
    <w:rsid w:val="00456086"/>
    <w:rsid w:val="00462594"/>
    <w:rsid w:val="0047258E"/>
    <w:rsid w:val="00493730"/>
    <w:rsid w:val="00495EFC"/>
    <w:rsid w:val="004A4F06"/>
    <w:rsid w:val="004B3550"/>
    <w:rsid w:val="004B7953"/>
    <w:rsid w:val="004C1CC5"/>
    <w:rsid w:val="004C6E31"/>
    <w:rsid w:val="00510045"/>
    <w:rsid w:val="005104C9"/>
    <w:rsid w:val="00515A4C"/>
    <w:rsid w:val="00530078"/>
    <w:rsid w:val="005338F4"/>
    <w:rsid w:val="005350DE"/>
    <w:rsid w:val="00546778"/>
    <w:rsid w:val="00552F81"/>
    <w:rsid w:val="00567C3F"/>
    <w:rsid w:val="00582654"/>
    <w:rsid w:val="00584E8E"/>
    <w:rsid w:val="00585537"/>
    <w:rsid w:val="005C5815"/>
    <w:rsid w:val="005D6B38"/>
    <w:rsid w:val="005E4AE2"/>
    <w:rsid w:val="006134CC"/>
    <w:rsid w:val="00657F97"/>
    <w:rsid w:val="00662A00"/>
    <w:rsid w:val="00671B64"/>
    <w:rsid w:val="00672EFC"/>
    <w:rsid w:val="006A4091"/>
    <w:rsid w:val="006A5AF8"/>
    <w:rsid w:val="006B2167"/>
    <w:rsid w:val="006C31DC"/>
    <w:rsid w:val="006C597D"/>
    <w:rsid w:val="006D2BA6"/>
    <w:rsid w:val="006E000D"/>
    <w:rsid w:val="006E3682"/>
    <w:rsid w:val="006E65E7"/>
    <w:rsid w:val="006F1746"/>
    <w:rsid w:val="006F32CE"/>
    <w:rsid w:val="0072512A"/>
    <w:rsid w:val="00726B92"/>
    <w:rsid w:val="00732C50"/>
    <w:rsid w:val="007447E3"/>
    <w:rsid w:val="007537CA"/>
    <w:rsid w:val="00766827"/>
    <w:rsid w:val="00770623"/>
    <w:rsid w:val="00771877"/>
    <w:rsid w:val="0078013B"/>
    <w:rsid w:val="007D303C"/>
    <w:rsid w:val="007E14EA"/>
    <w:rsid w:val="007F2810"/>
    <w:rsid w:val="007F2F22"/>
    <w:rsid w:val="007F7EBC"/>
    <w:rsid w:val="008102E1"/>
    <w:rsid w:val="00832263"/>
    <w:rsid w:val="0086692B"/>
    <w:rsid w:val="00872802"/>
    <w:rsid w:val="008734CE"/>
    <w:rsid w:val="00897DB3"/>
    <w:rsid w:val="008C1B12"/>
    <w:rsid w:val="008C247A"/>
    <w:rsid w:val="008D16B4"/>
    <w:rsid w:val="008D4D13"/>
    <w:rsid w:val="008D5E15"/>
    <w:rsid w:val="008E12F0"/>
    <w:rsid w:val="0092129C"/>
    <w:rsid w:val="00922E70"/>
    <w:rsid w:val="00925F89"/>
    <w:rsid w:val="009304F5"/>
    <w:rsid w:val="00945EB9"/>
    <w:rsid w:val="00961CF5"/>
    <w:rsid w:val="009B6D7E"/>
    <w:rsid w:val="009C2CDE"/>
    <w:rsid w:val="00A12EAA"/>
    <w:rsid w:val="00A2111F"/>
    <w:rsid w:val="00A31A7A"/>
    <w:rsid w:val="00A33A03"/>
    <w:rsid w:val="00A57D65"/>
    <w:rsid w:val="00A81020"/>
    <w:rsid w:val="00A813E1"/>
    <w:rsid w:val="00A92F18"/>
    <w:rsid w:val="00AA37E5"/>
    <w:rsid w:val="00AA3D55"/>
    <w:rsid w:val="00AB4482"/>
    <w:rsid w:val="00AD1E7D"/>
    <w:rsid w:val="00AE5C39"/>
    <w:rsid w:val="00AF56C6"/>
    <w:rsid w:val="00B12AB1"/>
    <w:rsid w:val="00B2691D"/>
    <w:rsid w:val="00B418F6"/>
    <w:rsid w:val="00B4646C"/>
    <w:rsid w:val="00B8047A"/>
    <w:rsid w:val="00B81D6A"/>
    <w:rsid w:val="00B9337B"/>
    <w:rsid w:val="00BA13FC"/>
    <w:rsid w:val="00BB5E99"/>
    <w:rsid w:val="00BC0DAF"/>
    <w:rsid w:val="00BC3D3A"/>
    <w:rsid w:val="00BC6043"/>
    <w:rsid w:val="00BD00E6"/>
    <w:rsid w:val="00BF43FE"/>
    <w:rsid w:val="00C05D2E"/>
    <w:rsid w:val="00C07AE3"/>
    <w:rsid w:val="00C175B8"/>
    <w:rsid w:val="00C3011B"/>
    <w:rsid w:val="00C35E90"/>
    <w:rsid w:val="00C45765"/>
    <w:rsid w:val="00C47253"/>
    <w:rsid w:val="00C54078"/>
    <w:rsid w:val="00C6559C"/>
    <w:rsid w:val="00C762AF"/>
    <w:rsid w:val="00C80C1D"/>
    <w:rsid w:val="00C8455F"/>
    <w:rsid w:val="00CC44A3"/>
    <w:rsid w:val="00CD3ECA"/>
    <w:rsid w:val="00CD5CE5"/>
    <w:rsid w:val="00CE1297"/>
    <w:rsid w:val="00CE763E"/>
    <w:rsid w:val="00CF2298"/>
    <w:rsid w:val="00CF72FC"/>
    <w:rsid w:val="00D13424"/>
    <w:rsid w:val="00D2425D"/>
    <w:rsid w:val="00D2782F"/>
    <w:rsid w:val="00D47C23"/>
    <w:rsid w:val="00D53A33"/>
    <w:rsid w:val="00D64A07"/>
    <w:rsid w:val="00D84917"/>
    <w:rsid w:val="00D90A9D"/>
    <w:rsid w:val="00D9349B"/>
    <w:rsid w:val="00D961C1"/>
    <w:rsid w:val="00DA239C"/>
    <w:rsid w:val="00DC0F93"/>
    <w:rsid w:val="00DE2E0A"/>
    <w:rsid w:val="00DE3040"/>
    <w:rsid w:val="00E066BD"/>
    <w:rsid w:val="00E1679E"/>
    <w:rsid w:val="00E23E27"/>
    <w:rsid w:val="00E45617"/>
    <w:rsid w:val="00E60AA6"/>
    <w:rsid w:val="00E75207"/>
    <w:rsid w:val="00EC4AF4"/>
    <w:rsid w:val="00EF5C29"/>
    <w:rsid w:val="00F03A06"/>
    <w:rsid w:val="00F053BE"/>
    <w:rsid w:val="00F13084"/>
    <w:rsid w:val="00F14D02"/>
    <w:rsid w:val="00F2052D"/>
    <w:rsid w:val="00F30660"/>
    <w:rsid w:val="00F44CE3"/>
    <w:rsid w:val="00F4568F"/>
    <w:rsid w:val="00F80BA8"/>
    <w:rsid w:val="00F863E7"/>
    <w:rsid w:val="00F954DD"/>
    <w:rsid w:val="00FC13E1"/>
    <w:rsid w:val="00FC7CDD"/>
    <w:rsid w:val="00FC7F06"/>
    <w:rsid w:val="00FE6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9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A3D55"/>
    <w:rPr>
      <w:color w:val="0000FF"/>
      <w:u w:val="single"/>
    </w:rPr>
  </w:style>
  <w:style w:type="paragraph" w:styleId="Header">
    <w:name w:val="header"/>
    <w:basedOn w:val="Normal"/>
    <w:link w:val="HeaderChar"/>
    <w:uiPriority w:val="99"/>
    <w:rsid w:val="00310E93"/>
    <w:pPr>
      <w:tabs>
        <w:tab w:val="center" w:pos="4513"/>
        <w:tab w:val="right" w:pos="9026"/>
      </w:tabs>
    </w:pPr>
  </w:style>
  <w:style w:type="character" w:customStyle="1" w:styleId="HeaderChar">
    <w:name w:val="Header Char"/>
    <w:link w:val="Header"/>
    <w:uiPriority w:val="99"/>
    <w:rsid w:val="00310E93"/>
    <w:rPr>
      <w:sz w:val="24"/>
      <w:szCs w:val="24"/>
    </w:rPr>
  </w:style>
  <w:style w:type="paragraph" w:styleId="Footer">
    <w:name w:val="footer"/>
    <w:basedOn w:val="Normal"/>
    <w:link w:val="FooterChar"/>
    <w:uiPriority w:val="99"/>
    <w:rsid w:val="00310E93"/>
    <w:pPr>
      <w:tabs>
        <w:tab w:val="center" w:pos="4513"/>
        <w:tab w:val="right" w:pos="9026"/>
      </w:tabs>
    </w:pPr>
  </w:style>
  <w:style w:type="character" w:customStyle="1" w:styleId="FooterChar">
    <w:name w:val="Footer Char"/>
    <w:link w:val="Footer"/>
    <w:uiPriority w:val="99"/>
    <w:rsid w:val="00310E93"/>
    <w:rPr>
      <w:sz w:val="24"/>
      <w:szCs w:val="24"/>
    </w:rPr>
  </w:style>
  <w:style w:type="paragraph" w:styleId="BalloonText">
    <w:name w:val="Balloon Text"/>
    <w:basedOn w:val="Normal"/>
    <w:link w:val="BalloonTextChar"/>
    <w:rsid w:val="00310E93"/>
    <w:rPr>
      <w:rFonts w:ascii="Tahoma" w:hAnsi="Tahoma" w:cs="Tahoma"/>
      <w:sz w:val="16"/>
      <w:szCs w:val="16"/>
    </w:rPr>
  </w:style>
  <w:style w:type="character" w:customStyle="1" w:styleId="BalloonTextChar">
    <w:name w:val="Balloon Text Char"/>
    <w:link w:val="BalloonText"/>
    <w:rsid w:val="00310E93"/>
    <w:rPr>
      <w:rFonts w:ascii="Tahoma" w:hAnsi="Tahoma" w:cs="Tahoma"/>
      <w:sz w:val="16"/>
      <w:szCs w:val="16"/>
    </w:rPr>
  </w:style>
  <w:style w:type="character" w:styleId="FollowedHyperlink">
    <w:name w:val="FollowedHyperlink"/>
    <w:basedOn w:val="DefaultParagraphFont"/>
    <w:rsid w:val="005D6B38"/>
    <w:rPr>
      <w:color w:val="800080" w:themeColor="followedHyperlink"/>
      <w:u w:val="single"/>
    </w:rPr>
  </w:style>
  <w:style w:type="table" w:styleId="TableClassic2">
    <w:name w:val="Table Classic 2"/>
    <w:basedOn w:val="TableNormal"/>
    <w:rsid w:val="00131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131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A33A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A33A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72"/>
    <w:rsid w:val="003D3F0A"/>
    <w:pPr>
      <w:ind w:left="720"/>
      <w:contextualSpacing/>
    </w:pPr>
  </w:style>
  <w:style w:type="character" w:customStyle="1" w:styleId="UnresolvedMention">
    <w:name w:val="Unresolved Mention"/>
    <w:basedOn w:val="DefaultParagraphFont"/>
    <w:rsid w:val="00D64A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9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A3D55"/>
    <w:rPr>
      <w:color w:val="0000FF"/>
      <w:u w:val="single"/>
    </w:rPr>
  </w:style>
  <w:style w:type="paragraph" w:styleId="Header">
    <w:name w:val="header"/>
    <w:basedOn w:val="Normal"/>
    <w:link w:val="HeaderChar"/>
    <w:uiPriority w:val="99"/>
    <w:rsid w:val="00310E93"/>
    <w:pPr>
      <w:tabs>
        <w:tab w:val="center" w:pos="4513"/>
        <w:tab w:val="right" w:pos="9026"/>
      </w:tabs>
    </w:pPr>
  </w:style>
  <w:style w:type="character" w:customStyle="1" w:styleId="HeaderChar">
    <w:name w:val="Header Char"/>
    <w:link w:val="Header"/>
    <w:uiPriority w:val="99"/>
    <w:rsid w:val="00310E93"/>
    <w:rPr>
      <w:sz w:val="24"/>
      <w:szCs w:val="24"/>
    </w:rPr>
  </w:style>
  <w:style w:type="paragraph" w:styleId="Footer">
    <w:name w:val="footer"/>
    <w:basedOn w:val="Normal"/>
    <w:link w:val="FooterChar"/>
    <w:uiPriority w:val="99"/>
    <w:rsid w:val="00310E93"/>
    <w:pPr>
      <w:tabs>
        <w:tab w:val="center" w:pos="4513"/>
        <w:tab w:val="right" w:pos="9026"/>
      </w:tabs>
    </w:pPr>
  </w:style>
  <w:style w:type="character" w:customStyle="1" w:styleId="FooterChar">
    <w:name w:val="Footer Char"/>
    <w:link w:val="Footer"/>
    <w:uiPriority w:val="99"/>
    <w:rsid w:val="00310E93"/>
    <w:rPr>
      <w:sz w:val="24"/>
      <w:szCs w:val="24"/>
    </w:rPr>
  </w:style>
  <w:style w:type="paragraph" w:styleId="BalloonText">
    <w:name w:val="Balloon Text"/>
    <w:basedOn w:val="Normal"/>
    <w:link w:val="BalloonTextChar"/>
    <w:rsid w:val="00310E93"/>
    <w:rPr>
      <w:rFonts w:ascii="Tahoma" w:hAnsi="Tahoma" w:cs="Tahoma"/>
      <w:sz w:val="16"/>
      <w:szCs w:val="16"/>
    </w:rPr>
  </w:style>
  <w:style w:type="character" w:customStyle="1" w:styleId="BalloonTextChar">
    <w:name w:val="Balloon Text Char"/>
    <w:link w:val="BalloonText"/>
    <w:rsid w:val="00310E93"/>
    <w:rPr>
      <w:rFonts w:ascii="Tahoma" w:hAnsi="Tahoma" w:cs="Tahoma"/>
      <w:sz w:val="16"/>
      <w:szCs w:val="16"/>
    </w:rPr>
  </w:style>
  <w:style w:type="character" w:styleId="FollowedHyperlink">
    <w:name w:val="FollowedHyperlink"/>
    <w:basedOn w:val="DefaultParagraphFont"/>
    <w:rsid w:val="005D6B38"/>
    <w:rPr>
      <w:color w:val="800080" w:themeColor="followedHyperlink"/>
      <w:u w:val="single"/>
    </w:rPr>
  </w:style>
  <w:style w:type="table" w:styleId="TableClassic2">
    <w:name w:val="Table Classic 2"/>
    <w:basedOn w:val="TableNormal"/>
    <w:rsid w:val="00131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131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A33A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A33A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72"/>
    <w:rsid w:val="003D3F0A"/>
    <w:pPr>
      <w:ind w:left="720"/>
      <w:contextualSpacing/>
    </w:pPr>
  </w:style>
  <w:style w:type="character" w:customStyle="1" w:styleId="UnresolvedMention">
    <w:name w:val="Unresolved Mention"/>
    <w:basedOn w:val="DefaultParagraphFont"/>
    <w:rsid w:val="00D6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51972">
      <w:bodyDiv w:val="1"/>
      <w:marLeft w:val="0"/>
      <w:marRight w:val="0"/>
      <w:marTop w:val="0"/>
      <w:marBottom w:val="0"/>
      <w:divBdr>
        <w:top w:val="none" w:sz="0" w:space="0" w:color="auto"/>
        <w:left w:val="none" w:sz="0" w:space="0" w:color="auto"/>
        <w:bottom w:val="none" w:sz="0" w:space="0" w:color="auto"/>
        <w:right w:val="none" w:sz="0" w:space="0" w:color="auto"/>
      </w:divBdr>
    </w:div>
    <w:div w:id="205928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nkuknow.co.uk" TargetMode="External"/><Relationship Id="rId18" Type="http://schemas.openxmlformats.org/officeDocument/2006/relationships/hyperlink" Target="http://www.digizen.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lettoysbetoys.org.uk" TargetMode="External"/><Relationship Id="rId17" Type="http://schemas.openxmlformats.org/officeDocument/2006/relationships/hyperlink" Target="https://www.youtube.com/watch?v=Zyux6NGxRYk"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newall.org.uk/resources/different-families-same-love-pack"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thinkuknow.co.uk"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www.youtube.com/watch?v=fgfmcAYuAj8&amp;feature=player_embedded"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youtube.com/watch?v=fgfmcAYuAj8&amp;feature=player_embedded" TargetMode="External"/><Relationship Id="rId14" Type="http://schemas.openxmlformats.org/officeDocument/2006/relationships/hyperlink" Target="http://www.thinkuknow.co.uk"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B84F-10F5-4E48-A6B5-22C17BA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5002</Words>
  <Characters>25045</Characters>
  <Application>Microsoft Office Word</Application>
  <DocSecurity>4</DocSecurity>
  <Lines>208</Lines>
  <Paragraphs>59</Paragraphs>
  <ScaleCrop>false</ScaleCrop>
  <HeadingPairs>
    <vt:vector size="2" baseType="variant">
      <vt:variant>
        <vt:lpstr>Title</vt:lpstr>
      </vt:variant>
      <vt:variant>
        <vt:i4>1</vt:i4>
      </vt:variant>
    </vt:vector>
  </HeadingPairs>
  <TitlesOfParts>
    <vt:vector size="1" baseType="lpstr">
      <vt:lpstr>Anti-Bullying Teaching Pack</vt:lpstr>
    </vt:vector>
  </TitlesOfParts>
  <Company>The Croft School</Company>
  <LinksUpToDate>false</LinksUpToDate>
  <CharactersWithSpaces>29988</CharactersWithSpaces>
  <SharedDoc>false</SharedDoc>
  <HLinks>
    <vt:vector size="84" baseType="variant">
      <vt:variant>
        <vt:i4>3407977</vt:i4>
      </vt:variant>
      <vt:variant>
        <vt:i4>39</vt:i4>
      </vt:variant>
      <vt:variant>
        <vt:i4>0</vt:i4>
      </vt:variant>
      <vt:variant>
        <vt:i4>5</vt:i4>
      </vt:variant>
      <vt:variant>
        <vt:lpwstr>http://www.digizen.org/</vt:lpwstr>
      </vt:variant>
      <vt:variant>
        <vt:lpwstr/>
      </vt:variant>
      <vt:variant>
        <vt:i4>6094918</vt:i4>
      </vt:variant>
      <vt:variant>
        <vt:i4>36</vt:i4>
      </vt:variant>
      <vt:variant>
        <vt:i4>0</vt:i4>
      </vt:variant>
      <vt:variant>
        <vt:i4>5</vt:i4>
      </vt:variant>
      <vt:variant>
        <vt:lpwstr>http://www.gridclub.com/</vt:lpwstr>
      </vt:variant>
      <vt:variant>
        <vt:lpwstr/>
      </vt:variant>
      <vt:variant>
        <vt:i4>6094918</vt:i4>
      </vt:variant>
      <vt:variant>
        <vt:i4>33</vt:i4>
      </vt:variant>
      <vt:variant>
        <vt:i4>0</vt:i4>
      </vt:variant>
      <vt:variant>
        <vt:i4>5</vt:i4>
      </vt:variant>
      <vt:variant>
        <vt:lpwstr>http://www.gridclub.com/</vt:lpwstr>
      </vt:variant>
      <vt:variant>
        <vt:lpwstr/>
      </vt:variant>
      <vt:variant>
        <vt:i4>6094918</vt:i4>
      </vt:variant>
      <vt:variant>
        <vt:i4>30</vt:i4>
      </vt:variant>
      <vt:variant>
        <vt:i4>0</vt:i4>
      </vt:variant>
      <vt:variant>
        <vt:i4>5</vt:i4>
      </vt:variant>
      <vt:variant>
        <vt:lpwstr>http://www.gridclub.com/</vt:lpwstr>
      </vt:variant>
      <vt:variant>
        <vt:lpwstr/>
      </vt:variant>
      <vt:variant>
        <vt:i4>4325404</vt:i4>
      </vt:variant>
      <vt:variant>
        <vt:i4>27</vt:i4>
      </vt:variant>
      <vt:variant>
        <vt:i4>0</vt:i4>
      </vt:variant>
      <vt:variant>
        <vt:i4>5</vt:i4>
      </vt:variant>
      <vt:variant>
        <vt:lpwstr>http://www.thinkuknow.co.uk/</vt:lpwstr>
      </vt:variant>
      <vt:variant>
        <vt:lpwstr/>
      </vt:variant>
      <vt:variant>
        <vt:i4>6094918</vt:i4>
      </vt:variant>
      <vt:variant>
        <vt:i4>24</vt:i4>
      </vt:variant>
      <vt:variant>
        <vt:i4>0</vt:i4>
      </vt:variant>
      <vt:variant>
        <vt:i4>5</vt:i4>
      </vt:variant>
      <vt:variant>
        <vt:lpwstr>http://www.gridclub.com/</vt:lpwstr>
      </vt:variant>
      <vt:variant>
        <vt:lpwstr/>
      </vt:variant>
      <vt:variant>
        <vt:i4>4325404</vt:i4>
      </vt:variant>
      <vt:variant>
        <vt:i4>21</vt:i4>
      </vt:variant>
      <vt:variant>
        <vt:i4>0</vt:i4>
      </vt:variant>
      <vt:variant>
        <vt:i4>5</vt:i4>
      </vt:variant>
      <vt:variant>
        <vt:lpwstr>http://www.thinkuknow.co.uk/</vt:lpwstr>
      </vt:variant>
      <vt:variant>
        <vt:lpwstr/>
      </vt:variant>
      <vt:variant>
        <vt:i4>4325404</vt:i4>
      </vt:variant>
      <vt:variant>
        <vt:i4>18</vt:i4>
      </vt:variant>
      <vt:variant>
        <vt:i4>0</vt:i4>
      </vt:variant>
      <vt:variant>
        <vt:i4>5</vt:i4>
      </vt:variant>
      <vt:variant>
        <vt:lpwstr>http://www.thinkuknow.co.uk/</vt:lpwstr>
      </vt:variant>
      <vt:variant>
        <vt:lpwstr/>
      </vt:variant>
      <vt:variant>
        <vt:i4>4325404</vt:i4>
      </vt:variant>
      <vt:variant>
        <vt:i4>15</vt:i4>
      </vt:variant>
      <vt:variant>
        <vt:i4>0</vt:i4>
      </vt:variant>
      <vt:variant>
        <vt:i4>5</vt:i4>
      </vt:variant>
      <vt:variant>
        <vt:lpwstr>http://www.thinkuknow.co.uk/</vt:lpwstr>
      </vt:variant>
      <vt:variant>
        <vt:lpwstr/>
      </vt:variant>
      <vt:variant>
        <vt:i4>6029384</vt:i4>
      </vt:variant>
      <vt:variant>
        <vt:i4>12</vt:i4>
      </vt:variant>
      <vt:variant>
        <vt:i4>0</vt:i4>
      </vt:variant>
      <vt:variant>
        <vt:i4>5</vt:i4>
      </vt:variant>
      <vt:variant>
        <vt:lpwstr>http://www.gogivers.org/</vt:lpwstr>
      </vt:variant>
      <vt:variant>
        <vt:lpwstr/>
      </vt:variant>
      <vt:variant>
        <vt:i4>6029384</vt:i4>
      </vt:variant>
      <vt:variant>
        <vt:i4>9</vt:i4>
      </vt:variant>
      <vt:variant>
        <vt:i4>0</vt:i4>
      </vt:variant>
      <vt:variant>
        <vt:i4>5</vt:i4>
      </vt:variant>
      <vt:variant>
        <vt:lpwstr>http://www.gogivers.org/</vt:lpwstr>
      </vt:variant>
      <vt:variant>
        <vt:lpwstr/>
      </vt:variant>
      <vt:variant>
        <vt:i4>6029384</vt:i4>
      </vt:variant>
      <vt:variant>
        <vt:i4>6</vt:i4>
      </vt:variant>
      <vt:variant>
        <vt:i4>0</vt:i4>
      </vt:variant>
      <vt:variant>
        <vt:i4>5</vt:i4>
      </vt:variant>
      <vt:variant>
        <vt:lpwstr>http://www.gogivers.org/</vt:lpwstr>
      </vt:variant>
      <vt:variant>
        <vt:lpwstr/>
      </vt:variant>
      <vt:variant>
        <vt:i4>1376374</vt:i4>
      </vt:variant>
      <vt:variant>
        <vt:i4>3</vt:i4>
      </vt:variant>
      <vt:variant>
        <vt:i4>0</vt:i4>
      </vt:variant>
      <vt:variant>
        <vt:i4>5</vt:i4>
      </vt:variant>
      <vt:variant>
        <vt:lpwstr>http://www.youtube.com/watch?v=fgfmcAYuAj8&amp;feature=player_embedded</vt:lpwstr>
      </vt:variant>
      <vt:variant>
        <vt:lpwstr>at=21</vt:lpwstr>
      </vt:variant>
      <vt:variant>
        <vt:i4>1376374</vt:i4>
      </vt:variant>
      <vt:variant>
        <vt:i4>0</vt:i4>
      </vt:variant>
      <vt:variant>
        <vt:i4>0</vt:i4>
      </vt:variant>
      <vt:variant>
        <vt:i4>5</vt:i4>
      </vt:variant>
      <vt:variant>
        <vt:lpwstr>http://www.youtube.com/watch?v=fgfmcAYuAj8&amp;feature=player_embedded</vt:lpwstr>
      </vt:variant>
      <vt:variant>
        <vt:lpwstr>at=21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Teaching Pack</dc:title>
  <dc:creator>The Headteacher</dc:creator>
  <cp:lastModifiedBy>BRIGNALL, Christina</cp:lastModifiedBy>
  <cp:revision>2</cp:revision>
  <cp:lastPrinted>2017-10-19T14:09:00Z</cp:lastPrinted>
  <dcterms:created xsi:type="dcterms:W3CDTF">2020-04-22T14:22:00Z</dcterms:created>
  <dcterms:modified xsi:type="dcterms:W3CDTF">2020-04-22T14:22:00Z</dcterms:modified>
</cp:coreProperties>
</file>