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02A32" w14:textId="77777777" w:rsidR="0013779F" w:rsidRPr="00D36E71" w:rsidRDefault="0013779F" w:rsidP="0013779F">
      <w:pPr>
        <w:jc w:val="center"/>
        <w:rPr>
          <w:sz w:val="22"/>
          <w:szCs w:val="22"/>
          <w:u w:val="single"/>
          <w:lang w:val="en-GB"/>
        </w:rPr>
      </w:pPr>
      <w:r w:rsidRPr="00D36E71">
        <w:rPr>
          <w:sz w:val="22"/>
          <w:szCs w:val="22"/>
          <w:u w:val="single"/>
          <w:lang w:val="en-GB"/>
        </w:rPr>
        <w:t>Project OAKS –The Feel Good Five Challenge Sheet</w:t>
      </w:r>
    </w:p>
    <w:p w14:paraId="2A0F9FB3" w14:textId="77777777" w:rsidR="0013779F" w:rsidRDefault="0013779F" w:rsidP="0013779F">
      <w:pPr>
        <w:rPr>
          <w:lang w:val="en-GB"/>
        </w:rPr>
      </w:pPr>
    </w:p>
    <w:p w14:paraId="346E6035" w14:textId="77777777" w:rsidR="0013779F" w:rsidRDefault="0013779F" w:rsidP="0013779F">
      <w:pPr>
        <w:rPr>
          <w:b/>
          <w:sz w:val="20"/>
          <w:szCs w:val="20"/>
          <w:lang w:val="en-GB"/>
        </w:rPr>
      </w:pPr>
      <w:r>
        <w:rPr>
          <w:b/>
          <w:sz w:val="20"/>
          <w:szCs w:val="20"/>
          <w:lang w:val="en-GB"/>
        </w:rPr>
        <w:t xml:space="preserve">The </w:t>
      </w:r>
      <w:r w:rsidRPr="00E51179">
        <w:rPr>
          <w:b/>
          <w:sz w:val="20"/>
          <w:szCs w:val="20"/>
          <w:lang w:val="en-GB"/>
        </w:rPr>
        <w:t xml:space="preserve">Feel Good Five </w:t>
      </w:r>
      <w:r>
        <w:rPr>
          <w:b/>
          <w:sz w:val="20"/>
          <w:szCs w:val="20"/>
          <w:lang w:val="en-GB"/>
        </w:rPr>
        <w:t xml:space="preserve">Challenge Record </w:t>
      </w:r>
    </w:p>
    <w:p w14:paraId="096DA45A" w14:textId="77777777" w:rsidR="0013779F" w:rsidRPr="0013779F" w:rsidRDefault="00A74967" w:rsidP="0013779F">
      <w:pPr>
        <w:rPr>
          <w:b/>
          <w:lang w:val="en-GB"/>
        </w:rPr>
      </w:pPr>
      <w:r>
        <w:rPr>
          <w:lang w:val="en-GB"/>
        </w:rPr>
        <w:t>Write a brief description of each of you</w:t>
      </w:r>
      <w:r w:rsidR="00692AD6">
        <w:rPr>
          <w:lang w:val="en-GB"/>
        </w:rPr>
        <w:t>r challenges.</w:t>
      </w:r>
      <w:r>
        <w:rPr>
          <w:lang w:val="en-GB"/>
        </w:rPr>
        <w:t xml:space="preserve"> </w:t>
      </w:r>
    </w:p>
    <w:tbl>
      <w:tblPr>
        <w:tblStyle w:val="TableGrid"/>
        <w:tblW w:w="8293" w:type="dxa"/>
        <w:jc w:val="center"/>
        <w:tblLook w:val="04A0" w:firstRow="1" w:lastRow="0" w:firstColumn="1" w:lastColumn="0" w:noHBand="0" w:noVBand="1"/>
      </w:tblPr>
      <w:tblGrid>
        <w:gridCol w:w="1101"/>
        <w:gridCol w:w="2276"/>
        <w:gridCol w:w="2364"/>
        <w:gridCol w:w="2552"/>
      </w:tblGrid>
      <w:tr w:rsidR="00A74967" w14:paraId="412DEA41" w14:textId="77777777" w:rsidTr="00A74967">
        <w:trPr>
          <w:jc w:val="center"/>
        </w:trPr>
        <w:tc>
          <w:tcPr>
            <w:tcW w:w="1101" w:type="dxa"/>
          </w:tcPr>
          <w:p w14:paraId="4E46D508" w14:textId="77777777" w:rsidR="00A74967" w:rsidRDefault="00A74967" w:rsidP="00A72384">
            <w:pPr>
              <w:rPr>
                <w:b/>
                <w:sz w:val="20"/>
                <w:szCs w:val="20"/>
                <w:lang w:val="en-GB"/>
              </w:rPr>
            </w:pPr>
            <w:r w:rsidRPr="00B44619">
              <w:rPr>
                <w:b/>
                <w:sz w:val="20"/>
                <w:szCs w:val="20"/>
                <w:lang w:val="en-GB"/>
              </w:rPr>
              <w:t>Connect</w:t>
            </w:r>
          </w:p>
          <w:p w14:paraId="0E676090" w14:textId="77777777" w:rsidR="00A74967" w:rsidRPr="00B44619" w:rsidRDefault="00A74967" w:rsidP="00A72384">
            <w:pPr>
              <w:rPr>
                <w:b/>
                <w:sz w:val="20"/>
                <w:szCs w:val="20"/>
                <w:lang w:val="en-GB"/>
              </w:rPr>
            </w:pPr>
          </w:p>
          <w:p w14:paraId="2EF020D2" w14:textId="77777777" w:rsidR="00A74967" w:rsidRDefault="00A74967" w:rsidP="00A72384">
            <w:pPr>
              <w:rPr>
                <w:b/>
                <w:sz w:val="20"/>
                <w:szCs w:val="20"/>
                <w:lang w:val="en-GB"/>
              </w:rPr>
            </w:pPr>
          </w:p>
          <w:p w14:paraId="4D27EE15" w14:textId="77777777" w:rsidR="00A74967" w:rsidRPr="00B44619" w:rsidRDefault="00A74967" w:rsidP="00A72384">
            <w:pPr>
              <w:rPr>
                <w:b/>
                <w:sz w:val="20"/>
                <w:szCs w:val="20"/>
                <w:lang w:val="en-GB"/>
              </w:rPr>
            </w:pPr>
          </w:p>
        </w:tc>
        <w:tc>
          <w:tcPr>
            <w:tcW w:w="2276" w:type="dxa"/>
          </w:tcPr>
          <w:p w14:paraId="0FE574A6" w14:textId="77777777" w:rsidR="00A74967" w:rsidRDefault="00692AD6" w:rsidP="00A72384">
            <w:pPr>
              <w:rPr>
                <w:b/>
                <w:sz w:val="20"/>
                <w:szCs w:val="20"/>
                <w:lang w:val="en-GB"/>
              </w:rPr>
            </w:pPr>
            <w:r>
              <w:rPr>
                <w:b/>
                <w:sz w:val="20"/>
                <w:szCs w:val="20"/>
                <w:lang w:val="en-GB"/>
              </w:rPr>
              <w:t>1.</w:t>
            </w:r>
          </w:p>
          <w:p w14:paraId="70B8AFAF" w14:textId="77777777" w:rsidR="00A74967" w:rsidRDefault="00A74967" w:rsidP="00A72384">
            <w:pPr>
              <w:rPr>
                <w:b/>
                <w:sz w:val="20"/>
                <w:szCs w:val="20"/>
                <w:lang w:val="en-GB"/>
              </w:rPr>
            </w:pPr>
          </w:p>
          <w:p w14:paraId="7838D34B" w14:textId="77777777" w:rsidR="00A74967" w:rsidRDefault="00A74967" w:rsidP="00A72384">
            <w:pPr>
              <w:rPr>
                <w:b/>
                <w:sz w:val="20"/>
                <w:szCs w:val="20"/>
                <w:lang w:val="en-GB"/>
              </w:rPr>
            </w:pPr>
          </w:p>
          <w:p w14:paraId="370ED4DD" w14:textId="77777777" w:rsidR="00A74967" w:rsidRDefault="00A74967" w:rsidP="00A72384">
            <w:pPr>
              <w:rPr>
                <w:b/>
                <w:sz w:val="20"/>
                <w:szCs w:val="20"/>
                <w:lang w:val="en-GB"/>
              </w:rPr>
            </w:pPr>
          </w:p>
          <w:p w14:paraId="4F08FC6C" w14:textId="77777777" w:rsidR="00A74967" w:rsidRDefault="00A74967" w:rsidP="00A72384">
            <w:pPr>
              <w:rPr>
                <w:b/>
                <w:sz w:val="20"/>
                <w:szCs w:val="20"/>
                <w:lang w:val="en-GB"/>
              </w:rPr>
            </w:pPr>
          </w:p>
          <w:p w14:paraId="26C8A8C8" w14:textId="77777777" w:rsidR="00A74967" w:rsidRDefault="00A74967" w:rsidP="00A72384">
            <w:pPr>
              <w:rPr>
                <w:b/>
                <w:sz w:val="20"/>
                <w:szCs w:val="20"/>
                <w:lang w:val="en-GB"/>
              </w:rPr>
            </w:pPr>
          </w:p>
          <w:p w14:paraId="7AFFC98F" w14:textId="77777777" w:rsidR="00A74967" w:rsidRDefault="00A74967" w:rsidP="00A72384">
            <w:pPr>
              <w:rPr>
                <w:b/>
                <w:sz w:val="20"/>
                <w:szCs w:val="20"/>
                <w:lang w:val="en-GB"/>
              </w:rPr>
            </w:pPr>
          </w:p>
        </w:tc>
        <w:tc>
          <w:tcPr>
            <w:tcW w:w="2364" w:type="dxa"/>
          </w:tcPr>
          <w:p w14:paraId="41E46909" w14:textId="77777777" w:rsidR="00A74967" w:rsidRDefault="00692AD6" w:rsidP="00A72384">
            <w:pPr>
              <w:rPr>
                <w:b/>
                <w:sz w:val="20"/>
                <w:szCs w:val="20"/>
                <w:lang w:val="en-GB"/>
              </w:rPr>
            </w:pPr>
            <w:r>
              <w:rPr>
                <w:b/>
                <w:sz w:val="20"/>
                <w:szCs w:val="20"/>
                <w:lang w:val="en-GB"/>
              </w:rPr>
              <w:t>2.</w:t>
            </w:r>
          </w:p>
        </w:tc>
        <w:tc>
          <w:tcPr>
            <w:tcW w:w="2552" w:type="dxa"/>
          </w:tcPr>
          <w:p w14:paraId="729E624C" w14:textId="77777777" w:rsidR="00A74967" w:rsidRDefault="00692AD6" w:rsidP="00A72384">
            <w:pPr>
              <w:rPr>
                <w:b/>
                <w:sz w:val="20"/>
                <w:szCs w:val="20"/>
                <w:lang w:val="en-GB"/>
              </w:rPr>
            </w:pPr>
            <w:r>
              <w:rPr>
                <w:b/>
                <w:sz w:val="20"/>
                <w:szCs w:val="20"/>
                <w:lang w:val="en-GB"/>
              </w:rPr>
              <w:t>3.</w:t>
            </w:r>
          </w:p>
        </w:tc>
      </w:tr>
      <w:tr w:rsidR="00A74967" w14:paraId="3F3AD93A" w14:textId="77777777" w:rsidTr="00A74967">
        <w:trPr>
          <w:jc w:val="center"/>
        </w:trPr>
        <w:tc>
          <w:tcPr>
            <w:tcW w:w="1101" w:type="dxa"/>
          </w:tcPr>
          <w:p w14:paraId="1980A824" w14:textId="77777777" w:rsidR="00A74967" w:rsidRDefault="00A74967" w:rsidP="00A72384">
            <w:pPr>
              <w:rPr>
                <w:b/>
                <w:sz w:val="20"/>
                <w:szCs w:val="20"/>
                <w:lang w:val="en-GB"/>
              </w:rPr>
            </w:pPr>
            <w:r w:rsidRPr="00B44619">
              <w:rPr>
                <w:b/>
                <w:sz w:val="20"/>
                <w:szCs w:val="20"/>
                <w:lang w:val="en-GB"/>
              </w:rPr>
              <w:t>Be Active</w:t>
            </w:r>
          </w:p>
          <w:p w14:paraId="77BF2F76" w14:textId="77777777" w:rsidR="00A74967" w:rsidRDefault="00A74967" w:rsidP="00A72384">
            <w:pPr>
              <w:rPr>
                <w:b/>
                <w:sz w:val="20"/>
                <w:szCs w:val="20"/>
                <w:lang w:val="en-GB"/>
              </w:rPr>
            </w:pPr>
          </w:p>
          <w:p w14:paraId="7C8CBF85" w14:textId="77777777" w:rsidR="00A74967" w:rsidRPr="00B44619" w:rsidRDefault="00A74967" w:rsidP="00A72384">
            <w:pPr>
              <w:rPr>
                <w:b/>
                <w:sz w:val="20"/>
                <w:szCs w:val="20"/>
                <w:lang w:val="en-GB"/>
              </w:rPr>
            </w:pPr>
          </w:p>
        </w:tc>
        <w:tc>
          <w:tcPr>
            <w:tcW w:w="2276" w:type="dxa"/>
          </w:tcPr>
          <w:p w14:paraId="3E9C42AF" w14:textId="77777777" w:rsidR="00A74967" w:rsidRDefault="00692AD6" w:rsidP="00A72384">
            <w:pPr>
              <w:rPr>
                <w:b/>
                <w:sz w:val="20"/>
                <w:szCs w:val="20"/>
                <w:lang w:val="en-GB"/>
              </w:rPr>
            </w:pPr>
            <w:r>
              <w:rPr>
                <w:b/>
                <w:sz w:val="20"/>
                <w:szCs w:val="20"/>
                <w:lang w:val="en-GB"/>
              </w:rPr>
              <w:t>1.</w:t>
            </w:r>
          </w:p>
          <w:p w14:paraId="0BB706AC" w14:textId="77777777" w:rsidR="00A74967" w:rsidRDefault="00A74967" w:rsidP="00A72384">
            <w:pPr>
              <w:rPr>
                <w:b/>
                <w:sz w:val="20"/>
                <w:szCs w:val="20"/>
                <w:lang w:val="en-GB"/>
              </w:rPr>
            </w:pPr>
          </w:p>
          <w:p w14:paraId="0787B8D3" w14:textId="77777777" w:rsidR="00A74967" w:rsidRDefault="00A74967" w:rsidP="00A72384">
            <w:pPr>
              <w:rPr>
                <w:b/>
                <w:sz w:val="20"/>
                <w:szCs w:val="20"/>
                <w:lang w:val="en-GB"/>
              </w:rPr>
            </w:pPr>
          </w:p>
          <w:p w14:paraId="7CCA1CF0" w14:textId="77777777" w:rsidR="00A74967" w:rsidRDefault="00A74967" w:rsidP="00A72384">
            <w:pPr>
              <w:rPr>
                <w:b/>
                <w:sz w:val="20"/>
                <w:szCs w:val="20"/>
                <w:lang w:val="en-GB"/>
              </w:rPr>
            </w:pPr>
          </w:p>
          <w:p w14:paraId="70C51C6B" w14:textId="77777777" w:rsidR="00A74967" w:rsidRDefault="00A74967" w:rsidP="00A72384">
            <w:pPr>
              <w:rPr>
                <w:b/>
                <w:sz w:val="20"/>
                <w:szCs w:val="20"/>
                <w:lang w:val="en-GB"/>
              </w:rPr>
            </w:pPr>
          </w:p>
          <w:p w14:paraId="54E0312D" w14:textId="77777777" w:rsidR="00A74967" w:rsidRDefault="00A74967" w:rsidP="00A72384">
            <w:pPr>
              <w:rPr>
                <w:b/>
                <w:sz w:val="20"/>
                <w:szCs w:val="20"/>
                <w:lang w:val="en-GB"/>
              </w:rPr>
            </w:pPr>
          </w:p>
          <w:p w14:paraId="37CB7260" w14:textId="77777777" w:rsidR="00A74967" w:rsidRDefault="00A74967" w:rsidP="00A72384">
            <w:pPr>
              <w:rPr>
                <w:b/>
                <w:sz w:val="20"/>
                <w:szCs w:val="20"/>
                <w:lang w:val="en-GB"/>
              </w:rPr>
            </w:pPr>
          </w:p>
        </w:tc>
        <w:tc>
          <w:tcPr>
            <w:tcW w:w="2364" w:type="dxa"/>
          </w:tcPr>
          <w:p w14:paraId="12EF9D5A" w14:textId="77777777" w:rsidR="00A74967" w:rsidRDefault="00692AD6" w:rsidP="00A72384">
            <w:pPr>
              <w:rPr>
                <w:b/>
                <w:sz w:val="20"/>
                <w:szCs w:val="20"/>
                <w:lang w:val="en-GB"/>
              </w:rPr>
            </w:pPr>
            <w:r>
              <w:rPr>
                <w:b/>
                <w:sz w:val="20"/>
                <w:szCs w:val="20"/>
                <w:lang w:val="en-GB"/>
              </w:rPr>
              <w:t>2.</w:t>
            </w:r>
          </w:p>
        </w:tc>
        <w:tc>
          <w:tcPr>
            <w:tcW w:w="2552" w:type="dxa"/>
          </w:tcPr>
          <w:p w14:paraId="0D743C52" w14:textId="77777777" w:rsidR="00A74967" w:rsidRDefault="00692AD6" w:rsidP="00A72384">
            <w:pPr>
              <w:rPr>
                <w:b/>
                <w:sz w:val="20"/>
                <w:szCs w:val="20"/>
                <w:lang w:val="en-GB"/>
              </w:rPr>
            </w:pPr>
            <w:r>
              <w:rPr>
                <w:b/>
                <w:sz w:val="20"/>
                <w:szCs w:val="20"/>
                <w:lang w:val="en-GB"/>
              </w:rPr>
              <w:t>3.</w:t>
            </w:r>
          </w:p>
        </w:tc>
      </w:tr>
      <w:tr w:rsidR="00A74967" w14:paraId="452DAD74" w14:textId="77777777" w:rsidTr="00A74967">
        <w:trPr>
          <w:jc w:val="center"/>
        </w:trPr>
        <w:tc>
          <w:tcPr>
            <w:tcW w:w="1101" w:type="dxa"/>
          </w:tcPr>
          <w:p w14:paraId="4FAC4BD4" w14:textId="77777777" w:rsidR="00A74967" w:rsidRDefault="00A74967" w:rsidP="00A72384">
            <w:pPr>
              <w:rPr>
                <w:b/>
                <w:sz w:val="20"/>
                <w:szCs w:val="20"/>
                <w:lang w:val="en-GB"/>
              </w:rPr>
            </w:pPr>
            <w:r w:rsidRPr="00B44619">
              <w:rPr>
                <w:b/>
                <w:sz w:val="20"/>
                <w:szCs w:val="20"/>
                <w:lang w:val="en-GB"/>
              </w:rPr>
              <w:t>Take Notice</w:t>
            </w:r>
          </w:p>
          <w:p w14:paraId="1FE5E1FA" w14:textId="77777777" w:rsidR="00A74967" w:rsidRDefault="00A74967" w:rsidP="00A72384">
            <w:pPr>
              <w:rPr>
                <w:b/>
                <w:sz w:val="20"/>
                <w:szCs w:val="20"/>
                <w:lang w:val="en-GB"/>
              </w:rPr>
            </w:pPr>
          </w:p>
          <w:p w14:paraId="511B051E" w14:textId="77777777" w:rsidR="00A74967" w:rsidRPr="00B44619" w:rsidRDefault="00A74967" w:rsidP="00A72384">
            <w:pPr>
              <w:rPr>
                <w:b/>
                <w:sz w:val="20"/>
                <w:szCs w:val="20"/>
                <w:lang w:val="en-GB"/>
              </w:rPr>
            </w:pPr>
          </w:p>
        </w:tc>
        <w:tc>
          <w:tcPr>
            <w:tcW w:w="2276" w:type="dxa"/>
          </w:tcPr>
          <w:p w14:paraId="14A02CD0" w14:textId="77777777" w:rsidR="00A74967" w:rsidRDefault="00692AD6" w:rsidP="00A72384">
            <w:pPr>
              <w:rPr>
                <w:b/>
                <w:sz w:val="20"/>
                <w:szCs w:val="20"/>
                <w:lang w:val="en-GB"/>
              </w:rPr>
            </w:pPr>
            <w:r>
              <w:rPr>
                <w:b/>
                <w:sz w:val="20"/>
                <w:szCs w:val="20"/>
                <w:lang w:val="en-GB"/>
              </w:rPr>
              <w:t>1.</w:t>
            </w:r>
          </w:p>
          <w:p w14:paraId="5FE3E407" w14:textId="77777777" w:rsidR="00A74967" w:rsidRDefault="00A74967" w:rsidP="00A72384">
            <w:pPr>
              <w:rPr>
                <w:b/>
                <w:sz w:val="20"/>
                <w:szCs w:val="20"/>
                <w:lang w:val="en-GB"/>
              </w:rPr>
            </w:pPr>
          </w:p>
          <w:p w14:paraId="44AFD0C9" w14:textId="77777777" w:rsidR="00A74967" w:rsidRDefault="00A74967" w:rsidP="00A72384">
            <w:pPr>
              <w:rPr>
                <w:b/>
                <w:sz w:val="20"/>
                <w:szCs w:val="20"/>
                <w:lang w:val="en-GB"/>
              </w:rPr>
            </w:pPr>
          </w:p>
          <w:p w14:paraId="27E98C9B" w14:textId="77777777" w:rsidR="00A74967" w:rsidRDefault="00A74967" w:rsidP="00A72384">
            <w:pPr>
              <w:rPr>
                <w:b/>
                <w:sz w:val="20"/>
                <w:szCs w:val="20"/>
                <w:lang w:val="en-GB"/>
              </w:rPr>
            </w:pPr>
          </w:p>
          <w:p w14:paraId="45C3EB21" w14:textId="77777777" w:rsidR="00A74967" w:rsidRDefault="00A74967" w:rsidP="00A72384">
            <w:pPr>
              <w:rPr>
                <w:b/>
                <w:sz w:val="20"/>
                <w:szCs w:val="20"/>
                <w:lang w:val="en-GB"/>
              </w:rPr>
            </w:pPr>
          </w:p>
          <w:p w14:paraId="08201C25" w14:textId="77777777" w:rsidR="00A74967" w:rsidRDefault="00A74967" w:rsidP="00A72384">
            <w:pPr>
              <w:rPr>
                <w:b/>
                <w:sz w:val="20"/>
                <w:szCs w:val="20"/>
                <w:lang w:val="en-GB"/>
              </w:rPr>
            </w:pPr>
          </w:p>
          <w:p w14:paraId="52E47209" w14:textId="77777777" w:rsidR="00A74967" w:rsidRDefault="00A74967" w:rsidP="00A72384">
            <w:pPr>
              <w:rPr>
                <w:b/>
                <w:sz w:val="20"/>
                <w:szCs w:val="20"/>
                <w:lang w:val="en-GB"/>
              </w:rPr>
            </w:pPr>
          </w:p>
        </w:tc>
        <w:tc>
          <w:tcPr>
            <w:tcW w:w="2364" w:type="dxa"/>
          </w:tcPr>
          <w:p w14:paraId="20F79EC2" w14:textId="77777777" w:rsidR="00A74967" w:rsidRDefault="00692AD6" w:rsidP="00A72384">
            <w:pPr>
              <w:rPr>
                <w:b/>
                <w:sz w:val="20"/>
                <w:szCs w:val="20"/>
                <w:lang w:val="en-GB"/>
              </w:rPr>
            </w:pPr>
            <w:r>
              <w:rPr>
                <w:b/>
                <w:sz w:val="20"/>
                <w:szCs w:val="20"/>
                <w:lang w:val="en-GB"/>
              </w:rPr>
              <w:t>2.</w:t>
            </w:r>
          </w:p>
        </w:tc>
        <w:tc>
          <w:tcPr>
            <w:tcW w:w="2552" w:type="dxa"/>
          </w:tcPr>
          <w:p w14:paraId="569249FF" w14:textId="77777777" w:rsidR="00A74967" w:rsidRDefault="00692AD6" w:rsidP="00A72384">
            <w:pPr>
              <w:rPr>
                <w:b/>
                <w:sz w:val="20"/>
                <w:szCs w:val="20"/>
                <w:lang w:val="en-GB"/>
              </w:rPr>
            </w:pPr>
            <w:r>
              <w:rPr>
                <w:b/>
                <w:sz w:val="20"/>
                <w:szCs w:val="20"/>
                <w:lang w:val="en-GB"/>
              </w:rPr>
              <w:t>3.</w:t>
            </w:r>
          </w:p>
        </w:tc>
      </w:tr>
      <w:tr w:rsidR="00A74967" w14:paraId="03908224" w14:textId="77777777" w:rsidTr="00A74967">
        <w:trPr>
          <w:jc w:val="center"/>
        </w:trPr>
        <w:tc>
          <w:tcPr>
            <w:tcW w:w="1101" w:type="dxa"/>
          </w:tcPr>
          <w:p w14:paraId="0464119D" w14:textId="77777777" w:rsidR="00A74967" w:rsidRPr="00B44619" w:rsidRDefault="00A74967" w:rsidP="00A72384">
            <w:pPr>
              <w:rPr>
                <w:b/>
                <w:sz w:val="20"/>
                <w:szCs w:val="20"/>
                <w:lang w:val="en-GB"/>
              </w:rPr>
            </w:pPr>
            <w:r w:rsidRPr="00B44619">
              <w:rPr>
                <w:b/>
                <w:sz w:val="20"/>
                <w:szCs w:val="20"/>
                <w:lang w:val="en-GB"/>
              </w:rPr>
              <w:t>Learn</w:t>
            </w:r>
          </w:p>
          <w:p w14:paraId="0E0458AE" w14:textId="77777777" w:rsidR="00A74967" w:rsidRDefault="00A74967" w:rsidP="00A72384">
            <w:pPr>
              <w:rPr>
                <w:b/>
                <w:sz w:val="20"/>
                <w:szCs w:val="20"/>
                <w:lang w:val="en-GB"/>
              </w:rPr>
            </w:pPr>
          </w:p>
          <w:p w14:paraId="57CAB7DE" w14:textId="77777777" w:rsidR="00A74967" w:rsidRDefault="00A74967" w:rsidP="00A72384">
            <w:pPr>
              <w:rPr>
                <w:b/>
                <w:sz w:val="20"/>
                <w:szCs w:val="20"/>
                <w:lang w:val="en-GB"/>
              </w:rPr>
            </w:pPr>
          </w:p>
          <w:p w14:paraId="16FCA361" w14:textId="77777777" w:rsidR="00A74967" w:rsidRPr="00B44619" w:rsidRDefault="00A74967" w:rsidP="00A72384">
            <w:pPr>
              <w:rPr>
                <w:b/>
                <w:sz w:val="20"/>
                <w:szCs w:val="20"/>
                <w:lang w:val="en-GB"/>
              </w:rPr>
            </w:pPr>
          </w:p>
        </w:tc>
        <w:tc>
          <w:tcPr>
            <w:tcW w:w="2276" w:type="dxa"/>
          </w:tcPr>
          <w:p w14:paraId="75149102" w14:textId="77777777" w:rsidR="00A74967" w:rsidRDefault="00692AD6" w:rsidP="00A72384">
            <w:pPr>
              <w:rPr>
                <w:b/>
                <w:sz w:val="20"/>
                <w:szCs w:val="20"/>
                <w:lang w:val="en-GB"/>
              </w:rPr>
            </w:pPr>
            <w:r>
              <w:rPr>
                <w:b/>
                <w:sz w:val="20"/>
                <w:szCs w:val="20"/>
                <w:lang w:val="en-GB"/>
              </w:rPr>
              <w:t>1.</w:t>
            </w:r>
          </w:p>
          <w:p w14:paraId="310BF296" w14:textId="77777777" w:rsidR="00A74967" w:rsidRDefault="00A74967" w:rsidP="00A72384">
            <w:pPr>
              <w:rPr>
                <w:b/>
                <w:sz w:val="20"/>
                <w:szCs w:val="20"/>
                <w:lang w:val="en-GB"/>
              </w:rPr>
            </w:pPr>
          </w:p>
          <w:p w14:paraId="32663DE2" w14:textId="77777777" w:rsidR="00A74967" w:rsidRDefault="00A74967" w:rsidP="00A72384">
            <w:pPr>
              <w:rPr>
                <w:b/>
                <w:sz w:val="20"/>
                <w:szCs w:val="20"/>
                <w:lang w:val="en-GB"/>
              </w:rPr>
            </w:pPr>
          </w:p>
          <w:p w14:paraId="1760D554" w14:textId="77777777" w:rsidR="00A74967" w:rsidRDefault="00A74967" w:rsidP="00A72384">
            <w:pPr>
              <w:rPr>
                <w:b/>
                <w:sz w:val="20"/>
                <w:szCs w:val="20"/>
                <w:lang w:val="en-GB"/>
              </w:rPr>
            </w:pPr>
          </w:p>
          <w:p w14:paraId="78E4C344" w14:textId="77777777" w:rsidR="00A74967" w:rsidRDefault="00A74967" w:rsidP="00A72384">
            <w:pPr>
              <w:rPr>
                <w:b/>
                <w:sz w:val="20"/>
                <w:szCs w:val="20"/>
                <w:lang w:val="en-GB"/>
              </w:rPr>
            </w:pPr>
          </w:p>
          <w:p w14:paraId="7B23FA0A" w14:textId="77777777" w:rsidR="00A74967" w:rsidRDefault="00A74967" w:rsidP="00A72384">
            <w:pPr>
              <w:rPr>
                <w:b/>
                <w:sz w:val="20"/>
                <w:szCs w:val="20"/>
                <w:lang w:val="en-GB"/>
              </w:rPr>
            </w:pPr>
          </w:p>
          <w:p w14:paraId="2E3C5908" w14:textId="77777777" w:rsidR="00A74967" w:rsidRDefault="00A74967" w:rsidP="00A72384">
            <w:pPr>
              <w:rPr>
                <w:b/>
                <w:sz w:val="20"/>
                <w:szCs w:val="20"/>
                <w:lang w:val="en-GB"/>
              </w:rPr>
            </w:pPr>
          </w:p>
        </w:tc>
        <w:tc>
          <w:tcPr>
            <w:tcW w:w="2364" w:type="dxa"/>
          </w:tcPr>
          <w:p w14:paraId="5C304413" w14:textId="77777777" w:rsidR="00A74967" w:rsidRDefault="00692AD6" w:rsidP="00A72384">
            <w:pPr>
              <w:rPr>
                <w:b/>
                <w:sz w:val="20"/>
                <w:szCs w:val="20"/>
                <w:lang w:val="en-GB"/>
              </w:rPr>
            </w:pPr>
            <w:r>
              <w:rPr>
                <w:b/>
                <w:sz w:val="20"/>
                <w:szCs w:val="20"/>
                <w:lang w:val="en-GB"/>
              </w:rPr>
              <w:t>2.</w:t>
            </w:r>
          </w:p>
        </w:tc>
        <w:tc>
          <w:tcPr>
            <w:tcW w:w="2552" w:type="dxa"/>
          </w:tcPr>
          <w:p w14:paraId="42B06146" w14:textId="77777777" w:rsidR="00A74967" w:rsidRDefault="00692AD6" w:rsidP="00A72384">
            <w:pPr>
              <w:rPr>
                <w:b/>
                <w:sz w:val="20"/>
                <w:szCs w:val="20"/>
                <w:lang w:val="en-GB"/>
              </w:rPr>
            </w:pPr>
            <w:r>
              <w:rPr>
                <w:b/>
                <w:sz w:val="20"/>
                <w:szCs w:val="20"/>
                <w:lang w:val="en-GB"/>
              </w:rPr>
              <w:t>3.</w:t>
            </w:r>
          </w:p>
        </w:tc>
      </w:tr>
      <w:tr w:rsidR="00A74967" w14:paraId="763553B5" w14:textId="77777777" w:rsidTr="00A74967">
        <w:trPr>
          <w:jc w:val="center"/>
        </w:trPr>
        <w:tc>
          <w:tcPr>
            <w:tcW w:w="1101" w:type="dxa"/>
          </w:tcPr>
          <w:p w14:paraId="59DD4C09" w14:textId="77777777" w:rsidR="00A74967" w:rsidRDefault="00A74967" w:rsidP="00A72384">
            <w:pPr>
              <w:rPr>
                <w:b/>
                <w:sz w:val="20"/>
                <w:szCs w:val="20"/>
                <w:lang w:val="en-GB"/>
              </w:rPr>
            </w:pPr>
            <w:r w:rsidRPr="00B44619">
              <w:rPr>
                <w:b/>
                <w:sz w:val="20"/>
                <w:szCs w:val="20"/>
                <w:lang w:val="en-GB"/>
              </w:rPr>
              <w:t>Give</w:t>
            </w:r>
          </w:p>
          <w:p w14:paraId="19BACE83" w14:textId="77777777" w:rsidR="00A74967" w:rsidRPr="00B44619" w:rsidRDefault="00A74967" w:rsidP="00A72384">
            <w:pPr>
              <w:rPr>
                <w:b/>
                <w:sz w:val="20"/>
                <w:szCs w:val="20"/>
                <w:lang w:val="en-GB"/>
              </w:rPr>
            </w:pPr>
          </w:p>
          <w:p w14:paraId="2E9137E1" w14:textId="77777777" w:rsidR="00A74967" w:rsidRDefault="00A74967" w:rsidP="00A72384">
            <w:pPr>
              <w:rPr>
                <w:b/>
                <w:sz w:val="20"/>
                <w:szCs w:val="20"/>
                <w:lang w:val="en-GB"/>
              </w:rPr>
            </w:pPr>
          </w:p>
          <w:p w14:paraId="141986BC" w14:textId="77777777" w:rsidR="00A74967" w:rsidRPr="00B44619" w:rsidRDefault="00A74967" w:rsidP="00A72384">
            <w:pPr>
              <w:rPr>
                <w:b/>
                <w:sz w:val="20"/>
                <w:szCs w:val="20"/>
                <w:lang w:val="en-GB"/>
              </w:rPr>
            </w:pPr>
          </w:p>
        </w:tc>
        <w:tc>
          <w:tcPr>
            <w:tcW w:w="2276" w:type="dxa"/>
          </w:tcPr>
          <w:p w14:paraId="3252A587" w14:textId="77777777" w:rsidR="00A74967" w:rsidRDefault="00692AD6" w:rsidP="00A72384">
            <w:pPr>
              <w:rPr>
                <w:b/>
                <w:sz w:val="20"/>
                <w:szCs w:val="20"/>
                <w:lang w:val="en-GB"/>
              </w:rPr>
            </w:pPr>
            <w:r>
              <w:rPr>
                <w:b/>
                <w:sz w:val="20"/>
                <w:szCs w:val="20"/>
                <w:lang w:val="en-GB"/>
              </w:rPr>
              <w:t>1.</w:t>
            </w:r>
          </w:p>
          <w:p w14:paraId="27A4ED9B" w14:textId="77777777" w:rsidR="00A74967" w:rsidRDefault="00A74967" w:rsidP="00A72384">
            <w:pPr>
              <w:rPr>
                <w:b/>
                <w:sz w:val="20"/>
                <w:szCs w:val="20"/>
                <w:lang w:val="en-GB"/>
              </w:rPr>
            </w:pPr>
          </w:p>
          <w:p w14:paraId="7D3C2AAC" w14:textId="77777777" w:rsidR="00A74967" w:rsidRDefault="00A74967" w:rsidP="00A72384">
            <w:pPr>
              <w:rPr>
                <w:b/>
                <w:sz w:val="20"/>
                <w:szCs w:val="20"/>
                <w:lang w:val="en-GB"/>
              </w:rPr>
            </w:pPr>
          </w:p>
          <w:p w14:paraId="083E00BF" w14:textId="77777777" w:rsidR="00A74967" w:rsidRDefault="00A74967" w:rsidP="00A72384">
            <w:pPr>
              <w:rPr>
                <w:b/>
                <w:sz w:val="20"/>
                <w:szCs w:val="20"/>
                <w:lang w:val="en-GB"/>
              </w:rPr>
            </w:pPr>
          </w:p>
          <w:p w14:paraId="4DAF6764" w14:textId="77777777" w:rsidR="00A74967" w:rsidRDefault="00A74967" w:rsidP="00A72384">
            <w:pPr>
              <w:rPr>
                <w:b/>
                <w:sz w:val="20"/>
                <w:szCs w:val="20"/>
                <w:lang w:val="en-GB"/>
              </w:rPr>
            </w:pPr>
          </w:p>
          <w:p w14:paraId="5D1E5685" w14:textId="77777777" w:rsidR="00A74967" w:rsidRDefault="00A74967" w:rsidP="00A72384">
            <w:pPr>
              <w:rPr>
                <w:b/>
                <w:sz w:val="20"/>
                <w:szCs w:val="20"/>
                <w:lang w:val="en-GB"/>
              </w:rPr>
            </w:pPr>
          </w:p>
          <w:p w14:paraId="6FEA1B6F" w14:textId="77777777" w:rsidR="00A74967" w:rsidRDefault="00A74967" w:rsidP="00A72384">
            <w:pPr>
              <w:rPr>
                <w:b/>
                <w:sz w:val="20"/>
                <w:szCs w:val="20"/>
                <w:lang w:val="en-GB"/>
              </w:rPr>
            </w:pPr>
          </w:p>
        </w:tc>
        <w:tc>
          <w:tcPr>
            <w:tcW w:w="2364" w:type="dxa"/>
          </w:tcPr>
          <w:p w14:paraId="032B597B" w14:textId="77777777" w:rsidR="00A74967" w:rsidRDefault="00692AD6" w:rsidP="00A72384">
            <w:pPr>
              <w:rPr>
                <w:b/>
                <w:sz w:val="20"/>
                <w:szCs w:val="20"/>
                <w:lang w:val="en-GB"/>
              </w:rPr>
            </w:pPr>
            <w:r>
              <w:rPr>
                <w:b/>
                <w:sz w:val="20"/>
                <w:szCs w:val="20"/>
                <w:lang w:val="en-GB"/>
              </w:rPr>
              <w:t>2.</w:t>
            </w:r>
          </w:p>
        </w:tc>
        <w:tc>
          <w:tcPr>
            <w:tcW w:w="2552" w:type="dxa"/>
          </w:tcPr>
          <w:p w14:paraId="31146361" w14:textId="77777777" w:rsidR="00A74967" w:rsidRDefault="00692AD6" w:rsidP="00A72384">
            <w:pPr>
              <w:rPr>
                <w:b/>
                <w:sz w:val="20"/>
                <w:szCs w:val="20"/>
                <w:lang w:val="en-GB"/>
              </w:rPr>
            </w:pPr>
            <w:r>
              <w:rPr>
                <w:b/>
                <w:sz w:val="20"/>
                <w:szCs w:val="20"/>
                <w:lang w:val="en-GB"/>
              </w:rPr>
              <w:t>3.</w:t>
            </w:r>
          </w:p>
        </w:tc>
      </w:tr>
    </w:tbl>
    <w:p w14:paraId="76D944EE" w14:textId="77777777" w:rsidR="00F92CA5" w:rsidRDefault="00F92CA5"/>
    <w:p w14:paraId="08365A2C" w14:textId="77777777" w:rsidR="0013779F" w:rsidRDefault="0013779F" w:rsidP="0013779F">
      <w:pPr>
        <w:jc w:val="center"/>
        <w:rPr>
          <w:u w:val="single"/>
          <w:lang w:val="en-GB"/>
        </w:rPr>
      </w:pPr>
    </w:p>
    <w:p w14:paraId="282DF944" w14:textId="77777777" w:rsidR="0013779F" w:rsidRPr="00D36E71" w:rsidRDefault="0013779F" w:rsidP="0013779F">
      <w:pPr>
        <w:rPr>
          <w:sz w:val="20"/>
          <w:szCs w:val="20"/>
        </w:rPr>
      </w:pPr>
      <w:r w:rsidRPr="00D36E71">
        <w:rPr>
          <w:sz w:val="20"/>
          <w:szCs w:val="20"/>
        </w:rPr>
        <w:lastRenderedPageBreak/>
        <w:t xml:space="preserve">Dear family member, please support ………………………………………………….. by talking about the </w:t>
      </w:r>
      <w:r w:rsidRPr="00D36E71">
        <w:rPr>
          <w:b/>
          <w:sz w:val="20"/>
          <w:szCs w:val="20"/>
        </w:rPr>
        <w:t xml:space="preserve">Feel Good Five </w:t>
      </w:r>
      <w:r w:rsidRPr="00D36E71">
        <w:rPr>
          <w:sz w:val="20"/>
          <w:szCs w:val="20"/>
        </w:rPr>
        <w:t xml:space="preserve">and signing off each time he/she meets one of the challenge points. </w:t>
      </w:r>
    </w:p>
    <w:p w14:paraId="06C070C9" w14:textId="77777777" w:rsidR="0013779F" w:rsidRDefault="0013779F" w:rsidP="0013779F">
      <w:pPr>
        <w:jc w:val="center"/>
        <w:rPr>
          <w:u w:val="single"/>
          <w:lang w:val="en-GB"/>
        </w:rPr>
      </w:pPr>
    </w:p>
    <w:p w14:paraId="1FB382A6" w14:textId="77777777" w:rsidR="009A24E3" w:rsidRPr="00D36E71" w:rsidRDefault="009A24E3" w:rsidP="009A24E3">
      <w:pPr>
        <w:rPr>
          <w:b/>
          <w:sz w:val="20"/>
          <w:szCs w:val="20"/>
          <w:lang w:val="en-GB"/>
        </w:rPr>
      </w:pPr>
      <w:r w:rsidRPr="00D36E71">
        <w:rPr>
          <w:b/>
          <w:sz w:val="20"/>
          <w:szCs w:val="20"/>
          <w:lang w:val="en-GB"/>
        </w:rPr>
        <w:t>Pre challenge task</w:t>
      </w:r>
    </w:p>
    <w:p w14:paraId="44A7D38D" w14:textId="77777777" w:rsidR="009A24E3" w:rsidRDefault="00D36E71" w:rsidP="009A24E3">
      <w:pPr>
        <w:rPr>
          <w:lang w:val="en-GB"/>
        </w:rPr>
      </w:pPr>
      <w:r w:rsidRPr="00D36E71">
        <w:rPr>
          <w:u w:val="single"/>
          <w:lang w:val="en-GB"/>
        </w:rPr>
        <w:t>Before</w:t>
      </w:r>
      <w:r>
        <w:rPr>
          <w:lang w:val="en-GB"/>
        </w:rPr>
        <w:t xml:space="preserve"> you start your challenge, please complete this statement. C</w:t>
      </w:r>
      <w:r w:rsidRPr="009A24E3">
        <w:rPr>
          <w:lang w:val="en-GB"/>
        </w:rPr>
        <w:t xml:space="preserve">ircle </w:t>
      </w:r>
      <w:r>
        <w:rPr>
          <w:lang w:val="en-GB"/>
        </w:rPr>
        <w:t xml:space="preserve">the number that best suits </w:t>
      </w:r>
      <w:r w:rsidRPr="009A24E3">
        <w:rPr>
          <w:lang w:val="en-GB"/>
        </w:rPr>
        <w:t>your response.</w:t>
      </w:r>
    </w:p>
    <w:p w14:paraId="756B995E" w14:textId="77777777" w:rsidR="009A24E3" w:rsidRPr="00D36E71" w:rsidRDefault="009A24E3" w:rsidP="009A24E3">
      <w:pPr>
        <w:rPr>
          <w:b/>
          <w:lang w:val="en-GB"/>
        </w:rPr>
      </w:pPr>
      <w:r w:rsidRPr="00D36E71">
        <w:rPr>
          <w:b/>
          <w:lang w:val="en-GB"/>
        </w:rPr>
        <w:t>Most of the time, I generally feel...</w:t>
      </w:r>
    </w:p>
    <w:tbl>
      <w:tblPr>
        <w:tblStyle w:val="TableGrid"/>
        <w:tblW w:w="0" w:type="auto"/>
        <w:tblLook w:val="04A0" w:firstRow="1" w:lastRow="0" w:firstColumn="1" w:lastColumn="0" w:noHBand="0" w:noVBand="1"/>
      </w:tblPr>
      <w:tblGrid>
        <w:gridCol w:w="1046"/>
        <w:gridCol w:w="1045"/>
        <w:gridCol w:w="1045"/>
        <w:gridCol w:w="1045"/>
        <w:gridCol w:w="1045"/>
        <w:gridCol w:w="1045"/>
        <w:gridCol w:w="1045"/>
        <w:gridCol w:w="1045"/>
        <w:gridCol w:w="1046"/>
        <w:gridCol w:w="1049"/>
      </w:tblGrid>
      <w:tr w:rsidR="00D36E71" w14:paraId="4004A045" w14:textId="77777777" w:rsidTr="00791C2D">
        <w:tc>
          <w:tcPr>
            <w:tcW w:w="10682" w:type="dxa"/>
            <w:gridSpan w:val="10"/>
          </w:tcPr>
          <w:p w14:paraId="3BE7A07D" w14:textId="77777777" w:rsidR="00D36E71" w:rsidRDefault="00D36E71" w:rsidP="00D36E71">
            <w:pPr>
              <w:jc w:val="center"/>
              <w:rPr>
                <w:lang w:val="en-GB"/>
              </w:rPr>
            </w:pPr>
            <w:r>
              <w:rPr>
                <w:lang w:val="en-GB"/>
              </w:rPr>
              <w:t>Sad                                                                                                                                                                                       Happy</w:t>
            </w:r>
          </w:p>
        </w:tc>
      </w:tr>
      <w:tr w:rsidR="009A24E3" w14:paraId="4271D4D7" w14:textId="77777777" w:rsidTr="009A24E3">
        <w:tc>
          <w:tcPr>
            <w:tcW w:w="1068" w:type="dxa"/>
          </w:tcPr>
          <w:p w14:paraId="0C854E23" w14:textId="77777777" w:rsidR="009A24E3" w:rsidRDefault="00D36E71" w:rsidP="00D36E71">
            <w:pPr>
              <w:jc w:val="center"/>
              <w:rPr>
                <w:lang w:val="en-GB"/>
              </w:rPr>
            </w:pPr>
            <w:r>
              <w:rPr>
                <w:lang w:val="en-GB"/>
              </w:rPr>
              <w:t>1</w:t>
            </w:r>
          </w:p>
        </w:tc>
        <w:tc>
          <w:tcPr>
            <w:tcW w:w="1068" w:type="dxa"/>
          </w:tcPr>
          <w:p w14:paraId="71134ABC" w14:textId="77777777" w:rsidR="009A24E3" w:rsidRDefault="00D36E71" w:rsidP="00D36E71">
            <w:pPr>
              <w:jc w:val="center"/>
              <w:rPr>
                <w:lang w:val="en-GB"/>
              </w:rPr>
            </w:pPr>
            <w:r>
              <w:rPr>
                <w:lang w:val="en-GB"/>
              </w:rPr>
              <w:t>2</w:t>
            </w:r>
          </w:p>
        </w:tc>
        <w:tc>
          <w:tcPr>
            <w:tcW w:w="1068" w:type="dxa"/>
          </w:tcPr>
          <w:p w14:paraId="0C270D14" w14:textId="77777777" w:rsidR="009A24E3" w:rsidRDefault="00D36E71" w:rsidP="00D36E71">
            <w:pPr>
              <w:jc w:val="center"/>
              <w:rPr>
                <w:lang w:val="en-GB"/>
              </w:rPr>
            </w:pPr>
            <w:r>
              <w:rPr>
                <w:lang w:val="en-GB"/>
              </w:rPr>
              <w:t>3</w:t>
            </w:r>
          </w:p>
        </w:tc>
        <w:tc>
          <w:tcPr>
            <w:tcW w:w="1068" w:type="dxa"/>
          </w:tcPr>
          <w:p w14:paraId="512D78A1" w14:textId="77777777" w:rsidR="009A24E3" w:rsidRDefault="00D36E71" w:rsidP="00D36E71">
            <w:pPr>
              <w:jc w:val="center"/>
              <w:rPr>
                <w:lang w:val="en-GB"/>
              </w:rPr>
            </w:pPr>
            <w:r>
              <w:rPr>
                <w:lang w:val="en-GB"/>
              </w:rPr>
              <w:t>4</w:t>
            </w:r>
          </w:p>
        </w:tc>
        <w:tc>
          <w:tcPr>
            <w:tcW w:w="1068" w:type="dxa"/>
          </w:tcPr>
          <w:p w14:paraId="58799373" w14:textId="77777777" w:rsidR="009A24E3" w:rsidRDefault="00D36E71" w:rsidP="00D36E71">
            <w:pPr>
              <w:jc w:val="center"/>
              <w:rPr>
                <w:lang w:val="en-GB"/>
              </w:rPr>
            </w:pPr>
            <w:r>
              <w:rPr>
                <w:lang w:val="en-GB"/>
              </w:rPr>
              <w:t>5</w:t>
            </w:r>
          </w:p>
        </w:tc>
        <w:tc>
          <w:tcPr>
            <w:tcW w:w="1068" w:type="dxa"/>
          </w:tcPr>
          <w:p w14:paraId="4B1A903F" w14:textId="77777777" w:rsidR="009A24E3" w:rsidRDefault="00D36E71" w:rsidP="00D36E71">
            <w:pPr>
              <w:jc w:val="center"/>
              <w:rPr>
                <w:lang w:val="en-GB"/>
              </w:rPr>
            </w:pPr>
            <w:r>
              <w:rPr>
                <w:lang w:val="en-GB"/>
              </w:rPr>
              <w:t>6</w:t>
            </w:r>
          </w:p>
        </w:tc>
        <w:tc>
          <w:tcPr>
            <w:tcW w:w="1068" w:type="dxa"/>
          </w:tcPr>
          <w:p w14:paraId="551CA930" w14:textId="77777777" w:rsidR="009A24E3" w:rsidRDefault="00D36E71" w:rsidP="00D36E71">
            <w:pPr>
              <w:jc w:val="center"/>
              <w:rPr>
                <w:lang w:val="en-GB"/>
              </w:rPr>
            </w:pPr>
            <w:r>
              <w:rPr>
                <w:lang w:val="en-GB"/>
              </w:rPr>
              <w:t>7</w:t>
            </w:r>
          </w:p>
        </w:tc>
        <w:tc>
          <w:tcPr>
            <w:tcW w:w="1068" w:type="dxa"/>
          </w:tcPr>
          <w:p w14:paraId="47936A48" w14:textId="77777777" w:rsidR="009A24E3" w:rsidRDefault="00D36E71" w:rsidP="00D36E71">
            <w:pPr>
              <w:jc w:val="center"/>
              <w:rPr>
                <w:lang w:val="en-GB"/>
              </w:rPr>
            </w:pPr>
            <w:r>
              <w:rPr>
                <w:lang w:val="en-GB"/>
              </w:rPr>
              <w:t>8</w:t>
            </w:r>
          </w:p>
        </w:tc>
        <w:tc>
          <w:tcPr>
            <w:tcW w:w="1069" w:type="dxa"/>
          </w:tcPr>
          <w:p w14:paraId="7D612FCF" w14:textId="77777777" w:rsidR="009A24E3" w:rsidRDefault="00D36E71" w:rsidP="00D36E71">
            <w:pPr>
              <w:jc w:val="center"/>
              <w:rPr>
                <w:lang w:val="en-GB"/>
              </w:rPr>
            </w:pPr>
            <w:r>
              <w:rPr>
                <w:lang w:val="en-GB"/>
              </w:rPr>
              <w:t>9</w:t>
            </w:r>
          </w:p>
        </w:tc>
        <w:tc>
          <w:tcPr>
            <w:tcW w:w="1069" w:type="dxa"/>
          </w:tcPr>
          <w:p w14:paraId="1474085F" w14:textId="77777777" w:rsidR="009A24E3" w:rsidRDefault="00D36E71" w:rsidP="00D36E71">
            <w:pPr>
              <w:jc w:val="center"/>
              <w:rPr>
                <w:lang w:val="en-GB"/>
              </w:rPr>
            </w:pPr>
            <w:r>
              <w:rPr>
                <w:lang w:val="en-GB"/>
              </w:rPr>
              <w:t>10</w:t>
            </w:r>
          </w:p>
        </w:tc>
      </w:tr>
    </w:tbl>
    <w:p w14:paraId="23FF1C04" w14:textId="77777777" w:rsidR="009A24E3" w:rsidRDefault="009A24E3" w:rsidP="00D36E71">
      <w:pPr>
        <w:jc w:val="center"/>
        <w:rPr>
          <w:lang w:val="en-GB"/>
        </w:rPr>
      </w:pPr>
    </w:p>
    <w:p w14:paraId="0CE28C1D" w14:textId="77777777" w:rsidR="009A24E3" w:rsidRDefault="009A24E3" w:rsidP="00D36E71">
      <w:pPr>
        <w:rPr>
          <w:u w:val="single"/>
          <w:lang w:val="en-GB"/>
        </w:rPr>
      </w:pPr>
    </w:p>
    <w:p w14:paraId="6A25F306" w14:textId="77777777" w:rsidR="0013779F" w:rsidRDefault="0013779F" w:rsidP="0013779F">
      <w:pPr>
        <w:jc w:val="center"/>
        <w:rPr>
          <w:u w:val="single"/>
          <w:lang w:val="en-GB"/>
        </w:rPr>
      </w:pPr>
    </w:p>
    <w:p w14:paraId="4CE919C0" w14:textId="77777777" w:rsidR="0013779F" w:rsidRPr="00D36E71" w:rsidRDefault="0013779F" w:rsidP="0013779F">
      <w:pPr>
        <w:jc w:val="center"/>
        <w:rPr>
          <w:sz w:val="20"/>
          <w:szCs w:val="20"/>
          <w:u w:val="single"/>
          <w:lang w:val="en-GB"/>
        </w:rPr>
      </w:pPr>
      <w:r w:rsidRPr="00D36E71">
        <w:rPr>
          <w:sz w:val="20"/>
          <w:szCs w:val="20"/>
          <w:u w:val="single"/>
          <w:lang w:val="en-GB"/>
        </w:rPr>
        <w:t>The Feel Good Five Challenge Sheet Tips and Hints</w:t>
      </w:r>
    </w:p>
    <w:p w14:paraId="258DBC29" w14:textId="77777777" w:rsidR="0013779F" w:rsidRDefault="0013779F" w:rsidP="0013779F">
      <w:pPr>
        <w:jc w:val="center"/>
        <w:rPr>
          <w:u w:val="single"/>
          <w:lang w:val="en-GB"/>
        </w:rPr>
      </w:pPr>
    </w:p>
    <w:p w14:paraId="49782977" w14:textId="77777777" w:rsidR="0013779F" w:rsidRDefault="0013779F" w:rsidP="0013779F">
      <w:pPr>
        <w:rPr>
          <w:lang w:val="en-GB"/>
        </w:rPr>
      </w:pPr>
    </w:p>
    <w:p w14:paraId="21DB9964" w14:textId="77777777" w:rsidR="0013779F" w:rsidRDefault="0013779F" w:rsidP="0013779F">
      <w:pPr>
        <w:rPr>
          <w:lang w:val="en-GB"/>
        </w:rPr>
      </w:pPr>
      <w:r w:rsidRPr="0013779F">
        <w:rPr>
          <w:lang w:val="en-GB"/>
        </w:rPr>
        <w:t>Here’s a reminder of the Feel Good Five</w:t>
      </w:r>
      <w:r>
        <w:rPr>
          <w:lang w:val="en-GB"/>
        </w:rPr>
        <w:t xml:space="preserve"> with just a few suggestions, you’ll probably think of lots of examples of your own. </w:t>
      </w:r>
    </w:p>
    <w:p w14:paraId="00985F08" w14:textId="77777777" w:rsidR="0013779F" w:rsidRDefault="0013779F" w:rsidP="0013779F">
      <w:pPr>
        <w:rPr>
          <w:lang w:val="en-GB"/>
        </w:rPr>
      </w:pPr>
      <w:r>
        <w:rPr>
          <w:lang w:val="en-GB"/>
        </w:rPr>
        <w:t xml:space="preserve">Remember, you can record your challenge report in any way you like, this is just one simple way. However you collect your evidence, </w:t>
      </w:r>
      <w:r w:rsidRPr="0013779F">
        <w:rPr>
          <w:b/>
          <w:lang w:val="en-GB"/>
        </w:rPr>
        <w:t>do</w:t>
      </w:r>
      <w:r>
        <w:rPr>
          <w:lang w:val="en-GB"/>
        </w:rPr>
        <w:t xml:space="preserve"> include a labelled picture of your family and </w:t>
      </w:r>
      <w:r w:rsidRPr="0013779F">
        <w:rPr>
          <w:b/>
          <w:lang w:val="en-GB"/>
        </w:rPr>
        <w:t>do</w:t>
      </w:r>
      <w:r>
        <w:rPr>
          <w:lang w:val="en-GB"/>
        </w:rPr>
        <w:t xml:space="preserve"> feel free to use your imagination in sharing all the feeling good you’re going to be experiencing over the school break!</w:t>
      </w:r>
    </w:p>
    <w:p w14:paraId="7082773E" w14:textId="77777777" w:rsidR="0013779F" w:rsidRPr="0013779F" w:rsidRDefault="0013779F" w:rsidP="0013779F">
      <w:pPr>
        <w:rPr>
          <w:lang w:val="en-GB"/>
        </w:rPr>
      </w:pPr>
    </w:p>
    <w:p w14:paraId="58256E59" w14:textId="77777777" w:rsidR="0013779F" w:rsidRPr="00AB19F4" w:rsidRDefault="0013779F" w:rsidP="0013779F">
      <w:pPr>
        <w:rPr>
          <w:lang w:val="en-GB"/>
        </w:rPr>
      </w:pPr>
      <w:r w:rsidRPr="00AB19F4">
        <w:rPr>
          <w:lang w:val="en-GB"/>
        </w:rPr>
        <w:t>1.</w:t>
      </w:r>
      <w:r w:rsidRPr="00B44619">
        <w:rPr>
          <w:b/>
          <w:lang w:val="en-GB"/>
        </w:rPr>
        <w:t xml:space="preserve"> Connect</w:t>
      </w:r>
      <w:r>
        <w:rPr>
          <w:lang w:val="en-GB"/>
        </w:rPr>
        <w:t xml:space="preserve"> – talk with someone in your family and really listen to what they have to say, perhaps ask about something that happened at work, at a club or perhaps how he or she is feeling today and why that is.</w:t>
      </w:r>
    </w:p>
    <w:p w14:paraId="2F073635" w14:textId="77777777" w:rsidR="0013779F" w:rsidRPr="00AB19F4" w:rsidRDefault="0013779F" w:rsidP="0013779F">
      <w:pPr>
        <w:rPr>
          <w:lang w:val="en-GB"/>
        </w:rPr>
      </w:pPr>
      <w:r w:rsidRPr="00AB19F4">
        <w:rPr>
          <w:lang w:val="en-GB"/>
        </w:rPr>
        <w:t xml:space="preserve">2. </w:t>
      </w:r>
      <w:r w:rsidRPr="00B44619">
        <w:rPr>
          <w:b/>
          <w:lang w:val="en-GB"/>
        </w:rPr>
        <w:t>Be active</w:t>
      </w:r>
      <w:r>
        <w:rPr>
          <w:lang w:val="en-GB"/>
        </w:rPr>
        <w:t xml:space="preserve"> – do something active with your family like going for a walk or playing a game that gets you moving.</w:t>
      </w:r>
    </w:p>
    <w:p w14:paraId="42B75BFB" w14:textId="77777777" w:rsidR="0013779F" w:rsidRPr="00AB19F4" w:rsidRDefault="0013779F" w:rsidP="0013779F">
      <w:pPr>
        <w:rPr>
          <w:lang w:val="en-GB"/>
        </w:rPr>
      </w:pPr>
      <w:r w:rsidRPr="00AB19F4">
        <w:rPr>
          <w:lang w:val="en-GB"/>
        </w:rPr>
        <w:t xml:space="preserve">3. </w:t>
      </w:r>
      <w:r w:rsidRPr="00B44619">
        <w:rPr>
          <w:b/>
          <w:lang w:val="en-GB"/>
        </w:rPr>
        <w:t>Take notice</w:t>
      </w:r>
      <w:r>
        <w:rPr>
          <w:lang w:val="en-GB"/>
        </w:rPr>
        <w:t xml:space="preserve"> – take a bit of time to notice things around you, perhaps have a mindful moment, notice what you can see, hear, smell, feel. Perhaps notice what the people around you are up to, how they are feeling or acting.</w:t>
      </w:r>
    </w:p>
    <w:p w14:paraId="0F508607" w14:textId="77777777" w:rsidR="0013779F" w:rsidRPr="00AB19F4" w:rsidRDefault="0013779F" w:rsidP="0013779F">
      <w:pPr>
        <w:rPr>
          <w:lang w:val="en-GB"/>
        </w:rPr>
      </w:pPr>
      <w:r w:rsidRPr="00AB19F4">
        <w:rPr>
          <w:lang w:val="en-GB"/>
        </w:rPr>
        <w:t xml:space="preserve">4. </w:t>
      </w:r>
      <w:r w:rsidRPr="00B44619">
        <w:rPr>
          <w:b/>
          <w:lang w:val="en-GB"/>
        </w:rPr>
        <w:t>Learn</w:t>
      </w:r>
      <w:r>
        <w:rPr>
          <w:lang w:val="en-GB"/>
        </w:rPr>
        <w:t xml:space="preserve"> – We’re learning new things all the time, see if you can find out something new, an interesting fact, perhaps learn a new skill, you could write  fact files about your family’s favourite things.</w:t>
      </w:r>
    </w:p>
    <w:p w14:paraId="1F3265DB" w14:textId="77777777" w:rsidR="0013779F" w:rsidRDefault="0013779F" w:rsidP="0013779F">
      <w:pPr>
        <w:rPr>
          <w:lang w:val="en-GB"/>
        </w:rPr>
      </w:pPr>
      <w:r w:rsidRPr="00AB19F4">
        <w:rPr>
          <w:lang w:val="en-GB"/>
        </w:rPr>
        <w:t xml:space="preserve">5. </w:t>
      </w:r>
      <w:r w:rsidRPr="00B44619">
        <w:rPr>
          <w:b/>
          <w:lang w:val="en-GB"/>
        </w:rPr>
        <w:t>Give</w:t>
      </w:r>
      <w:r>
        <w:rPr>
          <w:lang w:val="en-GB"/>
        </w:rPr>
        <w:t xml:space="preserve"> – Think of an opportunity to show kindness to someone else. Being kind to others actually makes you feel good so it’s a kindness for you as much as the person on the receiving end! Try doing something to help out around the house, maybe an opportunity to share with someone, maybe just holding open a door for someone or saying something kind.</w:t>
      </w:r>
    </w:p>
    <w:p w14:paraId="6B7A3595" w14:textId="77777777" w:rsidR="0013779F" w:rsidRDefault="0013779F" w:rsidP="0013779F">
      <w:pPr>
        <w:rPr>
          <w:lang w:val="en-GB"/>
        </w:rPr>
      </w:pPr>
    </w:p>
    <w:p w14:paraId="4A6689B8" w14:textId="77777777" w:rsidR="0013779F" w:rsidRDefault="0013779F" w:rsidP="0013779F">
      <w:pPr>
        <w:rPr>
          <w:lang w:val="en-GB"/>
        </w:rPr>
      </w:pPr>
    </w:p>
    <w:p w14:paraId="5ABE2398" w14:textId="77777777" w:rsidR="009A24E3" w:rsidRDefault="009A24E3" w:rsidP="0013779F">
      <w:pPr>
        <w:rPr>
          <w:lang w:val="en-GB"/>
        </w:rPr>
      </w:pPr>
    </w:p>
    <w:p w14:paraId="4B68708F" w14:textId="77777777" w:rsidR="00D36E71" w:rsidRPr="00D36E71" w:rsidRDefault="00D36E71" w:rsidP="00D36E71">
      <w:pPr>
        <w:rPr>
          <w:b/>
          <w:sz w:val="20"/>
          <w:szCs w:val="20"/>
          <w:lang w:val="en-GB"/>
        </w:rPr>
      </w:pPr>
      <w:r w:rsidRPr="00D36E71">
        <w:rPr>
          <w:b/>
          <w:sz w:val="20"/>
          <w:szCs w:val="20"/>
          <w:u w:val="single"/>
          <w:lang w:val="en-GB"/>
        </w:rPr>
        <w:t>Final task</w:t>
      </w:r>
      <w:r w:rsidRPr="00D36E71">
        <w:rPr>
          <w:b/>
          <w:sz w:val="20"/>
          <w:szCs w:val="20"/>
          <w:lang w:val="en-GB"/>
        </w:rPr>
        <w:t xml:space="preserve"> –fill this in when you have completed your Feel Good Five</w:t>
      </w:r>
    </w:p>
    <w:p w14:paraId="00B2FED6" w14:textId="77777777" w:rsidR="00D36E71" w:rsidRDefault="00D36E71" w:rsidP="00D36E71">
      <w:pPr>
        <w:rPr>
          <w:lang w:val="en-GB"/>
        </w:rPr>
      </w:pPr>
      <w:r>
        <w:rPr>
          <w:lang w:val="en-GB"/>
        </w:rPr>
        <w:t>We’re interested to see if this challenge has helped the way you generally feel so we want to compare this to the answer you gave before you started the Feel Good Five. Please c</w:t>
      </w:r>
      <w:r w:rsidRPr="009A24E3">
        <w:rPr>
          <w:lang w:val="en-GB"/>
        </w:rPr>
        <w:t xml:space="preserve">ircle </w:t>
      </w:r>
      <w:r>
        <w:rPr>
          <w:lang w:val="en-GB"/>
        </w:rPr>
        <w:t xml:space="preserve">the number that best suits </w:t>
      </w:r>
      <w:r w:rsidRPr="009A24E3">
        <w:rPr>
          <w:lang w:val="en-GB"/>
        </w:rPr>
        <w:t>your response.</w:t>
      </w:r>
    </w:p>
    <w:p w14:paraId="6DE705E5" w14:textId="77777777" w:rsidR="00D36E71" w:rsidRPr="00D36E71" w:rsidRDefault="00D36E71" w:rsidP="00D36E71">
      <w:pPr>
        <w:rPr>
          <w:b/>
          <w:lang w:val="en-GB"/>
        </w:rPr>
      </w:pPr>
      <w:r w:rsidRPr="00D36E71">
        <w:rPr>
          <w:b/>
          <w:lang w:val="en-GB"/>
        </w:rPr>
        <w:t>Most of the time, I generally feel...</w:t>
      </w:r>
    </w:p>
    <w:tbl>
      <w:tblPr>
        <w:tblStyle w:val="TableGrid"/>
        <w:tblW w:w="0" w:type="auto"/>
        <w:tblLook w:val="04A0" w:firstRow="1" w:lastRow="0" w:firstColumn="1" w:lastColumn="0" w:noHBand="0" w:noVBand="1"/>
      </w:tblPr>
      <w:tblGrid>
        <w:gridCol w:w="1046"/>
        <w:gridCol w:w="1045"/>
        <w:gridCol w:w="1045"/>
        <w:gridCol w:w="1045"/>
        <w:gridCol w:w="1045"/>
        <w:gridCol w:w="1045"/>
        <w:gridCol w:w="1045"/>
        <w:gridCol w:w="1045"/>
        <w:gridCol w:w="1046"/>
        <w:gridCol w:w="1049"/>
      </w:tblGrid>
      <w:tr w:rsidR="00D36E71" w14:paraId="14C56139" w14:textId="77777777" w:rsidTr="00A72384">
        <w:tc>
          <w:tcPr>
            <w:tcW w:w="10682" w:type="dxa"/>
            <w:gridSpan w:val="10"/>
          </w:tcPr>
          <w:p w14:paraId="52DA1E33" w14:textId="77777777" w:rsidR="00D36E71" w:rsidRDefault="00D36E71" w:rsidP="00A72384">
            <w:pPr>
              <w:jc w:val="center"/>
              <w:rPr>
                <w:lang w:val="en-GB"/>
              </w:rPr>
            </w:pPr>
            <w:r>
              <w:rPr>
                <w:lang w:val="en-GB"/>
              </w:rPr>
              <w:t>Sad                                                                                                                                                                                       Happy</w:t>
            </w:r>
          </w:p>
        </w:tc>
      </w:tr>
      <w:tr w:rsidR="00D36E71" w14:paraId="231ED939" w14:textId="77777777" w:rsidTr="00A72384">
        <w:tc>
          <w:tcPr>
            <w:tcW w:w="1068" w:type="dxa"/>
          </w:tcPr>
          <w:p w14:paraId="732F8140" w14:textId="77777777" w:rsidR="00D36E71" w:rsidRDefault="00D36E71" w:rsidP="00A72384">
            <w:pPr>
              <w:jc w:val="center"/>
              <w:rPr>
                <w:lang w:val="en-GB"/>
              </w:rPr>
            </w:pPr>
            <w:r>
              <w:rPr>
                <w:lang w:val="en-GB"/>
              </w:rPr>
              <w:t>1</w:t>
            </w:r>
          </w:p>
        </w:tc>
        <w:tc>
          <w:tcPr>
            <w:tcW w:w="1068" w:type="dxa"/>
          </w:tcPr>
          <w:p w14:paraId="007E6146" w14:textId="77777777" w:rsidR="00D36E71" w:rsidRDefault="00D36E71" w:rsidP="00A72384">
            <w:pPr>
              <w:jc w:val="center"/>
              <w:rPr>
                <w:lang w:val="en-GB"/>
              </w:rPr>
            </w:pPr>
            <w:r>
              <w:rPr>
                <w:lang w:val="en-GB"/>
              </w:rPr>
              <w:t>2</w:t>
            </w:r>
          </w:p>
        </w:tc>
        <w:tc>
          <w:tcPr>
            <w:tcW w:w="1068" w:type="dxa"/>
          </w:tcPr>
          <w:p w14:paraId="0B667900" w14:textId="77777777" w:rsidR="00D36E71" w:rsidRDefault="00D36E71" w:rsidP="00A72384">
            <w:pPr>
              <w:jc w:val="center"/>
              <w:rPr>
                <w:lang w:val="en-GB"/>
              </w:rPr>
            </w:pPr>
            <w:r>
              <w:rPr>
                <w:lang w:val="en-GB"/>
              </w:rPr>
              <w:t>3</w:t>
            </w:r>
          </w:p>
        </w:tc>
        <w:tc>
          <w:tcPr>
            <w:tcW w:w="1068" w:type="dxa"/>
          </w:tcPr>
          <w:p w14:paraId="753C9BD0" w14:textId="77777777" w:rsidR="00D36E71" w:rsidRDefault="00D36E71" w:rsidP="00A72384">
            <w:pPr>
              <w:jc w:val="center"/>
              <w:rPr>
                <w:lang w:val="en-GB"/>
              </w:rPr>
            </w:pPr>
            <w:r>
              <w:rPr>
                <w:lang w:val="en-GB"/>
              </w:rPr>
              <w:t>4</w:t>
            </w:r>
          </w:p>
        </w:tc>
        <w:tc>
          <w:tcPr>
            <w:tcW w:w="1068" w:type="dxa"/>
          </w:tcPr>
          <w:p w14:paraId="3132635A" w14:textId="77777777" w:rsidR="00D36E71" w:rsidRDefault="00D36E71" w:rsidP="00A72384">
            <w:pPr>
              <w:jc w:val="center"/>
              <w:rPr>
                <w:lang w:val="en-GB"/>
              </w:rPr>
            </w:pPr>
            <w:r>
              <w:rPr>
                <w:lang w:val="en-GB"/>
              </w:rPr>
              <w:t>5</w:t>
            </w:r>
          </w:p>
        </w:tc>
        <w:tc>
          <w:tcPr>
            <w:tcW w:w="1068" w:type="dxa"/>
          </w:tcPr>
          <w:p w14:paraId="751A3B66" w14:textId="77777777" w:rsidR="00D36E71" w:rsidRDefault="00D36E71" w:rsidP="00A72384">
            <w:pPr>
              <w:jc w:val="center"/>
              <w:rPr>
                <w:lang w:val="en-GB"/>
              </w:rPr>
            </w:pPr>
            <w:r>
              <w:rPr>
                <w:lang w:val="en-GB"/>
              </w:rPr>
              <w:t>6</w:t>
            </w:r>
          </w:p>
        </w:tc>
        <w:tc>
          <w:tcPr>
            <w:tcW w:w="1068" w:type="dxa"/>
          </w:tcPr>
          <w:p w14:paraId="0A65B1BE" w14:textId="77777777" w:rsidR="00D36E71" w:rsidRDefault="00D36E71" w:rsidP="00A72384">
            <w:pPr>
              <w:jc w:val="center"/>
              <w:rPr>
                <w:lang w:val="en-GB"/>
              </w:rPr>
            </w:pPr>
            <w:r>
              <w:rPr>
                <w:lang w:val="en-GB"/>
              </w:rPr>
              <w:t>7</w:t>
            </w:r>
          </w:p>
        </w:tc>
        <w:tc>
          <w:tcPr>
            <w:tcW w:w="1068" w:type="dxa"/>
          </w:tcPr>
          <w:p w14:paraId="7A6078E6" w14:textId="77777777" w:rsidR="00D36E71" w:rsidRDefault="00D36E71" w:rsidP="00A72384">
            <w:pPr>
              <w:jc w:val="center"/>
              <w:rPr>
                <w:lang w:val="en-GB"/>
              </w:rPr>
            </w:pPr>
            <w:r>
              <w:rPr>
                <w:lang w:val="en-GB"/>
              </w:rPr>
              <w:t>8</w:t>
            </w:r>
          </w:p>
        </w:tc>
        <w:tc>
          <w:tcPr>
            <w:tcW w:w="1069" w:type="dxa"/>
          </w:tcPr>
          <w:p w14:paraId="620AF634" w14:textId="77777777" w:rsidR="00D36E71" w:rsidRDefault="00D36E71" w:rsidP="00A72384">
            <w:pPr>
              <w:jc w:val="center"/>
              <w:rPr>
                <w:lang w:val="en-GB"/>
              </w:rPr>
            </w:pPr>
            <w:r>
              <w:rPr>
                <w:lang w:val="en-GB"/>
              </w:rPr>
              <w:t>9</w:t>
            </w:r>
          </w:p>
        </w:tc>
        <w:tc>
          <w:tcPr>
            <w:tcW w:w="1069" w:type="dxa"/>
          </w:tcPr>
          <w:p w14:paraId="59942366" w14:textId="77777777" w:rsidR="00D36E71" w:rsidRDefault="00D36E71" w:rsidP="00A72384">
            <w:pPr>
              <w:jc w:val="center"/>
              <w:rPr>
                <w:lang w:val="en-GB"/>
              </w:rPr>
            </w:pPr>
            <w:r>
              <w:rPr>
                <w:lang w:val="en-GB"/>
              </w:rPr>
              <w:t>10</w:t>
            </w:r>
          </w:p>
        </w:tc>
      </w:tr>
    </w:tbl>
    <w:p w14:paraId="71801906" w14:textId="77777777" w:rsidR="00D36E71" w:rsidRDefault="00D36E71" w:rsidP="00D36E71">
      <w:pPr>
        <w:jc w:val="center"/>
        <w:rPr>
          <w:lang w:val="en-GB"/>
        </w:rPr>
      </w:pPr>
    </w:p>
    <w:p w14:paraId="5A4CF9A8" w14:textId="77777777" w:rsidR="00D36E71" w:rsidRDefault="00D36E71" w:rsidP="00D36E71">
      <w:pPr>
        <w:jc w:val="center"/>
        <w:rPr>
          <w:lang w:val="en-GB"/>
        </w:rPr>
      </w:pPr>
    </w:p>
    <w:p w14:paraId="5612933F" w14:textId="77777777" w:rsidR="00D36E71" w:rsidRDefault="00D36E71" w:rsidP="00D36E71">
      <w:pPr>
        <w:jc w:val="center"/>
        <w:rPr>
          <w:lang w:val="en-GB"/>
        </w:rPr>
      </w:pPr>
    </w:p>
    <w:p w14:paraId="21A7C356" w14:textId="77777777" w:rsidR="00D36E71" w:rsidRDefault="00D36E71" w:rsidP="00D36E71">
      <w:pPr>
        <w:rPr>
          <w:lang w:val="en-GB"/>
        </w:rPr>
      </w:pPr>
    </w:p>
    <w:p w14:paraId="3BFD7FDA" w14:textId="77777777" w:rsidR="0013779F" w:rsidRDefault="0013779F"/>
    <w:sectPr w:rsidR="0013779F" w:rsidSect="0013779F">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254D1" w14:textId="77777777" w:rsidR="00E97352" w:rsidRDefault="00E97352" w:rsidP="00D36E71">
      <w:pPr>
        <w:spacing w:before="0" w:after="0"/>
      </w:pPr>
      <w:r>
        <w:separator/>
      </w:r>
    </w:p>
  </w:endnote>
  <w:endnote w:type="continuationSeparator" w:id="0">
    <w:p w14:paraId="20815A1F" w14:textId="77777777" w:rsidR="00E97352" w:rsidRDefault="00E97352" w:rsidP="00D36E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295266"/>
      <w:docPartObj>
        <w:docPartGallery w:val="Page Numbers (Bottom of Page)"/>
        <w:docPartUnique/>
      </w:docPartObj>
    </w:sdtPr>
    <w:sdtEndPr/>
    <w:sdtContent>
      <w:p w14:paraId="50B7324F" w14:textId="77777777" w:rsidR="00D36E71" w:rsidRDefault="00692A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11EABA" w14:textId="77777777" w:rsidR="00D36E71" w:rsidRDefault="00D36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F3F4D" w14:textId="77777777" w:rsidR="00E97352" w:rsidRDefault="00E97352" w:rsidP="00D36E71">
      <w:pPr>
        <w:spacing w:before="0" w:after="0"/>
      </w:pPr>
      <w:r>
        <w:separator/>
      </w:r>
    </w:p>
  </w:footnote>
  <w:footnote w:type="continuationSeparator" w:id="0">
    <w:p w14:paraId="1ED3480F" w14:textId="77777777" w:rsidR="00E97352" w:rsidRDefault="00E97352" w:rsidP="00D36E71">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hideSpellingErrors/>
  <w:hideGrammaticalErrors/>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9F"/>
    <w:rsid w:val="000D3A68"/>
    <w:rsid w:val="0013779F"/>
    <w:rsid w:val="00442741"/>
    <w:rsid w:val="00465F9E"/>
    <w:rsid w:val="0053294B"/>
    <w:rsid w:val="00614219"/>
    <w:rsid w:val="00692AD6"/>
    <w:rsid w:val="00840AEA"/>
    <w:rsid w:val="008F6F61"/>
    <w:rsid w:val="009A24E3"/>
    <w:rsid w:val="00A74967"/>
    <w:rsid w:val="00D36E71"/>
    <w:rsid w:val="00E97352"/>
    <w:rsid w:val="00EF500E"/>
    <w:rsid w:val="00F9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F711"/>
  <w15:docId w15:val="{ADADF52B-0172-4AF3-936E-5014E99B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79F"/>
    <w:pPr>
      <w:spacing w:before="100" w:after="100"/>
    </w:pPr>
    <w:rPr>
      <w:color w:val="000000" w:themeColor="text1"/>
      <w:sz w:val="18"/>
      <w:szCs w:val="18"/>
    </w:rPr>
  </w:style>
  <w:style w:type="paragraph" w:styleId="Heading1">
    <w:name w:val="heading 1"/>
    <w:basedOn w:val="Normal"/>
    <w:next w:val="Normal"/>
    <w:link w:val="Heading1Char"/>
    <w:qFormat/>
    <w:rsid w:val="00465F9E"/>
    <w:pPr>
      <w:spacing w:before="240" w:after="240"/>
      <w:outlineLvl w:val="0"/>
    </w:pPr>
    <w:rPr>
      <w:rFonts w:asciiTheme="majorHAnsi" w:eastAsiaTheme="majorEastAsia" w:hAnsiTheme="majorHAnsi" w:cstheme="majorBidi"/>
      <w:b/>
      <w:bCs/>
      <w:caps/>
      <w:color w:val="0F6FC6" w:themeColor="accent1"/>
      <w:sz w:val="24"/>
      <w:szCs w:val="24"/>
    </w:rPr>
  </w:style>
  <w:style w:type="paragraph" w:styleId="Heading2">
    <w:name w:val="heading 2"/>
    <w:basedOn w:val="Normal"/>
    <w:next w:val="Normal"/>
    <w:link w:val="Heading2Char"/>
    <w:unhideWhenUsed/>
    <w:qFormat/>
    <w:rsid w:val="00465F9E"/>
    <w:pPr>
      <w:shd w:val="clear" w:color="auto" w:fill="C9F9FC" w:themeFill="accent3" w:themeFillTint="33"/>
      <w:spacing w:before="240"/>
      <w:outlineLvl w:val="1"/>
    </w:pPr>
    <w:rPr>
      <w:color w:val="0BD0D9" w:themeColor="accent3"/>
      <w:sz w:val="22"/>
      <w:szCs w:val="22"/>
    </w:rPr>
  </w:style>
  <w:style w:type="paragraph" w:styleId="Heading3">
    <w:name w:val="heading 3"/>
    <w:basedOn w:val="Normal"/>
    <w:next w:val="Normal"/>
    <w:link w:val="Heading3Char"/>
    <w:unhideWhenUsed/>
    <w:qFormat/>
    <w:rsid w:val="00465F9E"/>
    <w:pPr>
      <w:outlineLvl w:val="2"/>
    </w:pPr>
    <w:rPr>
      <w:rFonts w:asciiTheme="majorHAnsi" w:eastAsiaTheme="majorEastAsia" w:hAnsiTheme="majorHAnsi" w:cstheme="majorBidi"/>
      <w:color w:val="009DD9" w:themeColor="accent2"/>
    </w:rPr>
  </w:style>
  <w:style w:type="paragraph" w:styleId="Heading6">
    <w:name w:val="heading 6"/>
    <w:basedOn w:val="Normal"/>
    <w:next w:val="Normal"/>
    <w:link w:val="Heading6Char"/>
    <w:uiPriority w:val="9"/>
    <w:semiHidden/>
    <w:unhideWhenUsed/>
    <w:qFormat/>
    <w:rsid w:val="00465F9E"/>
    <w:pPr>
      <w:spacing w:before="240" w:after="60"/>
      <w:outlineLvl w:val="5"/>
    </w:pPr>
    <w:rPr>
      <w:rFonts w:asciiTheme="majorHAnsi" w:eastAsiaTheme="majorEastAsia" w:hAnsiTheme="majorHAnsi" w:cstheme="majorBidi"/>
      <w:b/>
      <w:bCs/>
      <w:color w:val="auto"/>
      <w:sz w:val="22"/>
      <w:szCs w:val="22"/>
    </w:rPr>
  </w:style>
  <w:style w:type="paragraph" w:styleId="Heading7">
    <w:name w:val="heading 7"/>
    <w:basedOn w:val="Normal"/>
    <w:next w:val="Normal"/>
    <w:link w:val="Heading7Char"/>
    <w:uiPriority w:val="9"/>
    <w:semiHidden/>
    <w:unhideWhenUsed/>
    <w:qFormat/>
    <w:rsid w:val="00465F9E"/>
    <w:pPr>
      <w:spacing w:before="240" w:after="60"/>
      <w:outlineLvl w:val="6"/>
    </w:pPr>
    <w:rPr>
      <w:rFonts w:asciiTheme="majorHAnsi" w:eastAsiaTheme="majorEastAsia" w:hAnsiTheme="majorHAnsi" w:cstheme="majorBidi"/>
      <w:color w:val="auto"/>
      <w:sz w:val="24"/>
      <w:szCs w:val="24"/>
    </w:rPr>
  </w:style>
  <w:style w:type="paragraph" w:styleId="Heading8">
    <w:name w:val="heading 8"/>
    <w:basedOn w:val="Normal"/>
    <w:next w:val="Normal"/>
    <w:link w:val="Heading8Char"/>
    <w:uiPriority w:val="9"/>
    <w:semiHidden/>
    <w:unhideWhenUsed/>
    <w:qFormat/>
    <w:rsid w:val="00465F9E"/>
    <w:pPr>
      <w:spacing w:before="240" w:after="60"/>
      <w:outlineLvl w:val="7"/>
    </w:pPr>
    <w:rPr>
      <w:rFonts w:asciiTheme="majorHAnsi" w:eastAsiaTheme="majorEastAsia" w:hAnsiTheme="majorHAnsi" w:cstheme="majorBidi"/>
      <w:i/>
      <w:iCs/>
      <w:color w:val="auto"/>
      <w:sz w:val="24"/>
      <w:szCs w:val="24"/>
    </w:rPr>
  </w:style>
  <w:style w:type="paragraph" w:styleId="Heading9">
    <w:name w:val="heading 9"/>
    <w:basedOn w:val="Normal"/>
    <w:next w:val="Normal"/>
    <w:link w:val="Heading9Char"/>
    <w:uiPriority w:val="9"/>
    <w:semiHidden/>
    <w:unhideWhenUsed/>
    <w:qFormat/>
    <w:rsid w:val="00465F9E"/>
    <w:pPr>
      <w:spacing w:before="240" w:after="60"/>
      <w:outlineLvl w:val="8"/>
    </w:pPr>
    <w:rPr>
      <w:rFonts w:asciiTheme="majorHAnsi" w:eastAsiaTheme="majorEastAsia" w:hAnsiTheme="majorHAnsi" w:cstheme="maj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F9E"/>
    <w:rPr>
      <w:rFonts w:asciiTheme="majorHAnsi" w:eastAsiaTheme="majorEastAsia" w:hAnsiTheme="majorHAnsi" w:cstheme="majorBidi"/>
      <w:b/>
      <w:bCs/>
      <w:caps/>
      <w:color w:val="0F6FC6" w:themeColor="accent1"/>
      <w:sz w:val="24"/>
      <w:szCs w:val="24"/>
    </w:rPr>
  </w:style>
  <w:style w:type="character" w:customStyle="1" w:styleId="Heading2Char">
    <w:name w:val="Heading 2 Char"/>
    <w:basedOn w:val="DefaultParagraphFont"/>
    <w:link w:val="Heading2"/>
    <w:rsid w:val="00465F9E"/>
    <w:rPr>
      <w:color w:val="0BD0D9" w:themeColor="accent3"/>
      <w:shd w:val="clear" w:color="auto" w:fill="C9F9FC" w:themeFill="accent3" w:themeFillTint="33"/>
    </w:rPr>
  </w:style>
  <w:style w:type="character" w:customStyle="1" w:styleId="Heading3Char">
    <w:name w:val="Heading 3 Char"/>
    <w:basedOn w:val="DefaultParagraphFont"/>
    <w:link w:val="Heading3"/>
    <w:rsid w:val="00465F9E"/>
    <w:rPr>
      <w:rFonts w:asciiTheme="majorHAnsi" w:eastAsiaTheme="majorEastAsia" w:hAnsiTheme="majorHAnsi" w:cstheme="majorBidi"/>
      <w:color w:val="009DD9" w:themeColor="accent2"/>
      <w:sz w:val="18"/>
      <w:szCs w:val="18"/>
    </w:rPr>
  </w:style>
  <w:style w:type="character" w:customStyle="1" w:styleId="Heading6Char">
    <w:name w:val="Heading 6 Char"/>
    <w:basedOn w:val="DefaultParagraphFont"/>
    <w:link w:val="Heading6"/>
    <w:uiPriority w:val="9"/>
    <w:semiHidden/>
    <w:rsid w:val="00465F9E"/>
    <w:rPr>
      <w:rFonts w:asciiTheme="majorHAnsi" w:eastAsiaTheme="majorEastAsia" w:hAnsiTheme="majorHAnsi" w:cstheme="majorBidi"/>
      <w:b/>
      <w:bCs/>
    </w:rPr>
  </w:style>
  <w:style w:type="character" w:customStyle="1" w:styleId="Heading7Char">
    <w:name w:val="Heading 7 Char"/>
    <w:basedOn w:val="DefaultParagraphFont"/>
    <w:link w:val="Heading7"/>
    <w:uiPriority w:val="9"/>
    <w:semiHidden/>
    <w:rsid w:val="00465F9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65F9E"/>
    <w:rPr>
      <w:rFonts w:asciiTheme="majorHAnsi" w:eastAsiaTheme="majorEastAsia" w:hAnsiTheme="majorHAnsi" w:cstheme="majorBidi"/>
      <w:i/>
      <w:iCs/>
      <w:sz w:val="24"/>
      <w:szCs w:val="24"/>
    </w:rPr>
  </w:style>
  <w:style w:type="character" w:customStyle="1" w:styleId="Heading9Char">
    <w:name w:val="Heading 9 Char"/>
    <w:basedOn w:val="DefaultParagraphFont"/>
    <w:link w:val="Heading9"/>
    <w:uiPriority w:val="9"/>
    <w:semiHidden/>
    <w:rsid w:val="00465F9E"/>
    <w:rPr>
      <w:rFonts w:asciiTheme="majorHAnsi" w:eastAsiaTheme="majorEastAsia" w:hAnsiTheme="majorHAnsi" w:cstheme="majorBidi"/>
    </w:rPr>
  </w:style>
  <w:style w:type="paragraph" w:styleId="ListParagraph">
    <w:name w:val="List Paragraph"/>
    <w:basedOn w:val="Normal"/>
    <w:uiPriority w:val="34"/>
    <w:unhideWhenUsed/>
    <w:qFormat/>
    <w:rsid w:val="00465F9E"/>
    <w:pPr>
      <w:ind w:left="720"/>
      <w:contextualSpacing/>
    </w:pPr>
  </w:style>
  <w:style w:type="paragraph" w:styleId="TOCHeading">
    <w:name w:val="TOC Heading"/>
    <w:basedOn w:val="Heading1"/>
    <w:next w:val="Normal"/>
    <w:uiPriority w:val="39"/>
    <w:semiHidden/>
    <w:unhideWhenUsed/>
    <w:qFormat/>
    <w:rsid w:val="00465F9E"/>
    <w:pPr>
      <w:outlineLvl w:val="9"/>
    </w:pPr>
  </w:style>
  <w:style w:type="paragraph" w:customStyle="1" w:styleId="Logo">
    <w:name w:val="Logo"/>
    <w:basedOn w:val="Normal"/>
    <w:qFormat/>
    <w:rsid w:val="00465F9E"/>
    <w:pPr>
      <w:jc w:val="center"/>
    </w:pPr>
    <w:rPr>
      <w:noProof/>
    </w:rPr>
  </w:style>
  <w:style w:type="paragraph" w:customStyle="1" w:styleId="Companyname">
    <w:name w:val="Company name"/>
    <w:basedOn w:val="Normal"/>
    <w:next w:val="Normal"/>
    <w:qFormat/>
    <w:rsid w:val="00465F9E"/>
    <w:pPr>
      <w:spacing w:before="0" w:after="0"/>
      <w:jc w:val="center"/>
    </w:pPr>
    <w:rPr>
      <w:b/>
      <w:bCs/>
      <w:color w:val="03485B" w:themeColor="text2" w:themeShade="BF"/>
      <w:sz w:val="28"/>
      <w:szCs w:val="28"/>
    </w:rPr>
  </w:style>
  <w:style w:type="table" w:styleId="TableGrid">
    <w:name w:val="Table Grid"/>
    <w:basedOn w:val="TableNormal"/>
    <w:uiPriority w:val="59"/>
    <w:rsid w:val="00137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36E71"/>
    <w:pPr>
      <w:tabs>
        <w:tab w:val="center" w:pos="4513"/>
        <w:tab w:val="right" w:pos="9026"/>
      </w:tabs>
      <w:spacing w:before="0" w:after="0"/>
    </w:pPr>
  </w:style>
  <w:style w:type="character" w:customStyle="1" w:styleId="HeaderChar">
    <w:name w:val="Header Char"/>
    <w:basedOn w:val="DefaultParagraphFont"/>
    <w:link w:val="Header"/>
    <w:uiPriority w:val="99"/>
    <w:semiHidden/>
    <w:rsid w:val="00D36E71"/>
    <w:rPr>
      <w:color w:val="000000" w:themeColor="text1"/>
      <w:sz w:val="18"/>
      <w:szCs w:val="18"/>
    </w:rPr>
  </w:style>
  <w:style w:type="paragraph" w:styleId="Footer">
    <w:name w:val="footer"/>
    <w:basedOn w:val="Normal"/>
    <w:link w:val="FooterChar"/>
    <w:uiPriority w:val="99"/>
    <w:unhideWhenUsed/>
    <w:rsid w:val="00D36E71"/>
    <w:pPr>
      <w:tabs>
        <w:tab w:val="center" w:pos="4513"/>
        <w:tab w:val="right" w:pos="9026"/>
      </w:tabs>
      <w:spacing w:before="0" w:after="0"/>
    </w:pPr>
  </w:style>
  <w:style w:type="character" w:customStyle="1" w:styleId="FooterChar">
    <w:name w:val="Footer Char"/>
    <w:basedOn w:val="DefaultParagraphFont"/>
    <w:link w:val="Footer"/>
    <w:uiPriority w:val="99"/>
    <w:rsid w:val="00D36E71"/>
    <w:rPr>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Boardroom">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Green</dc:creator>
  <cp:lastModifiedBy>Chris Powell</cp:lastModifiedBy>
  <cp:revision>2</cp:revision>
  <dcterms:created xsi:type="dcterms:W3CDTF">2020-10-02T10:19:00Z</dcterms:created>
  <dcterms:modified xsi:type="dcterms:W3CDTF">2020-10-02T10:19:00Z</dcterms:modified>
</cp:coreProperties>
</file>