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3"/>
        <w:gridCol w:w="998"/>
        <w:gridCol w:w="796"/>
        <w:gridCol w:w="795"/>
        <w:gridCol w:w="757"/>
        <w:gridCol w:w="1127"/>
      </w:tblGrid>
      <w:tr w:rsidR="004D7FB0" w:rsidRPr="00BF7F39" w14:paraId="711D2F8A" w14:textId="77777777" w:rsidTr="00D53321">
        <w:tc>
          <w:tcPr>
            <w:tcW w:w="9016" w:type="dxa"/>
            <w:gridSpan w:val="6"/>
          </w:tcPr>
          <w:p w14:paraId="540579C4" w14:textId="77777777" w:rsidR="004D7FB0" w:rsidRPr="00BF7F39" w:rsidRDefault="004D7FB0" w:rsidP="00D533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Name: </w:t>
            </w:r>
          </w:p>
        </w:tc>
      </w:tr>
      <w:tr w:rsidR="004D7FB0" w:rsidRPr="00BF7F39" w14:paraId="59106195" w14:textId="77777777" w:rsidTr="00D53321">
        <w:tc>
          <w:tcPr>
            <w:tcW w:w="4543" w:type="dxa"/>
          </w:tcPr>
          <w:p w14:paraId="07B5AB16" w14:textId="77777777" w:rsidR="004D7FB0" w:rsidRPr="00BF7F39" w:rsidRDefault="004D7FB0" w:rsidP="00D533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 each statement tick the number that best represent your response.</w:t>
            </w:r>
          </w:p>
        </w:tc>
        <w:tc>
          <w:tcPr>
            <w:tcW w:w="998" w:type="dxa"/>
          </w:tcPr>
          <w:p w14:paraId="5F711879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F39">
              <w:rPr>
                <w:rFonts w:cstheme="minorHAnsi"/>
                <w:sz w:val="24"/>
                <w:szCs w:val="24"/>
              </w:rPr>
              <w:t>Never</w:t>
            </w:r>
          </w:p>
        </w:tc>
        <w:tc>
          <w:tcPr>
            <w:tcW w:w="796" w:type="dxa"/>
          </w:tcPr>
          <w:p w14:paraId="10C4BD9D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5" w:type="dxa"/>
          </w:tcPr>
          <w:p w14:paraId="66AAF9D6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7" w:type="dxa"/>
          </w:tcPr>
          <w:p w14:paraId="483F83B9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7" w:type="dxa"/>
          </w:tcPr>
          <w:p w14:paraId="47AD2926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F39">
              <w:rPr>
                <w:rFonts w:cstheme="minorHAnsi"/>
                <w:sz w:val="24"/>
                <w:szCs w:val="24"/>
              </w:rPr>
              <w:t>Always</w:t>
            </w:r>
          </w:p>
        </w:tc>
      </w:tr>
      <w:tr w:rsidR="004D7FB0" w:rsidRPr="00BF7F39" w14:paraId="0B3D9067" w14:textId="77777777" w:rsidTr="00D53321">
        <w:tc>
          <w:tcPr>
            <w:tcW w:w="4543" w:type="dxa"/>
          </w:tcPr>
          <w:p w14:paraId="647C759B" w14:textId="77777777" w:rsidR="004D7FB0" w:rsidRPr="00BF7F39" w:rsidRDefault="004D7FB0" w:rsidP="00D533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14:paraId="15B8AB67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F3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14:paraId="68945E11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F3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14:paraId="1EE98F3D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F3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57" w:type="dxa"/>
          </w:tcPr>
          <w:p w14:paraId="0128E191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F3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14:paraId="18623951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F39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4D7FB0" w:rsidRPr="00BF7F39" w14:paraId="1E971B23" w14:textId="77777777" w:rsidTr="00D53321">
        <w:tc>
          <w:tcPr>
            <w:tcW w:w="4543" w:type="dxa"/>
          </w:tcPr>
          <w:p w14:paraId="53D97255" w14:textId="7968360A" w:rsidR="004D7FB0" w:rsidRPr="00FA5BEB" w:rsidRDefault="004D7FB0" w:rsidP="00D5332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5BEB">
              <w:rPr>
                <w:rFonts w:cstheme="minorHAnsi"/>
                <w:color w:val="000000" w:themeColor="text1"/>
                <w:sz w:val="24"/>
                <w:szCs w:val="24"/>
              </w:rPr>
              <w:t xml:space="preserve">I can identify different emotions that </w:t>
            </w:r>
            <w:r w:rsidR="00FA4078" w:rsidRPr="00FA5BEB">
              <w:rPr>
                <w:rFonts w:cstheme="minorHAnsi"/>
                <w:color w:val="000000" w:themeColor="text1"/>
                <w:sz w:val="24"/>
                <w:szCs w:val="24"/>
              </w:rPr>
              <w:t xml:space="preserve">I have experienced as </w:t>
            </w:r>
            <w:r w:rsidRPr="00FA5BEB">
              <w:rPr>
                <w:rFonts w:cstheme="minorHAnsi"/>
                <w:color w:val="000000" w:themeColor="text1"/>
                <w:sz w:val="24"/>
                <w:szCs w:val="24"/>
              </w:rPr>
              <w:t>a result of the pandemic</w:t>
            </w:r>
          </w:p>
        </w:tc>
        <w:tc>
          <w:tcPr>
            <w:tcW w:w="998" w:type="dxa"/>
          </w:tcPr>
          <w:p w14:paraId="5803FDD5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6" w:type="dxa"/>
          </w:tcPr>
          <w:p w14:paraId="2C2DB989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5" w:type="dxa"/>
          </w:tcPr>
          <w:p w14:paraId="7133787C" w14:textId="77777777" w:rsidR="004D7FB0" w:rsidRPr="00D13936" w:rsidRDefault="004D7FB0" w:rsidP="004D7FB0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7" w:type="dxa"/>
          </w:tcPr>
          <w:p w14:paraId="5EA22455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7" w:type="dxa"/>
          </w:tcPr>
          <w:p w14:paraId="0D58B151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D7FB0" w:rsidRPr="00BF7F39" w14:paraId="01501402" w14:textId="77777777" w:rsidTr="00D53321">
        <w:tc>
          <w:tcPr>
            <w:tcW w:w="4543" w:type="dxa"/>
          </w:tcPr>
          <w:p w14:paraId="25F8D5B9" w14:textId="77777777" w:rsidR="004D7FB0" w:rsidRPr="00BF7F39" w:rsidRDefault="004D7FB0" w:rsidP="00D53321">
            <w:pPr>
              <w:rPr>
                <w:rFonts w:cstheme="minorHAnsi"/>
                <w:sz w:val="24"/>
                <w:szCs w:val="24"/>
              </w:rPr>
            </w:pPr>
            <w:r w:rsidRPr="00BF7F39">
              <w:rPr>
                <w:rFonts w:cstheme="minorHAnsi"/>
                <w:sz w:val="24"/>
                <w:szCs w:val="24"/>
              </w:rPr>
              <w:t xml:space="preserve">I </w:t>
            </w:r>
            <w:r>
              <w:rPr>
                <w:rFonts w:cstheme="minorHAnsi"/>
                <w:sz w:val="24"/>
                <w:szCs w:val="24"/>
              </w:rPr>
              <w:t>understand why I feel these emotions</w:t>
            </w:r>
          </w:p>
        </w:tc>
        <w:tc>
          <w:tcPr>
            <w:tcW w:w="998" w:type="dxa"/>
          </w:tcPr>
          <w:p w14:paraId="562BE309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6" w:type="dxa"/>
          </w:tcPr>
          <w:p w14:paraId="6CB1BF63" w14:textId="77777777" w:rsidR="004D7FB0" w:rsidRPr="00D13936" w:rsidRDefault="004D7FB0" w:rsidP="004D7FB0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5" w:type="dxa"/>
          </w:tcPr>
          <w:p w14:paraId="7A08211D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7" w:type="dxa"/>
          </w:tcPr>
          <w:p w14:paraId="24EB41F5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7" w:type="dxa"/>
          </w:tcPr>
          <w:p w14:paraId="704E278C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D7FB0" w:rsidRPr="00BF7F39" w14:paraId="15B7D197" w14:textId="77777777" w:rsidTr="00D53321">
        <w:tc>
          <w:tcPr>
            <w:tcW w:w="4543" w:type="dxa"/>
          </w:tcPr>
          <w:p w14:paraId="781C44CC" w14:textId="77777777" w:rsidR="004D7FB0" w:rsidRPr="00BF7F39" w:rsidRDefault="004D7FB0" w:rsidP="00D53321">
            <w:pPr>
              <w:rPr>
                <w:rFonts w:cstheme="minorHAnsi"/>
                <w:sz w:val="24"/>
                <w:szCs w:val="24"/>
              </w:rPr>
            </w:pPr>
            <w:r w:rsidRPr="00BF7F39">
              <w:rPr>
                <w:rFonts w:cstheme="minorHAnsi"/>
                <w:sz w:val="24"/>
                <w:szCs w:val="24"/>
              </w:rPr>
              <w:t xml:space="preserve">I </w:t>
            </w:r>
            <w:r>
              <w:rPr>
                <w:rFonts w:cstheme="minorHAnsi"/>
                <w:sz w:val="24"/>
                <w:szCs w:val="24"/>
              </w:rPr>
              <w:t xml:space="preserve">understand that even though they may be hard to manage, they are normal </w:t>
            </w:r>
          </w:p>
        </w:tc>
        <w:tc>
          <w:tcPr>
            <w:tcW w:w="998" w:type="dxa"/>
          </w:tcPr>
          <w:p w14:paraId="6F884F87" w14:textId="77777777" w:rsidR="004D7FB0" w:rsidRPr="00D13936" w:rsidRDefault="004D7FB0" w:rsidP="004D7FB0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6" w:type="dxa"/>
          </w:tcPr>
          <w:p w14:paraId="5B5FD85D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5" w:type="dxa"/>
          </w:tcPr>
          <w:p w14:paraId="06FC5E67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7" w:type="dxa"/>
          </w:tcPr>
          <w:p w14:paraId="1ABE3723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7" w:type="dxa"/>
          </w:tcPr>
          <w:p w14:paraId="0E560984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D7FB0" w:rsidRPr="00BF7F39" w14:paraId="506A97D2" w14:textId="77777777" w:rsidTr="00D53321">
        <w:tc>
          <w:tcPr>
            <w:tcW w:w="4543" w:type="dxa"/>
          </w:tcPr>
          <w:p w14:paraId="47F05004" w14:textId="77777777" w:rsidR="004D7FB0" w:rsidRPr="00BF7F39" w:rsidRDefault="004D7FB0" w:rsidP="00D53321">
            <w:pPr>
              <w:rPr>
                <w:rFonts w:cstheme="minorHAnsi"/>
                <w:sz w:val="24"/>
                <w:szCs w:val="24"/>
              </w:rPr>
            </w:pPr>
            <w:r w:rsidRPr="00BF7F39">
              <w:rPr>
                <w:rFonts w:cstheme="minorHAnsi"/>
                <w:sz w:val="24"/>
                <w:szCs w:val="24"/>
              </w:rPr>
              <w:t xml:space="preserve">I </w:t>
            </w:r>
            <w:r>
              <w:rPr>
                <w:rFonts w:cstheme="minorHAnsi"/>
                <w:sz w:val="24"/>
                <w:szCs w:val="24"/>
              </w:rPr>
              <w:t>can stay</w:t>
            </w:r>
            <w:r w:rsidRPr="00BF7F39">
              <w:rPr>
                <w:rFonts w:cstheme="minorHAnsi"/>
                <w:sz w:val="24"/>
                <w:szCs w:val="24"/>
              </w:rPr>
              <w:t xml:space="preserve"> positive when things </w:t>
            </w:r>
            <w:r>
              <w:rPr>
                <w:rFonts w:cstheme="minorHAnsi"/>
                <w:sz w:val="24"/>
                <w:szCs w:val="24"/>
              </w:rPr>
              <w:t>are difficult</w:t>
            </w:r>
          </w:p>
        </w:tc>
        <w:tc>
          <w:tcPr>
            <w:tcW w:w="998" w:type="dxa"/>
          </w:tcPr>
          <w:p w14:paraId="693A9233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6" w:type="dxa"/>
          </w:tcPr>
          <w:p w14:paraId="0707AC30" w14:textId="77777777" w:rsidR="004D7FB0" w:rsidRPr="004D7FB0" w:rsidRDefault="004D7FB0" w:rsidP="004D7FB0">
            <w:pPr>
              <w:ind w:left="3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5" w:type="dxa"/>
          </w:tcPr>
          <w:p w14:paraId="4C655201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7" w:type="dxa"/>
          </w:tcPr>
          <w:p w14:paraId="6607BC6A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7" w:type="dxa"/>
          </w:tcPr>
          <w:p w14:paraId="51D4165C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D7FB0" w:rsidRPr="00BF7F39" w14:paraId="453BF897" w14:textId="77777777" w:rsidTr="00D53321">
        <w:tc>
          <w:tcPr>
            <w:tcW w:w="4543" w:type="dxa"/>
          </w:tcPr>
          <w:p w14:paraId="244F294F" w14:textId="2B5EEC6E" w:rsidR="004D7FB0" w:rsidRPr="00BF7F39" w:rsidRDefault="00FA4078" w:rsidP="00D53321">
            <w:pPr>
              <w:rPr>
                <w:rFonts w:cstheme="minorHAnsi"/>
                <w:sz w:val="24"/>
                <w:szCs w:val="24"/>
              </w:rPr>
            </w:pPr>
            <w:r w:rsidRPr="00FA5BEB">
              <w:rPr>
                <w:rFonts w:cstheme="minorHAnsi"/>
                <w:color w:val="000000" w:themeColor="text1"/>
                <w:sz w:val="24"/>
                <w:szCs w:val="24"/>
              </w:rPr>
              <w:t>I understand how ‘giving/being kind’ helps to</w:t>
            </w:r>
            <w:r w:rsidR="004D7FB0" w:rsidRPr="00FA5BEB">
              <w:rPr>
                <w:rFonts w:cstheme="minorHAnsi"/>
                <w:color w:val="000000" w:themeColor="text1"/>
                <w:sz w:val="24"/>
                <w:szCs w:val="24"/>
              </w:rPr>
              <w:t xml:space="preserve"> improve my emotional wellbeing during the pandemic</w:t>
            </w:r>
          </w:p>
        </w:tc>
        <w:tc>
          <w:tcPr>
            <w:tcW w:w="998" w:type="dxa"/>
          </w:tcPr>
          <w:p w14:paraId="0BF08342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6" w:type="dxa"/>
          </w:tcPr>
          <w:p w14:paraId="24E8405D" w14:textId="77777777" w:rsidR="004D7FB0" w:rsidRPr="004D7FB0" w:rsidRDefault="004D7FB0" w:rsidP="004D7FB0">
            <w:pPr>
              <w:ind w:left="3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5" w:type="dxa"/>
          </w:tcPr>
          <w:p w14:paraId="7CF9EAE6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7" w:type="dxa"/>
          </w:tcPr>
          <w:p w14:paraId="1AB585D3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7" w:type="dxa"/>
          </w:tcPr>
          <w:p w14:paraId="40DBA454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D7FB0" w:rsidRPr="00BF7F39" w14:paraId="451A70D0" w14:textId="77777777" w:rsidTr="00D53321">
        <w:tc>
          <w:tcPr>
            <w:tcW w:w="4543" w:type="dxa"/>
          </w:tcPr>
          <w:p w14:paraId="28BC9D09" w14:textId="1CE4E59F" w:rsidR="004D7FB0" w:rsidRPr="00BF7F39" w:rsidRDefault="004D7FB0" w:rsidP="00D53321">
            <w:pPr>
              <w:rPr>
                <w:rFonts w:cstheme="minorHAnsi"/>
                <w:sz w:val="24"/>
                <w:szCs w:val="24"/>
              </w:rPr>
            </w:pPr>
            <w:r w:rsidRPr="00BF7F39">
              <w:rPr>
                <w:rFonts w:cstheme="minorHAnsi"/>
                <w:sz w:val="24"/>
                <w:szCs w:val="24"/>
              </w:rPr>
              <w:t xml:space="preserve">When things get </w:t>
            </w:r>
            <w:proofErr w:type="gramStart"/>
            <w:r w:rsidRPr="00BF7F39">
              <w:rPr>
                <w:rFonts w:cstheme="minorHAnsi"/>
                <w:sz w:val="24"/>
                <w:szCs w:val="24"/>
              </w:rPr>
              <w:t>difficult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I understand how the 5 ways to </w:t>
            </w:r>
            <w:proofErr w:type="spellStart"/>
            <w:r>
              <w:rPr>
                <w:rFonts w:cstheme="minorHAnsi"/>
                <w:sz w:val="24"/>
                <w:szCs w:val="24"/>
              </w:rPr>
              <w:t>well being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can help me manage and improve my emotional health</w:t>
            </w:r>
          </w:p>
        </w:tc>
        <w:tc>
          <w:tcPr>
            <w:tcW w:w="998" w:type="dxa"/>
          </w:tcPr>
          <w:p w14:paraId="66E1367D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6" w:type="dxa"/>
          </w:tcPr>
          <w:p w14:paraId="68F4398A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5" w:type="dxa"/>
          </w:tcPr>
          <w:p w14:paraId="7C50650E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7" w:type="dxa"/>
          </w:tcPr>
          <w:p w14:paraId="3341C8F1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7" w:type="dxa"/>
          </w:tcPr>
          <w:p w14:paraId="7DC68CF4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D7FB0" w:rsidRPr="00BF7F39" w14:paraId="3AF0900D" w14:textId="77777777" w:rsidTr="00D53321">
        <w:tc>
          <w:tcPr>
            <w:tcW w:w="4543" w:type="dxa"/>
          </w:tcPr>
          <w:p w14:paraId="2266C54A" w14:textId="77777777" w:rsidR="004D7FB0" w:rsidRPr="00BF7F39" w:rsidRDefault="004D7FB0" w:rsidP="00D533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14:paraId="5BAB66AC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6" w:type="dxa"/>
          </w:tcPr>
          <w:p w14:paraId="598EB690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5" w:type="dxa"/>
          </w:tcPr>
          <w:p w14:paraId="52FEA999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7" w:type="dxa"/>
          </w:tcPr>
          <w:p w14:paraId="0EBD3305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7" w:type="dxa"/>
          </w:tcPr>
          <w:p w14:paraId="0B5AF187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D7FB0" w:rsidRPr="00BF7F39" w14:paraId="40EE798B" w14:textId="77777777" w:rsidTr="00D53321">
        <w:tc>
          <w:tcPr>
            <w:tcW w:w="4543" w:type="dxa"/>
          </w:tcPr>
          <w:p w14:paraId="39D30B8E" w14:textId="77777777" w:rsidR="004D7FB0" w:rsidRPr="00BF7F39" w:rsidRDefault="004D7FB0" w:rsidP="00D533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During the pandemic I would </w:t>
            </w:r>
            <w:r w:rsidRPr="00BF7F39">
              <w:rPr>
                <w:rFonts w:cstheme="minorHAnsi"/>
                <w:sz w:val="24"/>
                <w:szCs w:val="24"/>
              </w:rPr>
              <w:t>describe myself as:</w:t>
            </w:r>
          </w:p>
        </w:tc>
        <w:tc>
          <w:tcPr>
            <w:tcW w:w="998" w:type="dxa"/>
          </w:tcPr>
          <w:p w14:paraId="706F0F57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6" w:type="dxa"/>
          </w:tcPr>
          <w:p w14:paraId="6FAC64C1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5" w:type="dxa"/>
          </w:tcPr>
          <w:p w14:paraId="43A22C89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7" w:type="dxa"/>
          </w:tcPr>
          <w:p w14:paraId="3F935751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7" w:type="dxa"/>
          </w:tcPr>
          <w:p w14:paraId="12898636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D7FB0" w:rsidRPr="00BF7F39" w14:paraId="5982FBCD" w14:textId="77777777" w:rsidTr="00D53321">
        <w:tc>
          <w:tcPr>
            <w:tcW w:w="4543" w:type="dxa"/>
          </w:tcPr>
          <w:p w14:paraId="17B99E9E" w14:textId="77777777" w:rsidR="004D7FB0" w:rsidRPr="00BF7F39" w:rsidRDefault="004D7FB0" w:rsidP="00D53321">
            <w:pPr>
              <w:ind w:left="720"/>
              <w:rPr>
                <w:rFonts w:cstheme="minorHAnsi"/>
                <w:sz w:val="24"/>
                <w:szCs w:val="24"/>
              </w:rPr>
            </w:pPr>
            <w:r w:rsidRPr="00BF7F39">
              <w:rPr>
                <w:rFonts w:cstheme="minorHAnsi"/>
                <w:sz w:val="24"/>
                <w:szCs w:val="24"/>
              </w:rPr>
              <w:t>Positive</w:t>
            </w:r>
          </w:p>
        </w:tc>
        <w:tc>
          <w:tcPr>
            <w:tcW w:w="998" w:type="dxa"/>
          </w:tcPr>
          <w:p w14:paraId="4706D410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6" w:type="dxa"/>
          </w:tcPr>
          <w:p w14:paraId="6C023A48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5" w:type="dxa"/>
          </w:tcPr>
          <w:p w14:paraId="2C82DF82" w14:textId="77777777" w:rsidR="004D7FB0" w:rsidRPr="00D13936" w:rsidRDefault="004D7FB0" w:rsidP="004D7FB0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7" w:type="dxa"/>
          </w:tcPr>
          <w:p w14:paraId="33C541BD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7" w:type="dxa"/>
          </w:tcPr>
          <w:p w14:paraId="3177BC63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D7FB0" w:rsidRPr="00BF7F39" w14:paraId="0263674F" w14:textId="77777777" w:rsidTr="00D53321">
        <w:tc>
          <w:tcPr>
            <w:tcW w:w="4543" w:type="dxa"/>
          </w:tcPr>
          <w:p w14:paraId="1102DF83" w14:textId="77777777" w:rsidR="004D7FB0" w:rsidRPr="00BF7F39" w:rsidRDefault="004D7FB0" w:rsidP="00D53321">
            <w:pPr>
              <w:tabs>
                <w:tab w:val="left" w:pos="1230"/>
                <w:tab w:val="right" w:pos="4599"/>
              </w:tabs>
              <w:ind w:left="720"/>
              <w:rPr>
                <w:rFonts w:cstheme="minorHAnsi"/>
                <w:sz w:val="24"/>
                <w:szCs w:val="24"/>
              </w:rPr>
            </w:pPr>
            <w:r w:rsidRPr="00BF7F39">
              <w:rPr>
                <w:rFonts w:cstheme="minorHAnsi"/>
                <w:sz w:val="24"/>
                <w:szCs w:val="24"/>
              </w:rPr>
              <w:t>Confident</w:t>
            </w:r>
          </w:p>
        </w:tc>
        <w:tc>
          <w:tcPr>
            <w:tcW w:w="998" w:type="dxa"/>
          </w:tcPr>
          <w:p w14:paraId="3645579E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6" w:type="dxa"/>
          </w:tcPr>
          <w:p w14:paraId="1D3F16A0" w14:textId="77777777" w:rsidR="004D7FB0" w:rsidRPr="00D13936" w:rsidRDefault="004D7FB0" w:rsidP="004D7FB0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5" w:type="dxa"/>
          </w:tcPr>
          <w:p w14:paraId="1853C3E1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7" w:type="dxa"/>
          </w:tcPr>
          <w:p w14:paraId="608E5AB7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7" w:type="dxa"/>
          </w:tcPr>
          <w:p w14:paraId="503AFF5D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D7FB0" w:rsidRPr="00BF7F39" w14:paraId="4C26C746" w14:textId="77777777" w:rsidTr="00D53321">
        <w:tc>
          <w:tcPr>
            <w:tcW w:w="4543" w:type="dxa"/>
          </w:tcPr>
          <w:p w14:paraId="3A7EF0FB" w14:textId="77777777" w:rsidR="004D7FB0" w:rsidRPr="00BF7F39" w:rsidRDefault="004D7FB0" w:rsidP="00D53321">
            <w:pPr>
              <w:ind w:left="720"/>
              <w:rPr>
                <w:rFonts w:cstheme="minorHAnsi"/>
                <w:sz w:val="24"/>
                <w:szCs w:val="24"/>
              </w:rPr>
            </w:pPr>
            <w:r w:rsidRPr="00BF7F39">
              <w:rPr>
                <w:rFonts w:cstheme="minorHAnsi"/>
                <w:sz w:val="24"/>
                <w:szCs w:val="24"/>
              </w:rPr>
              <w:t>Determined</w:t>
            </w:r>
          </w:p>
        </w:tc>
        <w:tc>
          <w:tcPr>
            <w:tcW w:w="998" w:type="dxa"/>
          </w:tcPr>
          <w:p w14:paraId="32EF9844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6" w:type="dxa"/>
          </w:tcPr>
          <w:p w14:paraId="2CB13355" w14:textId="77777777" w:rsidR="004D7FB0" w:rsidRPr="00D13936" w:rsidRDefault="004D7FB0" w:rsidP="004D7FB0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5" w:type="dxa"/>
          </w:tcPr>
          <w:p w14:paraId="250B1A6C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7" w:type="dxa"/>
          </w:tcPr>
          <w:p w14:paraId="36017335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7" w:type="dxa"/>
          </w:tcPr>
          <w:p w14:paraId="70AD8727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D7FB0" w:rsidRPr="00BF7F39" w14:paraId="0BD4D70A" w14:textId="77777777" w:rsidTr="00D53321">
        <w:tc>
          <w:tcPr>
            <w:tcW w:w="4543" w:type="dxa"/>
          </w:tcPr>
          <w:p w14:paraId="06B795AF" w14:textId="77777777" w:rsidR="004D7FB0" w:rsidRPr="00BF7F39" w:rsidRDefault="004D7FB0" w:rsidP="00D53321">
            <w:pPr>
              <w:ind w:left="720"/>
              <w:rPr>
                <w:rFonts w:cstheme="minorHAnsi"/>
                <w:sz w:val="24"/>
                <w:szCs w:val="24"/>
              </w:rPr>
            </w:pPr>
            <w:r w:rsidRPr="00BF7F39">
              <w:rPr>
                <w:rFonts w:cstheme="minorHAnsi"/>
                <w:sz w:val="24"/>
                <w:szCs w:val="24"/>
              </w:rPr>
              <w:t>Optimistic</w:t>
            </w:r>
          </w:p>
        </w:tc>
        <w:tc>
          <w:tcPr>
            <w:tcW w:w="998" w:type="dxa"/>
          </w:tcPr>
          <w:p w14:paraId="4BF61877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6" w:type="dxa"/>
          </w:tcPr>
          <w:p w14:paraId="3B15686B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5" w:type="dxa"/>
          </w:tcPr>
          <w:p w14:paraId="3F53ACE2" w14:textId="77777777" w:rsidR="004D7FB0" w:rsidRPr="00D13936" w:rsidRDefault="004D7FB0" w:rsidP="004D7FB0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7" w:type="dxa"/>
          </w:tcPr>
          <w:p w14:paraId="081C360B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7" w:type="dxa"/>
          </w:tcPr>
          <w:p w14:paraId="3D51F29A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D7FB0" w:rsidRPr="00BF7F39" w14:paraId="0B0DD1F8" w14:textId="77777777" w:rsidTr="00D53321">
        <w:tc>
          <w:tcPr>
            <w:tcW w:w="4543" w:type="dxa"/>
          </w:tcPr>
          <w:p w14:paraId="7F4A4CFB" w14:textId="77777777" w:rsidR="004D7FB0" w:rsidRPr="00BF7F39" w:rsidRDefault="004D7FB0" w:rsidP="00D53321">
            <w:pPr>
              <w:ind w:left="720"/>
              <w:rPr>
                <w:rFonts w:cstheme="minorHAnsi"/>
                <w:sz w:val="24"/>
                <w:szCs w:val="24"/>
              </w:rPr>
            </w:pPr>
            <w:r w:rsidRPr="00BF7F39">
              <w:rPr>
                <w:rFonts w:cstheme="minorHAnsi"/>
                <w:sz w:val="24"/>
                <w:szCs w:val="24"/>
              </w:rPr>
              <w:t>Sensitive</w:t>
            </w:r>
          </w:p>
        </w:tc>
        <w:tc>
          <w:tcPr>
            <w:tcW w:w="998" w:type="dxa"/>
          </w:tcPr>
          <w:p w14:paraId="60783BC8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6" w:type="dxa"/>
          </w:tcPr>
          <w:p w14:paraId="7F9A5892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5" w:type="dxa"/>
          </w:tcPr>
          <w:p w14:paraId="5F44CEFA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7" w:type="dxa"/>
          </w:tcPr>
          <w:p w14:paraId="6DC5230F" w14:textId="77777777" w:rsidR="004D7FB0" w:rsidRPr="004D7FB0" w:rsidRDefault="004D7FB0" w:rsidP="004D7FB0">
            <w:pPr>
              <w:ind w:left="3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7" w:type="dxa"/>
          </w:tcPr>
          <w:p w14:paraId="3EDEF946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D7FB0" w:rsidRPr="00BF7F39" w14:paraId="7C429038" w14:textId="77777777" w:rsidTr="00D53321">
        <w:tc>
          <w:tcPr>
            <w:tcW w:w="4543" w:type="dxa"/>
          </w:tcPr>
          <w:p w14:paraId="2C3CBAE9" w14:textId="77777777" w:rsidR="004D7FB0" w:rsidRPr="00BF7F39" w:rsidRDefault="004D7FB0" w:rsidP="00D53321">
            <w:pPr>
              <w:ind w:left="720"/>
              <w:rPr>
                <w:rFonts w:cstheme="minorHAnsi"/>
                <w:sz w:val="24"/>
                <w:szCs w:val="24"/>
              </w:rPr>
            </w:pPr>
            <w:r w:rsidRPr="00BF7F39">
              <w:rPr>
                <w:rFonts w:cstheme="minorHAnsi"/>
                <w:sz w:val="24"/>
                <w:szCs w:val="24"/>
              </w:rPr>
              <w:t>Resilient</w:t>
            </w:r>
          </w:p>
        </w:tc>
        <w:tc>
          <w:tcPr>
            <w:tcW w:w="998" w:type="dxa"/>
          </w:tcPr>
          <w:p w14:paraId="30DB4FBE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6" w:type="dxa"/>
          </w:tcPr>
          <w:p w14:paraId="688EF05B" w14:textId="77777777" w:rsidR="004D7FB0" w:rsidRPr="004D7FB0" w:rsidRDefault="004D7FB0" w:rsidP="004D7FB0">
            <w:pPr>
              <w:ind w:left="3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5" w:type="dxa"/>
          </w:tcPr>
          <w:p w14:paraId="4EA7C613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7" w:type="dxa"/>
          </w:tcPr>
          <w:p w14:paraId="156699C7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7" w:type="dxa"/>
          </w:tcPr>
          <w:p w14:paraId="1C2616BA" w14:textId="77777777" w:rsidR="004D7FB0" w:rsidRPr="00BF7F39" w:rsidRDefault="004D7FB0" w:rsidP="00D533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D7FB0" w:rsidRPr="00FA5BEB" w14:paraId="16E29C25" w14:textId="77777777" w:rsidTr="00D53321">
        <w:tc>
          <w:tcPr>
            <w:tcW w:w="4543" w:type="dxa"/>
          </w:tcPr>
          <w:p w14:paraId="20A3AC75" w14:textId="066DA6D7" w:rsidR="004D7FB0" w:rsidRPr="00FA5BEB" w:rsidRDefault="004D7FB0" w:rsidP="00D5332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5BEB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Giving</w:t>
            </w:r>
            <w:r w:rsidR="00FA4078" w:rsidRPr="00FA5BEB">
              <w:rPr>
                <w:rFonts w:cstheme="minorHAnsi"/>
                <w:color w:val="000000" w:themeColor="text1"/>
                <w:sz w:val="24"/>
                <w:szCs w:val="24"/>
              </w:rPr>
              <w:t xml:space="preserve"> / Kind</w:t>
            </w:r>
          </w:p>
        </w:tc>
        <w:tc>
          <w:tcPr>
            <w:tcW w:w="998" w:type="dxa"/>
          </w:tcPr>
          <w:p w14:paraId="421BBE93" w14:textId="77777777" w:rsidR="004D7FB0" w:rsidRPr="00FA5BEB" w:rsidRDefault="004D7FB0" w:rsidP="00D5332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</w:tcPr>
          <w:p w14:paraId="3D6ADE7A" w14:textId="77777777" w:rsidR="004D7FB0" w:rsidRPr="00FA5BEB" w:rsidRDefault="004D7FB0" w:rsidP="00D5332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</w:tcPr>
          <w:p w14:paraId="47E5B654" w14:textId="77777777" w:rsidR="004D7FB0" w:rsidRPr="00FA5BEB" w:rsidRDefault="004D7FB0" w:rsidP="00D5332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</w:tcPr>
          <w:p w14:paraId="52907D58" w14:textId="77777777" w:rsidR="004D7FB0" w:rsidRPr="00FA5BEB" w:rsidRDefault="004D7FB0" w:rsidP="00D5332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</w:tcPr>
          <w:p w14:paraId="0C258817" w14:textId="77777777" w:rsidR="004D7FB0" w:rsidRPr="00FA5BEB" w:rsidRDefault="004D7FB0" w:rsidP="00D5332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0E8CFD5A" w14:textId="77777777" w:rsidR="00D1081F" w:rsidRPr="00FA5BEB" w:rsidRDefault="00D1081F">
      <w:pPr>
        <w:rPr>
          <w:color w:val="000000" w:themeColor="text1"/>
        </w:rPr>
      </w:pPr>
      <w:bookmarkStart w:id="0" w:name="_GoBack"/>
      <w:bookmarkEnd w:id="0"/>
    </w:p>
    <w:sectPr w:rsidR="00D1081F" w:rsidRPr="00FA5BE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76EFF" w14:textId="77777777" w:rsidR="00A413FB" w:rsidRDefault="00A413FB" w:rsidP="00FA5BEB">
      <w:pPr>
        <w:spacing w:after="0" w:line="240" w:lineRule="auto"/>
      </w:pPr>
      <w:r>
        <w:separator/>
      </w:r>
    </w:p>
  </w:endnote>
  <w:endnote w:type="continuationSeparator" w:id="0">
    <w:p w14:paraId="587CDC39" w14:textId="77777777" w:rsidR="00A413FB" w:rsidRDefault="00A413FB" w:rsidP="00FA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10450" w14:textId="77777777" w:rsidR="00A413FB" w:rsidRDefault="00A413FB" w:rsidP="00FA5BEB">
      <w:pPr>
        <w:spacing w:after="0" w:line="240" w:lineRule="auto"/>
      </w:pPr>
      <w:r>
        <w:separator/>
      </w:r>
    </w:p>
  </w:footnote>
  <w:footnote w:type="continuationSeparator" w:id="0">
    <w:p w14:paraId="5EB16445" w14:textId="77777777" w:rsidR="00A413FB" w:rsidRDefault="00A413FB" w:rsidP="00FA5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B04A" w14:textId="1CC283AB" w:rsidR="00FA5BEB" w:rsidRDefault="00FA5BEB">
    <w:pPr>
      <w:pStyle w:val="Header"/>
    </w:pPr>
    <w:r>
      <w:t xml:space="preserve">Measuring chart – </w:t>
    </w:r>
    <w:proofErr w:type="spellStart"/>
    <w:r>
      <w:t>Covid</w:t>
    </w:r>
    <w:proofErr w:type="spellEnd"/>
    <w:r>
      <w:t xml:space="preserve">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C2F4D"/>
    <w:multiLevelType w:val="hybridMultilevel"/>
    <w:tmpl w:val="F08238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85299"/>
    <w:multiLevelType w:val="hybridMultilevel"/>
    <w:tmpl w:val="E05827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B0"/>
    <w:rsid w:val="004D7FB0"/>
    <w:rsid w:val="009503C8"/>
    <w:rsid w:val="00A413FB"/>
    <w:rsid w:val="00D1081F"/>
    <w:rsid w:val="00FA4078"/>
    <w:rsid w:val="00FA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73F7E"/>
  <w15:chartTrackingRefBased/>
  <w15:docId w15:val="{CD06C14B-305B-4A1B-B587-F6FE7617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7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BEB"/>
  </w:style>
  <w:style w:type="paragraph" w:styleId="Footer">
    <w:name w:val="footer"/>
    <w:basedOn w:val="Normal"/>
    <w:link w:val="FooterChar"/>
    <w:uiPriority w:val="99"/>
    <w:unhideWhenUsed/>
    <w:rsid w:val="00FA5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Harrill</dc:creator>
  <cp:keywords/>
  <dc:description/>
  <cp:lastModifiedBy>D Harrill</cp:lastModifiedBy>
  <cp:revision>2</cp:revision>
  <dcterms:created xsi:type="dcterms:W3CDTF">2020-05-17T16:07:00Z</dcterms:created>
  <dcterms:modified xsi:type="dcterms:W3CDTF">2020-05-17T16:07:00Z</dcterms:modified>
</cp:coreProperties>
</file>