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D06EB0" w:rsidRDefault="00652DFB" w:rsidP="006673A0">
      <w:pPr>
        <w:jc w:val="center"/>
        <w:rPr>
          <w:b/>
        </w:rPr>
      </w:pPr>
      <w:bookmarkStart w:id="0" w:name="_GoBack"/>
      <w:bookmarkEnd w:id="0"/>
      <w:r>
        <w:rPr>
          <w:b/>
          <w:noProof/>
          <w:lang w:eastAsia="en-GB"/>
        </w:rPr>
        <w:drawing>
          <wp:inline distT="0" distB="0" distL="0" distR="0">
            <wp:extent cx="2706630" cy="82601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 Logo High Resolution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06630" cy="8260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5933" w:rsidRPr="00652DFB" w:rsidRDefault="006673A0" w:rsidP="006673A0">
      <w:pPr>
        <w:jc w:val="center"/>
        <w:rPr>
          <w:rFonts w:ascii="Arial" w:hAnsi="Arial" w:cs="Arial"/>
          <w:b/>
          <w:sz w:val="32"/>
          <w:szCs w:val="32"/>
        </w:rPr>
      </w:pPr>
      <w:r w:rsidRPr="00652DFB">
        <w:rPr>
          <w:rFonts w:ascii="Arial" w:hAnsi="Arial" w:cs="Arial"/>
          <w:b/>
          <w:sz w:val="32"/>
          <w:szCs w:val="32"/>
        </w:rPr>
        <w:t xml:space="preserve">Trauma Conference on World Suicide Prevention Day </w:t>
      </w:r>
    </w:p>
    <w:p w:rsidR="006673A0" w:rsidRPr="00275418" w:rsidRDefault="006673A0" w:rsidP="006673A0">
      <w:pPr>
        <w:jc w:val="center"/>
        <w:rPr>
          <w:rFonts w:ascii="Arial" w:hAnsi="Arial" w:cs="Arial"/>
          <w:b/>
          <w:sz w:val="28"/>
          <w:szCs w:val="28"/>
        </w:rPr>
      </w:pPr>
      <w:r w:rsidRPr="00275418">
        <w:rPr>
          <w:rFonts w:ascii="Arial" w:hAnsi="Arial" w:cs="Arial"/>
          <w:b/>
          <w:sz w:val="28"/>
          <w:szCs w:val="28"/>
        </w:rPr>
        <w:t>Monday 10</w:t>
      </w:r>
      <w:r w:rsidRPr="00275418">
        <w:rPr>
          <w:rFonts w:ascii="Arial" w:hAnsi="Arial" w:cs="Arial"/>
          <w:b/>
          <w:sz w:val="28"/>
          <w:szCs w:val="28"/>
          <w:vertAlign w:val="superscript"/>
        </w:rPr>
        <w:t>th</w:t>
      </w:r>
      <w:r w:rsidRPr="00275418">
        <w:rPr>
          <w:rFonts w:ascii="Arial" w:hAnsi="Arial" w:cs="Arial"/>
          <w:b/>
          <w:sz w:val="28"/>
          <w:szCs w:val="28"/>
        </w:rPr>
        <w:t xml:space="preserve"> September</w:t>
      </w:r>
    </w:p>
    <w:p w:rsidR="006673A0" w:rsidRPr="00652DFB" w:rsidRDefault="006673A0" w:rsidP="006673A0">
      <w:pPr>
        <w:jc w:val="center"/>
        <w:rPr>
          <w:rFonts w:ascii="Arial" w:hAnsi="Arial" w:cs="Arial"/>
          <w:b/>
          <w:color w:val="7030A0"/>
          <w:sz w:val="40"/>
          <w:szCs w:val="40"/>
        </w:rPr>
      </w:pPr>
      <w:r w:rsidRPr="00652DFB">
        <w:rPr>
          <w:rFonts w:ascii="Arial" w:hAnsi="Arial" w:cs="Arial"/>
          <w:b/>
          <w:color w:val="7030A0"/>
          <w:sz w:val="40"/>
          <w:szCs w:val="40"/>
        </w:rPr>
        <w:t>“Surviving Trauma”</w:t>
      </w:r>
    </w:p>
    <w:p w:rsidR="006673A0" w:rsidRPr="00275418" w:rsidRDefault="00275418" w:rsidP="006673A0">
      <w:pPr>
        <w:jc w:val="center"/>
        <w:rPr>
          <w:rFonts w:ascii="Arial" w:hAnsi="Arial" w:cs="Arial"/>
          <w:b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</w:rPr>
        <w:t>a</w:t>
      </w:r>
      <w:r w:rsidR="006673A0" w:rsidRPr="00275418">
        <w:rPr>
          <w:rFonts w:ascii="Arial" w:hAnsi="Arial" w:cs="Arial"/>
          <w:b/>
          <w:sz w:val="28"/>
          <w:szCs w:val="28"/>
        </w:rPr>
        <w:t>t</w:t>
      </w:r>
      <w:proofErr w:type="gramEnd"/>
      <w:r w:rsidR="006673A0" w:rsidRPr="00275418">
        <w:rPr>
          <w:rFonts w:ascii="Arial" w:hAnsi="Arial" w:cs="Arial"/>
          <w:b/>
          <w:sz w:val="28"/>
          <w:szCs w:val="28"/>
        </w:rPr>
        <w:t xml:space="preserve"> The Guildhall, </w:t>
      </w:r>
      <w:proofErr w:type="spellStart"/>
      <w:r w:rsidR="006673A0" w:rsidRPr="00275418">
        <w:rPr>
          <w:rFonts w:ascii="Arial" w:hAnsi="Arial" w:cs="Arial"/>
          <w:b/>
          <w:sz w:val="28"/>
          <w:szCs w:val="28"/>
        </w:rPr>
        <w:t>Eastgate</w:t>
      </w:r>
      <w:proofErr w:type="spellEnd"/>
      <w:r w:rsidR="006673A0" w:rsidRPr="00275418">
        <w:rPr>
          <w:rFonts w:ascii="Arial" w:hAnsi="Arial" w:cs="Arial"/>
          <w:b/>
          <w:sz w:val="28"/>
          <w:szCs w:val="28"/>
        </w:rPr>
        <w:t xml:space="preserve"> Street, Gloucester, 10.00am to 3.30pm.</w:t>
      </w:r>
    </w:p>
    <w:p w:rsidR="006673A0" w:rsidRPr="00652DFB" w:rsidRDefault="006673A0" w:rsidP="006673A0">
      <w:pPr>
        <w:rPr>
          <w:rFonts w:ascii="Arial" w:hAnsi="Arial" w:cs="Arial"/>
          <w:sz w:val="24"/>
          <w:szCs w:val="24"/>
        </w:rPr>
      </w:pPr>
      <w:r w:rsidRPr="00652DFB">
        <w:rPr>
          <w:rFonts w:ascii="Arial" w:hAnsi="Arial" w:cs="Arial"/>
          <w:sz w:val="24"/>
          <w:szCs w:val="24"/>
        </w:rPr>
        <w:t>Clinicians, researchers, academics and people wi</w:t>
      </w:r>
      <w:r w:rsidR="00956C3F" w:rsidRPr="00652DFB">
        <w:rPr>
          <w:rFonts w:ascii="Arial" w:hAnsi="Arial" w:cs="Arial"/>
          <w:sz w:val="24"/>
          <w:szCs w:val="24"/>
        </w:rPr>
        <w:t>th</w:t>
      </w:r>
      <w:r w:rsidRPr="00652DFB">
        <w:rPr>
          <w:rFonts w:ascii="Arial" w:hAnsi="Arial" w:cs="Arial"/>
          <w:sz w:val="24"/>
          <w:szCs w:val="24"/>
        </w:rPr>
        <w:t xml:space="preserve"> lived experience will increase our understanding of trauma-related conditions and what treatments can help.</w:t>
      </w:r>
    </w:p>
    <w:p w:rsidR="006673A0" w:rsidRPr="00275418" w:rsidRDefault="006673A0" w:rsidP="006673A0">
      <w:pPr>
        <w:jc w:val="center"/>
        <w:rPr>
          <w:rFonts w:ascii="Arial" w:hAnsi="Arial" w:cs="Arial"/>
          <w:b/>
        </w:rPr>
      </w:pPr>
      <w:r w:rsidRPr="00275418">
        <w:rPr>
          <w:rFonts w:ascii="Arial" w:hAnsi="Arial" w:cs="Arial"/>
          <w:b/>
        </w:rPr>
        <w:t xml:space="preserve">Speakers will include:-  </w:t>
      </w:r>
    </w:p>
    <w:p w:rsidR="001B396C" w:rsidRPr="00275418" w:rsidRDefault="007E0736">
      <w:pPr>
        <w:rPr>
          <w:rFonts w:ascii="Arial" w:hAnsi="Arial" w:cs="Arial"/>
        </w:rPr>
      </w:pPr>
      <w:r w:rsidRPr="00A1137D">
        <w:rPr>
          <w:rFonts w:ascii="Arial" w:hAnsi="Arial" w:cs="Arial"/>
          <w:b/>
          <w:sz w:val="24"/>
          <w:szCs w:val="24"/>
        </w:rPr>
        <w:t xml:space="preserve">Dr Emma Cernis, </w:t>
      </w:r>
      <w:r w:rsidR="001B396C" w:rsidRPr="00A1137D">
        <w:rPr>
          <w:rFonts w:ascii="Arial" w:hAnsi="Arial" w:cs="Arial"/>
          <w:b/>
          <w:sz w:val="24"/>
          <w:szCs w:val="24"/>
        </w:rPr>
        <w:t>Clinical Doctoral Fellow and Research Clinical Psychologist</w:t>
      </w:r>
      <w:r w:rsidR="001B396C" w:rsidRPr="00275418">
        <w:rPr>
          <w:rFonts w:ascii="Arial" w:hAnsi="Arial" w:cs="Arial"/>
        </w:rPr>
        <w:t xml:space="preserve"> at Oxford</w:t>
      </w:r>
      <w:r w:rsidR="00F6384B" w:rsidRPr="00275418">
        <w:rPr>
          <w:rFonts w:ascii="Arial" w:hAnsi="Arial" w:cs="Arial"/>
        </w:rPr>
        <w:t xml:space="preserve"> University</w:t>
      </w:r>
      <w:r w:rsidR="001B396C" w:rsidRPr="00275418">
        <w:rPr>
          <w:rFonts w:ascii="Arial" w:hAnsi="Arial" w:cs="Arial"/>
        </w:rPr>
        <w:t xml:space="preserve"> Department of Psychiatry (speaking about </w:t>
      </w:r>
      <w:r w:rsidR="001B396C" w:rsidRPr="00275418">
        <w:rPr>
          <w:rFonts w:ascii="Arial" w:hAnsi="Arial" w:cs="Arial"/>
          <w:b/>
          <w:sz w:val="24"/>
          <w:szCs w:val="24"/>
        </w:rPr>
        <w:t>dissociation</w:t>
      </w:r>
      <w:r w:rsidR="001B396C" w:rsidRPr="00275418">
        <w:rPr>
          <w:rFonts w:ascii="Arial" w:hAnsi="Arial" w:cs="Arial"/>
        </w:rPr>
        <w:t>)</w:t>
      </w:r>
    </w:p>
    <w:p w:rsidR="001B396C" w:rsidRPr="00A1137D" w:rsidRDefault="001B396C">
      <w:pPr>
        <w:rPr>
          <w:rFonts w:ascii="Arial" w:hAnsi="Arial" w:cs="Arial"/>
          <w:sz w:val="24"/>
          <w:szCs w:val="24"/>
        </w:rPr>
      </w:pPr>
      <w:r w:rsidRPr="00A1137D">
        <w:rPr>
          <w:rFonts w:ascii="Arial" w:hAnsi="Arial" w:cs="Arial"/>
          <w:b/>
          <w:sz w:val="24"/>
          <w:szCs w:val="24"/>
        </w:rPr>
        <w:t>Carol Broad</w:t>
      </w:r>
      <w:r w:rsidRPr="00275418">
        <w:rPr>
          <w:rFonts w:ascii="Arial" w:hAnsi="Arial" w:cs="Arial"/>
        </w:rPr>
        <w:t xml:space="preserve"> from the national complex dissociative disorders charity </w:t>
      </w:r>
      <w:r w:rsidRPr="00A1137D">
        <w:rPr>
          <w:rFonts w:ascii="Arial" w:hAnsi="Arial" w:cs="Arial"/>
          <w:b/>
          <w:sz w:val="24"/>
          <w:szCs w:val="24"/>
        </w:rPr>
        <w:t>“First Person Plural”</w:t>
      </w:r>
      <w:r w:rsidRPr="00A1137D">
        <w:rPr>
          <w:rFonts w:ascii="Arial" w:hAnsi="Arial" w:cs="Arial"/>
          <w:sz w:val="24"/>
          <w:szCs w:val="24"/>
        </w:rPr>
        <w:t xml:space="preserve"> (</w:t>
      </w:r>
      <w:r w:rsidR="0051591B" w:rsidRPr="00A1137D">
        <w:rPr>
          <w:rFonts w:ascii="Arial" w:hAnsi="Arial" w:cs="Arial"/>
          <w:sz w:val="24"/>
          <w:szCs w:val="24"/>
        </w:rPr>
        <w:t xml:space="preserve">speaking about </w:t>
      </w:r>
      <w:r w:rsidRPr="00A1137D">
        <w:rPr>
          <w:rFonts w:ascii="Arial" w:hAnsi="Arial" w:cs="Arial"/>
          <w:b/>
          <w:sz w:val="24"/>
          <w:szCs w:val="24"/>
        </w:rPr>
        <w:t>complex dissociative disorders</w:t>
      </w:r>
      <w:r w:rsidRPr="00A1137D">
        <w:rPr>
          <w:rFonts w:ascii="Arial" w:hAnsi="Arial" w:cs="Arial"/>
          <w:sz w:val="24"/>
          <w:szCs w:val="24"/>
        </w:rPr>
        <w:t>)</w:t>
      </w:r>
    </w:p>
    <w:p w:rsidR="001B396C" w:rsidRPr="00A1137D" w:rsidRDefault="001B396C" w:rsidP="001B396C">
      <w:pPr>
        <w:rPr>
          <w:rFonts w:ascii="Arial" w:hAnsi="Arial" w:cs="Arial"/>
          <w:sz w:val="24"/>
          <w:szCs w:val="24"/>
        </w:rPr>
      </w:pPr>
      <w:r w:rsidRPr="00A1137D">
        <w:rPr>
          <w:rFonts w:ascii="Arial" w:hAnsi="Arial" w:cs="Arial"/>
          <w:b/>
          <w:sz w:val="24"/>
          <w:szCs w:val="24"/>
        </w:rPr>
        <w:t>Dr Gideon Felton, Consultant Psychiatrist</w:t>
      </w:r>
      <w:r w:rsidR="00AC05E3" w:rsidRPr="00A1137D">
        <w:rPr>
          <w:rFonts w:ascii="Arial" w:hAnsi="Arial" w:cs="Arial"/>
          <w:b/>
          <w:sz w:val="24"/>
          <w:szCs w:val="24"/>
        </w:rPr>
        <w:t xml:space="preserve"> </w:t>
      </w:r>
      <w:r w:rsidR="00AC05E3" w:rsidRPr="00A1137D">
        <w:rPr>
          <w:rFonts w:ascii="Arial" w:hAnsi="Arial" w:cs="Arial"/>
          <w:sz w:val="24"/>
          <w:szCs w:val="24"/>
        </w:rPr>
        <w:t>in general psychiatry and addiction psychiatry</w:t>
      </w:r>
      <w:r w:rsidRPr="00A1137D">
        <w:rPr>
          <w:rFonts w:ascii="Arial" w:hAnsi="Arial" w:cs="Arial"/>
          <w:sz w:val="24"/>
          <w:szCs w:val="24"/>
        </w:rPr>
        <w:t xml:space="preserve"> and</w:t>
      </w:r>
      <w:r w:rsidRPr="00A1137D">
        <w:rPr>
          <w:rFonts w:ascii="Arial" w:hAnsi="Arial" w:cs="Arial"/>
          <w:b/>
          <w:sz w:val="24"/>
          <w:szCs w:val="24"/>
        </w:rPr>
        <w:t xml:space="preserve"> Clinical Lead</w:t>
      </w:r>
      <w:r w:rsidRPr="00A1137D">
        <w:rPr>
          <w:rFonts w:ascii="Arial" w:hAnsi="Arial" w:cs="Arial"/>
          <w:sz w:val="24"/>
          <w:szCs w:val="24"/>
        </w:rPr>
        <w:t xml:space="preserve"> at Change Grow Live addiction service in Hertfordshire (speaking about </w:t>
      </w:r>
      <w:r w:rsidRPr="00A1137D">
        <w:rPr>
          <w:rFonts w:ascii="Arial" w:hAnsi="Arial" w:cs="Arial"/>
          <w:b/>
          <w:sz w:val="24"/>
          <w:szCs w:val="24"/>
        </w:rPr>
        <w:t>Post-Traumatic Stress Disorder</w:t>
      </w:r>
      <w:r w:rsidRPr="00A1137D">
        <w:rPr>
          <w:rFonts w:ascii="Arial" w:hAnsi="Arial" w:cs="Arial"/>
          <w:sz w:val="24"/>
          <w:szCs w:val="24"/>
        </w:rPr>
        <w:t>).</w:t>
      </w:r>
    </w:p>
    <w:p w:rsidR="001B396C" w:rsidRPr="00A1137D" w:rsidRDefault="001B396C" w:rsidP="001B396C">
      <w:pPr>
        <w:rPr>
          <w:rFonts w:ascii="Arial" w:hAnsi="Arial" w:cs="Arial"/>
          <w:sz w:val="24"/>
          <w:szCs w:val="24"/>
        </w:rPr>
      </w:pPr>
      <w:r w:rsidRPr="00A1137D">
        <w:rPr>
          <w:rFonts w:ascii="Arial" w:hAnsi="Arial" w:cs="Arial"/>
          <w:b/>
          <w:sz w:val="24"/>
          <w:szCs w:val="24"/>
        </w:rPr>
        <w:t xml:space="preserve">Roger Haynes, </w:t>
      </w:r>
      <w:r w:rsidR="00995933" w:rsidRPr="00A1137D">
        <w:rPr>
          <w:rFonts w:ascii="Arial" w:hAnsi="Arial" w:cs="Arial"/>
          <w:b/>
          <w:sz w:val="24"/>
          <w:szCs w:val="24"/>
        </w:rPr>
        <w:t>psychological</w:t>
      </w:r>
      <w:r w:rsidRPr="00A1137D">
        <w:rPr>
          <w:rFonts w:ascii="Arial" w:hAnsi="Arial" w:cs="Arial"/>
          <w:b/>
          <w:sz w:val="24"/>
          <w:szCs w:val="24"/>
        </w:rPr>
        <w:t xml:space="preserve"> therapist</w:t>
      </w:r>
      <w:r w:rsidRPr="00A1137D">
        <w:rPr>
          <w:rFonts w:ascii="Arial" w:hAnsi="Arial" w:cs="Arial"/>
          <w:sz w:val="24"/>
          <w:szCs w:val="24"/>
        </w:rPr>
        <w:t xml:space="preserve"> </w:t>
      </w:r>
      <w:r w:rsidR="000C03AB" w:rsidRPr="00A1137D">
        <w:rPr>
          <w:rFonts w:ascii="Arial" w:hAnsi="Arial" w:cs="Arial"/>
          <w:sz w:val="24"/>
          <w:szCs w:val="24"/>
        </w:rPr>
        <w:t>(</w:t>
      </w:r>
      <w:r w:rsidRPr="00A1137D">
        <w:rPr>
          <w:rFonts w:ascii="Arial" w:hAnsi="Arial" w:cs="Arial"/>
          <w:sz w:val="24"/>
          <w:szCs w:val="24"/>
        </w:rPr>
        <w:t xml:space="preserve">speaking about treatments for </w:t>
      </w:r>
      <w:r w:rsidRPr="00A1137D">
        <w:rPr>
          <w:rFonts w:ascii="Arial" w:hAnsi="Arial" w:cs="Arial"/>
          <w:b/>
          <w:sz w:val="24"/>
          <w:szCs w:val="24"/>
        </w:rPr>
        <w:t>PTSD</w:t>
      </w:r>
      <w:r w:rsidR="000C03AB" w:rsidRPr="00A1137D">
        <w:rPr>
          <w:rFonts w:ascii="Arial" w:hAnsi="Arial" w:cs="Arial"/>
          <w:b/>
          <w:sz w:val="24"/>
          <w:szCs w:val="24"/>
        </w:rPr>
        <w:t>)</w:t>
      </w:r>
    </w:p>
    <w:p w:rsidR="001B396C" w:rsidRPr="00A1137D" w:rsidRDefault="001B396C">
      <w:pPr>
        <w:rPr>
          <w:rFonts w:ascii="Arial" w:hAnsi="Arial" w:cs="Arial"/>
          <w:b/>
          <w:sz w:val="24"/>
          <w:szCs w:val="24"/>
        </w:rPr>
      </w:pPr>
      <w:r w:rsidRPr="00A1137D">
        <w:rPr>
          <w:rFonts w:ascii="Arial" w:hAnsi="Arial" w:cs="Arial"/>
          <w:b/>
          <w:sz w:val="24"/>
          <w:szCs w:val="24"/>
        </w:rPr>
        <w:t>Dr Liz Rolls</w:t>
      </w:r>
      <w:r w:rsidR="000C03AB" w:rsidRPr="00A1137D">
        <w:rPr>
          <w:rFonts w:ascii="Arial" w:hAnsi="Arial" w:cs="Arial"/>
          <w:b/>
          <w:sz w:val="24"/>
          <w:szCs w:val="24"/>
        </w:rPr>
        <w:t>, Honorary Research Fellow</w:t>
      </w:r>
      <w:r w:rsidR="000C03AB" w:rsidRPr="00A1137D">
        <w:rPr>
          <w:rFonts w:ascii="Arial" w:hAnsi="Arial" w:cs="Arial"/>
          <w:sz w:val="24"/>
          <w:szCs w:val="24"/>
        </w:rPr>
        <w:t xml:space="preserve">, University of Gloucestershire (speaking about </w:t>
      </w:r>
      <w:r w:rsidR="000C03AB" w:rsidRPr="00A1137D">
        <w:rPr>
          <w:rFonts w:ascii="Arial" w:hAnsi="Arial" w:cs="Arial"/>
          <w:b/>
          <w:sz w:val="24"/>
          <w:szCs w:val="24"/>
        </w:rPr>
        <w:t>Traumatic Grief)</w:t>
      </w:r>
    </w:p>
    <w:p w:rsidR="001B396C" w:rsidRPr="00A1137D" w:rsidRDefault="000C03AB">
      <w:pPr>
        <w:rPr>
          <w:rFonts w:ascii="Arial" w:hAnsi="Arial" w:cs="Arial"/>
          <w:sz w:val="24"/>
          <w:szCs w:val="24"/>
        </w:rPr>
      </w:pPr>
      <w:r w:rsidRPr="00A1137D">
        <w:rPr>
          <w:rFonts w:ascii="Arial" w:hAnsi="Arial" w:cs="Arial"/>
          <w:b/>
          <w:sz w:val="24"/>
          <w:szCs w:val="24"/>
        </w:rPr>
        <w:t>Joanna Tym</w:t>
      </w:r>
      <w:r w:rsidR="00AC05E3" w:rsidRPr="00A1137D">
        <w:rPr>
          <w:rFonts w:ascii="Arial" w:hAnsi="Arial" w:cs="Arial"/>
          <w:sz w:val="24"/>
          <w:szCs w:val="24"/>
        </w:rPr>
        <w:t xml:space="preserve"> (speaking about “</w:t>
      </w:r>
      <w:r w:rsidR="00AC05E3" w:rsidRPr="00D714AD">
        <w:rPr>
          <w:rFonts w:ascii="Arial" w:hAnsi="Arial" w:cs="Arial"/>
          <w:b/>
          <w:sz w:val="24"/>
          <w:szCs w:val="24"/>
        </w:rPr>
        <w:t xml:space="preserve">Recovering </w:t>
      </w:r>
      <w:r w:rsidR="00CF26C4" w:rsidRPr="00D714AD">
        <w:rPr>
          <w:rFonts w:ascii="Arial" w:hAnsi="Arial" w:cs="Arial"/>
          <w:b/>
          <w:sz w:val="24"/>
          <w:szCs w:val="24"/>
        </w:rPr>
        <w:t>f</w:t>
      </w:r>
      <w:r w:rsidR="00AC05E3" w:rsidRPr="00D714AD">
        <w:rPr>
          <w:rFonts w:ascii="Arial" w:hAnsi="Arial" w:cs="Arial"/>
          <w:b/>
          <w:sz w:val="24"/>
          <w:szCs w:val="24"/>
        </w:rPr>
        <w:t>rom</w:t>
      </w:r>
      <w:r w:rsidR="00AC05E3" w:rsidRPr="00A1137D">
        <w:rPr>
          <w:rFonts w:ascii="Arial" w:hAnsi="Arial" w:cs="Arial"/>
          <w:sz w:val="24"/>
          <w:szCs w:val="24"/>
        </w:rPr>
        <w:t xml:space="preserve"> </w:t>
      </w:r>
      <w:r w:rsidR="00AC05E3" w:rsidRPr="00A1137D">
        <w:rPr>
          <w:rFonts w:ascii="Arial" w:hAnsi="Arial" w:cs="Arial"/>
          <w:b/>
          <w:sz w:val="24"/>
          <w:szCs w:val="24"/>
        </w:rPr>
        <w:t>Trauma in Personality Disorder</w:t>
      </w:r>
      <w:r w:rsidR="00AC05E3" w:rsidRPr="00A1137D">
        <w:rPr>
          <w:rFonts w:ascii="Arial" w:hAnsi="Arial" w:cs="Arial"/>
          <w:sz w:val="24"/>
          <w:szCs w:val="24"/>
        </w:rPr>
        <w:t>”)</w:t>
      </w:r>
    </w:p>
    <w:p w:rsidR="00956172" w:rsidRDefault="0004108A">
      <w:pPr>
        <w:rPr>
          <w:rFonts w:ascii="Arial" w:hAnsi="Arial" w:cs="Arial"/>
          <w:sz w:val="24"/>
          <w:szCs w:val="24"/>
        </w:rPr>
      </w:pPr>
      <w:r w:rsidRPr="00275418">
        <w:rPr>
          <w:rFonts w:ascii="Arial" w:hAnsi="Arial" w:cs="Arial"/>
          <w:sz w:val="24"/>
          <w:szCs w:val="24"/>
        </w:rPr>
        <w:t xml:space="preserve">Our thanks to Public Health Gloucestershire for kindly funding the venue for this </w:t>
      </w:r>
      <w:r w:rsidR="00275418">
        <w:rPr>
          <w:rFonts w:ascii="Arial" w:hAnsi="Arial" w:cs="Arial"/>
          <w:sz w:val="24"/>
          <w:szCs w:val="24"/>
        </w:rPr>
        <w:t>event</w:t>
      </w:r>
      <w:r w:rsidR="00956172" w:rsidRPr="00275418">
        <w:rPr>
          <w:rFonts w:ascii="Arial" w:hAnsi="Arial" w:cs="Arial"/>
          <w:sz w:val="24"/>
          <w:szCs w:val="24"/>
        </w:rPr>
        <w:t>.</w:t>
      </w:r>
      <w:r w:rsidR="00D714AD">
        <w:rPr>
          <w:rFonts w:ascii="Arial" w:hAnsi="Arial" w:cs="Arial"/>
          <w:sz w:val="24"/>
          <w:szCs w:val="24"/>
        </w:rPr>
        <w:t xml:space="preserve"> </w:t>
      </w:r>
      <w:r w:rsidR="00956172" w:rsidRPr="00275418">
        <w:rPr>
          <w:rFonts w:ascii="Arial" w:hAnsi="Arial" w:cs="Arial"/>
          <w:sz w:val="24"/>
          <w:szCs w:val="24"/>
        </w:rPr>
        <w:t>There is no charge to attend</w:t>
      </w:r>
      <w:r w:rsidR="00A03A7C" w:rsidRPr="00275418">
        <w:rPr>
          <w:rFonts w:ascii="Arial" w:hAnsi="Arial" w:cs="Arial"/>
          <w:sz w:val="24"/>
          <w:szCs w:val="24"/>
        </w:rPr>
        <w:t xml:space="preserve"> the conference</w:t>
      </w:r>
      <w:r w:rsidR="00956172" w:rsidRPr="00275418">
        <w:rPr>
          <w:rFonts w:ascii="Arial" w:hAnsi="Arial" w:cs="Arial"/>
          <w:sz w:val="24"/>
          <w:szCs w:val="24"/>
        </w:rPr>
        <w:t>.</w:t>
      </w:r>
    </w:p>
    <w:p w:rsidR="004040B6" w:rsidRPr="00275418" w:rsidRDefault="004040B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Guildhall is a few minutes’ walk from Gloucester train station and coach station.</w:t>
      </w:r>
    </w:p>
    <w:p w:rsidR="00D714AD" w:rsidRDefault="0080463C">
      <w:pPr>
        <w:rPr>
          <w:rFonts w:ascii="Arial" w:hAnsi="Arial" w:cs="Arial"/>
          <w:sz w:val="28"/>
          <w:szCs w:val="28"/>
        </w:rPr>
      </w:pPr>
      <w:r w:rsidRPr="00275418">
        <w:rPr>
          <w:rFonts w:ascii="Arial" w:hAnsi="Arial" w:cs="Arial"/>
          <w:sz w:val="28"/>
          <w:szCs w:val="28"/>
        </w:rPr>
        <w:t>For more details or t</w:t>
      </w:r>
      <w:r w:rsidR="00F6384B" w:rsidRPr="00275418">
        <w:rPr>
          <w:rFonts w:ascii="Arial" w:hAnsi="Arial" w:cs="Arial"/>
          <w:sz w:val="28"/>
          <w:szCs w:val="28"/>
        </w:rPr>
        <w:t xml:space="preserve">o book a place, please email </w:t>
      </w:r>
      <w:r w:rsidR="00D714AD">
        <w:rPr>
          <w:rFonts w:ascii="Arial" w:hAnsi="Arial" w:cs="Arial"/>
          <w:sz w:val="28"/>
          <w:szCs w:val="28"/>
        </w:rPr>
        <w:t xml:space="preserve">                                         </w:t>
      </w:r>
      <w:hyperlink r:id="rId7" w:history="1">
        <w:r w:rsidR="00D714AD" w:rsidRPr="00E779DE">
          <w:rPr>
            <w:rStyle w:val="Hyperlink"/>
            <w:rFonts w:ascii="Arial" w:hAnsi="Arial" w:cs="Arial"/>
            <w:sz w:val="28"/>
            <w:szCs w:val="28"/>
          </w:rPr>
          <w:t>contact@suicidecrisis.co.uk</w:t>
        </w:r>
      </w:hyperlink>
    </w:p>
    <w:p w:rsidR="00652DFB" w:rsidRDefault="00652DF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 conference is being held on WSPD to reflect the impact of historic or recent traumatic events on a person’s suicide risk.</w:t>
      </w:r>
    </w:p>
    <w:p w:rsidR="001E039A" w:rsidRPr="00D714AD" w:rsidRDefault="005B0CA4">
      <w:pPr>
        <w:rPr>
          <w:rFonts w:ascii="Arial" w:hAnsi="Arial" w:cs="Arial"/>
          <w:sz w:val="24"/>
          <w:szCs w:val="24"/>
        </w:rPr>
      </w:pPr>
      <w:r w:rsidRPr="00D714AD">
        <w:rPr>
          <w:rFonts w:ascii="Arial" w:hAnsi="Arial" w:cs="Arial"/>
          <w:sz w:val="24"/>
          <w:szCs w:val="24"/>
        </w:rPr>
        <w:t>Suicide Crisis is a registered charity which runs a Suicide Crisis Centre in Gloucestershire</w:t>
      </w:r>
      <w:r w:rsidRPr="00D714AD">
        <w:rPr>
          <w:rFonts w:ascii="Arial" w:hAnsi="Arial" w:cs="Arial"/>
          <w:color w:val="7030A0"/>
          <w:sz w:val="24"/>
          <w:szCs w:val="24"/>
        </w:rPr>
        <w:t xml:space="preserve">. </w:t>
      </w:r>
      <w:r w:rsidRPr="00D714AD">
        <w:rPr>
          <w:rFonts w:ascii="Arial" w:hAnsi="Arial" w:cs="Arial"/>
          <w:sz w:val="24"/>
          <w:szCs w:val="24"/>
        </w:rPr>
        <w:t xml:space="preserve">Website: </w:t>
      </w:r>
      <w:hyperlink r:id="rId8" w:history="1">
        <w:r w:rsidR="00D714AD" w:rsidRPr="00D714AD">
          <w:rPr>
            <w:rStyle w:val="Hyperlink"/>
            <w:rFonts w:ascii="Arial" w:hAnsi="Arial" w:cs="Arial"/>
            <w:color w:val="auto"/>
            <w:sz w:val="24"/>
            <w:szCs w:val="24"/>
          </w:rPr>
          <w:t>www.suicidecrisis.co.uk</w:t>
        </w:r>
      </w:hyperlink>
    </w:p>
    <w:p w:rsidR="001E039A" w:rsidRPr="00275418" w:rsidRDefault="001E039A">
      <w:pPr>
        <w:rPr>
          <w:rFonts w:ascii="Arial" w:hAnsi="Arial" w:cs="Arial"/>
          <w:color w:val="7030A0"/>
        </w:rPr>
      </w:pPr>
      <w:r w:rsidRPr="001E039A">
        <w:rPr>
          <w:rFonts w:ascii="Arial" w:hAnsi="Arial" w:cs="Arial"/>
          <w:sz w:val="24"/>
          <w:szCs w:val="24"/>
        </w:rPr>
        <w:t>We have been providing services for five years and have never had a suicide of a client under our care.</w:t>
      </w:r>
      <w:r w:rsidR="007E0736" w:rsidRPr="001E039A">
        <w:rPr>
          <w:rFonts w:ascii="Arial" w:hAnsi="Arial" w:cs="Arial"/>
          <w:sz w:val="24"/>
          <w:szCs w:val="24"/>
        </w:rPr>
        <w:t xml:space="preserve">  </w:t>
      </w:r>
    </w:p>
    <w:sectPr w:rsidR="001E039A" w:rsidRPr="0027541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736"/>
    <w:rsid w:val="0004108A"/>
    <w:rsid w:val="000C03AB"/>
    <w:rsid w:val="001128F9"/>
    <w:rsid w:val="001172DF"/>
    <w:rsid w:val="0016584B"/>
    <w:rsid w:val="001B396C"/>
    <w:rsid w:val="001E039A"/>
    <w:rsid w:val="00275418"/>
    <w:rsid w:val="00361B26"/>
    <w:rsid w:val="004040B6"/>
    <w:rsid w:val="004B0B67"/>
    <w:rsid w:val="004E55F9"/>
    <w:rsid w:val="0051591B"/>
    <w:rsid w:val="005B0CA4"/>
    <w:rsid w:val="005E6637"/>
    <w:rsid w:val="005F7F50"/>
    <w:rsid w:val="00652DFB"/>
    <w:rsid w:val="00663170"/>
    <w:rsid w:val="006673A0"/>
    <w:rsid w:val="00785E24"/>
    <w:rsid w:val="007E0736"/>
    <w:rsid w:val="0080463C"/>
    <w:rsid w:val="00925743"/>
    <w:rsid w:val="00956172"/>
    <w:rsid w:val="00956C3F"/>
    <w:rsid w:val="00995933"/>
    <w:rsid w:val="0099692F"/>
    <w:rsid w:val="00A03A7C"/>
    <w:rsid w:val="00A1137D"/>
    <w:rsid w:val="00AA7641"/>
    <w:rsid w:val="00AC05E3"/>
    <w:rsid w:val="00AD4D34"/>
    <w:rsid w:val="00AF4A9F"/>
    <w:rsid w:val="00C06299"/>
    <w:rsid w:val="00CF26C4"/>
    <w:rsid w:val="00D06EB0"/>
    <w:rsid w:val="00D41CA7"/>
    <w:rsid w:val="00D714AD"/>
    <w:rsid w:val="00F63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4B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9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6384B"/>
    <w:rPr>
      <w:color w:val="6B9F25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9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icidecrisis.co.u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contact@suicidecrisis.co.uk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Red Violet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647072-309C-4BF2-BE40-38F06980AF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283</Words>
  <Characters>1615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Gloucestershire County Council</Company>
  <LinksUpToDate>false</LinksUpToDate>
  <CharactersWithSpaces>1895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</dc:creator>
  <cp:lastModifiedBy>BRIGNALL, Christina</cp:lastModifiedBy>
  <cp:revision>2</cp:revision>
  <dcterms:created xsi:type="dcterms:W3CDTF">2018-08-29T15:45:00Z</dcterms:created>
  <dcterms:modified xsi:type="dcterms:W3CDTF">2018-08-29T15:45:00Z</dcterms:modified>
</cp:coreProperties>
</file>