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AB" w:rsidRPr="00EA3BAB" w:rsidRDefault="00EA3BAB" w:rsidP="00EA3BAB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rPr>
          <w:rFonts w:ascii="Times New Roman" w:eastAsia="Times New Roman" w:hAnsi="Times New Roman" w:cs="Times New Roman"/>
          <w:color w:val="3659E3"/>
          <w:sz w:val="24"/>
          <w:szCs w:val="24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begin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instrText xml:space="preserve"> HYPERLINK "https://www.eventbrite.co.uk/e/yst-reset-training-level-2-sexuality-tickets-65525940853?aff=ebdssbdestsearch" </w:instrTex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separate"/>
      </w:r>
    </w:p>
    <w:p w:rsidR="005E3828" w:rsidRDefault="00EA3BAB" w:rsidP="005E3828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outlineLvl w:val="2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YST </w:t>
      </w:r>
      <w:proofErr w:type="spellStart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ReSET</w:t>
      </w:r>
      <w:proofErr w:type="spellEnd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 Training Le</w:t>
      </w: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v</w:t>
      </w: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el 2: Sexuality</w: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end"/>
      </w:r>
    </w:p>
    <w:p w:rsidR="00EA3BAB" w:rsidRPr="00EA3BAB" w:rsidRDefault="00EA3BAB" w:rsidP="005E3828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outlineLvl w:val="2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Fri, Mar 6, 9:15am</w:t>
      </w:r>
    </w:p>
    <w:p w:rsidR="00EA3BAB" w:rsidRPr="00EA3BAB" w:rsidRDefault="00EA3BAB" w:rsidP="005E3828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lastRenderedPageBreak/>
        <w:t>The Birches, Tewkesbury</w:t>
      </w:r>
    </w:p>
    <w:p w:rsidR="00EA3BAB" w:rsidRPr="00EA3BAB" w:rsidRDefault="00EA3BAB" w:rsidP="00A66E14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Times New Roman" w:eastAsia="Times New Roman" w:hAnsi="Times New Roman" w:cs="Times New Roman"/>
          <w:color w:val="3659E3"/>
          <w:sz w:val="24"/>
          <w:szCs w:val="24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Free</w: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begin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instrText xml:space="preserve"> HYPERLINK "https://www.eventbrite.co.uk/e/yst-reset-training-level-2-sexual-health-learning-disabilities-tickets-65512003165?aff=ebdssbdestsearch" </w:instrTex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separate"/>
      </w:r>
    </w:p>
    <w:p w:rsidR="00EA3BAB" w:rsidRPr="00EA3BAB" w:rsidRDefault="00EA3BAB" w:rsidP="00EA3BAB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YST </w:t>
      </w:r>
      <w:proofErr w:type="spellStart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ReSET</w:t>
      </w:r>
      <w:proofErr w:type="spellEnd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 Training Level 2: Sexual Health &amp; Learning Disabilities</w:t>
      </w:r>
    </w:p>
    <w:p w:rsidR="00EA3BAB" w:rsidRPr="00EA3BAB" w:rsidRDefault="00EA3BAB" w:rsidP="00A66E14">
      <w:pPr>
        <w:shd w:val="clear" w:color="auto" w:fill="FFFFFF"/>
        <w:spacing w:beforeAutospacing="1" w:after="0" w:afterAutospacing="1" w:line="33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lastRenderedPageBreak/>
        <w:fldChar w:fldCharType="end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Thu, Sep 12, 9:15am</w:t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GDA Deaf and Hard of Hearing charity, Gloucester</w:t>
      </w:r>
    </w:p>
    <w:p w:rsidR="00EA3BAB" w:rsidRPr="00EA3BAB" w:rsidRDefault="00EA3BAB" w:rsidP="00A66E14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Times New Roman" w:eastAsia="Times New Roman" w:hAnsi="Times New Roman" w:cs="Times New Roman"/>
          <w:color w:val="3659E3"/>
          <w:sz w:val="24"/>
          <w:szCs w:val="24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Free</w: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begin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instrText xml:space="preserve"> HYPERLINK "https://www.eventbrite.co.uk/e/yst-reset-training-level-2-sexual-health-learning-disabilities-tickets-65524903751?aff=ebdssbdestsearch" </w:instrTex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separate"/>
      </w:r>
    </w:p>
    <w:p w:rsidR="00EA3BAB" w:rsidRPr="00EA3BAB" w:rsidRDefault="00EA3BAB" w:rsidP="00EA3BAB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YST </w:t>
      </w:r>
      <w:proofErr w:type="spellStart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ReSET</w:t>
      </w:r>
      <w:proofErr w:type="spellEnd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 Training Level 2: Sexual Health &amp; Learning Disabilities</w:t>
      </w:r>
    </w:p>
    <w:p w:rsidR="00EA3BAB" w:rsidRPr="00EA3BAB" w:rsidRDefault="00EA3BAB" w:rsidP="00A66E14">
      <w:pPr>
        <w:shd w:val="clear" w:color="auto" w:fill="FFFFFF"/>
        <w:spacing w:beforeAutospacing="1" w:after="0" w:afterAutospacing="1" w:line="33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end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Thu, Jan 23, 9:15am</w:t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The Birches, Tewkesbury</w:t>
      </w:r>
    </w:p>
    <w:p w:rsidR="00EA3BAB" w:rsidRPr="00EA3BAB" w:rsidRDefault="00EA3BAB" w:rsidP="00A86798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Times New Roman" w:eastAsia="Times New Roman" w:hAnsi="Times New Roman" w:cs="Times New Roman"/>
          <w:color w:val="3659E3"/>
          <w:sz w:val="24"/>
          <w:szCs w:val="24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Free</w: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begin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instrText xml:space="preserve"> HYPERLINK "https://www.eventbrite.co.uk/e/yst-reset-training-level-2-sexuality-tickets-65518990063?aff=ebdssbdestsearch" </w:instrTex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separate"/>
      </w:r>
    </w:p>
    <w:p w:rsidR="00EA3BAB" w:rsidRPr="00EA3BAB" w:rsidRDefault="00EA3BAB" w:rsidP="00EA3BAB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YST </w:t>
      </w:r>
      <w:proofErr w:type="spellStart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ReSET</w:t>
      </w:r>
      <w:proofErr w:type="spellEnd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 Training Level 2: Sexuality</w:t>
      </w:r>
    </w:p>
    <w:p w:rsidR="00EA3BAB" w:rsidRPr="00EA3BAB" w:rsidRDefault="00EA3BAB" w:rsidP="00A86798">
      <w:pPr>
        <w:shd w:val="clear" w:color="auto" w:fill="FFFFFF"/>
        <w:spacing w:beforeAutospacing="1" w:after="0" w:afterAutospacing="1" w:line="33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end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Tue, Nov 5, 9:15am</w:t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2 &amp; 6 Therapy Rooms, Gloucester</w:t>
      </w:r>
    </w:p>
    <w:p w:rsidR="00EA3BAB" w:rsidRPr="00EA3BAB" w:rsidRDefault="00EA3BAB" w:rsidP="00A86798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Times New Roman" w:eastAsia="Times New Roman" w:hAnsi="Times New Roman" w:cs="Times New Roman"/>
          <w:color w:val="3659E3"/>
          <w:sz w:val="24"/>
          <w:szCs w:val="24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lastRenderedPageBreak/>
        <w:t>Free</w: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begin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instrText xml:space="preserve"> HYPERLINK "https://www.eventbrite.co.uk/e/yst-reset-training-level-1-relationships-and-sex-education-training-tickets-65516679151?aff=ebdssbdestsearch" </w:instrTex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separate"/>
      </w:r>
    </w:p>
    <w:p w:rsidR="00EA3BAB" w:rsidRPr="00EA3BAB" w:rsidRDefault="00EA3BAB" w:rsidP="00A86798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outlineLvl w:val="2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YST </w:t>
      </w:r>
      <w:proofErr w:type="spellStart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ReSET</w:t>
      </w:r>
      <w:proofErr w:type="spellEnd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 Training Level 1: Relationships and Sex Education Training</w: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end"/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Tue, Oct 15, 9:15am</w:t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The Birches, Tewkesbury</w:t>
      </w:r>
    </w:p>
    <w:p w:rsidR="00EA3BAB" w:rsidRPr="00EA3BAB" w:rsidRDefault="00EA3BAB" w:rsidP="00A86798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Times New Roman" w:eastAsia="Times New Roman" w:hAnsi="Times New Roman" w:cs="Times New Roman"/>
          <w:color w:val="3659E3"/>
          <w:sz w:val="24"/>
          <w:szCs w:val="24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Free</w: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begin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instrText xml:space="preserve"> HYPERLINK "https://www.eventbrite.co.uk/e/yst-reset-training-level-1-relationships-and-sex-education-training-tickets-65522847601?aff=ebdssbdestsearch" </w:instrTex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separate"/>
      </w:r>
    </w:p>
    <w:p w:rsidR="00EA3BAB" w:rsidRPr="00EA3BAB" w:rsidRDefault="00EA3BAB" w:rsidP="00EA3BAB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YST </w:t>
      </w:r>
      <w:proofErr w:type="spellStart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ReSET</w:t>
      </w:r>
      <w:proofErr w:type="spellEnd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 Training Level 1: Relationships and Sex Education Training</w:t>
      </w:r>
    </w:p>
    <w:p w:rsidR="00EA3BAB" w:rsidRPr="00EA3BAB" w:rsidRDefault="00EA3BAB" w:rsidP="00A86798">
      <w:pPr>
        <w:shd w:val="clear" w:color="auto" w:fill="FFFFFF"/>
        <w:spacing w:beforeAutospacing="1" w:after="0" w:afterAutospacing="1" w:line="33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end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Tue, Feb 4, 9:15am</w:t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The Birches, Tewkesbury</w:t>
      </w:r>
    </w:p>
    <w:p w:rsidR="00EA3BAB" w:rsidRPr="00EA3BAB" w:rsidRDefault="00EA3BAB" w:rsidP="00A86798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Times New Roman" w:eastAsia="Times New Roman" w:hAnsi="Times New Roman" w:cs="Times New Roman"/>
          <w:color w:val="3659E3"/>
          <w:sz w:val="24"/>
          <w:szCs w:val="24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Free</w: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begin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instrText xml:space="preserve"> HYPERLINK "https://www.eventbrite.co.uk/e/sex-in-a-digital-world-gloucester-registration-62856545620?aff=ebdssbdestsearch" </w:instrTex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separate"/>
      </w:r>
    </w:p>
    <w:p w:rsidR="00EA3BAB" w:rsidRPr="00EA3BAB" w:rsidRDefault="00EA3BAB" w:rsidP="00EA3BAB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Sex in a Digital World (Gloucester)</w:t>
      </w:r>
    </w:p>
    <w:p w:rsidR="00EA3BAB" w:rsidRPr="00EA3BAB" w:rsidRDefault="00EA3BAB" w:rsidP="00A86798">
      <w:pPr>
        <w:shd w:val="clear" w:color="auto" w:fill="FFFFFF"/>
        <w:spacing w:beforeAutospacing="1" w:after="0" w:afterAutospacing="1" w:line="33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end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Tue, Sep 3, 1:30pm</w:t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City Works</w:t>
      </w:r>
    </w:p>
    <w:p w:rsidR="00EA3BAB" w:rsidRPr="00EA3BAB" w:rsidRDefault="00EA3BAB" w:rsidP="005E3828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Times New Roman" w:eastAsia="Times New Roman" w:hAnsi="Times New Roman" w:cs="Times New Roman"/>
          <w:color w:val="3659E3"/>
          <w:sz w:val="24"/>
          <w:szCs w:val="24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Free</w:t>
      </w:r>
      <w:bookmarkStart w:id="0" w:name="_GoBack"/>
      <w:bookmarkEnd w:id="0"/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begin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instrText xml:space="preserve"> HYPERLINK "https://www.eventbrite.co.uk/e/yst-reset-training-level-2-teenage-pregnancy-and-young-parents-tickets-65519543719?aff=ebdssbdestsearch" </w:instrText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separate"/>
      </w:r>
    </w:p>
    <w:p w:rsidR="00EA3BAB" w:rsidRPr="00EA3BAB" w:rsidRDefault="00EA3BAB" w:rsidP="00EA3BAB">
      <w:pPr>
        <w:shd w:val="clear" w:color="auto" w:fill="FFFFFF"/>
        <w:spacing w:before="100" w:beforeAutospacing="1" w:after="100" w:afterAutospacing="1" w:line="330" w:lineRule="atLeast"/>
        <w:ind w:left="72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lastRenderedPageBreak/>
        <w:t xml:space="preserve">YST </w:t>
      </w:r>
      <w:proofErr w:type="spellStart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>ReSET</w:t>
      </w:r>
      <w:proofErr w:type="spellEnd"/>
      <w:r w:rsidRPr="00EA3BAB">
        <w:rPr>
          <w:rFonts w:ascii="Neue Plak" w:eastAsia="Times New Roman" w:hAnsi="Neue Plak" w:cs="Arial"/>
          <w:b/>
          <w:bCs/>
          <w:color w:val="3659E3"/>
          <w:sz w:val="27"/>
          <w:szCs w:val="27"/>
          <w:lang w:eastAsia="en-GB"/>
        </w:rPr>
        <w:t xml:space="preserve"> Training Level 2: Teenage Pregnancy and Young Parents</w:t>
      </w:r>
    </w:p>
    <w:p w:rsidR="00EA3BAB" w:rsidRPr="00EA3BAB" w:rsidRDefault="00EA3BAB" w:rsidP="00A86798">
      <w:pPr>
        <w:shd w:val="clear" w:color="auto" w:fill="FFFFFF"/>
        <w:spacing w:beforeAutospacing="1" w:after="0" w:afterAutospacing="1" w:line="33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fldChar w:fldCharType="end"/>
      </w: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Tue, Dec 10, 9:15am</w:t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proofErr w:type="spellStart"/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Twigworth</w:t>
      </w:r>
      <w:proofErr w:type="spellEnd"/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 xml:space="preserve"> Court Business Centre, Gloucester</w:t>
      </w:r>
    </w:p>
    <w:p w:rsidR="00EA3BAB" w:rsidRPr="00EA3BAB" w:rsidRDefault="00EA3BAB" w:rsidP="00EA3BAB">
      <w:pPr>
        <w:shd w:val="clear" w:color="auto" w:fill="FFFFFF"/>
        <w:spacing w:beforeAutospacing="1" w:after="0" w:afterAutospacing="1" w:line="300" w:lineRule="atLeast"/>
        <w:ind w:left="720"/>
        <w:textAlignment w:val="top"/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</w:pPr>
      <w:r w:rsidRPr="00EA3BAB">
        <w:rPr>
          <w:rFonts w:ascii="Neue Plak" w:eastAsia="Times New Roman" w:hAnsi="Neue Plak" w:cs="Arial"/>
          <w:color w:val="39364F"/>
          <w:sz w:val="21"/>
          <w:szCs w:val="21"/>
          <w:lang w:eastAsia="en-GB"/>
        </w:rPr>
        <w:t>Free</w:t>
      </w:r>
    </w:p>
    <w:p w:rsidR="00E95A67" w:rsidRDefault="00E95A67"/>
    <w:sectPr w:rsidR="00E95A67" w:rsidSect="005E3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Pla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254"/>
    <w:multiLevelType w:val="multilevel"/>
    <w:tmpl w:val="2894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B"/>
    <w:rsid w:val="005E3828"/>
    <w:rsid w:val="00A66E14"/>
    <w:rsid w:val="00A86798"/>
    <w:rsid w:val="00E95A67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81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26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03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0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4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34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80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21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48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9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89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955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80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7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7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86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2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87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24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97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60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208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07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0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58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86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71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2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2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78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1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62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8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7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0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99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64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7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27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17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2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7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8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55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52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33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9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0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6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6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06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13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3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3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1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02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79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8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8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8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2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73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1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73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70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12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0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31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9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92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0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09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8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6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4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28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5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7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40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1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30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73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0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2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64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6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6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49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92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23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57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81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5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43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77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4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40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4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63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6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1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8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41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4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24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04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65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86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5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95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99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56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84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07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Joyce</dc:creator>
  <cp:lastModifiedBy>WHITFIELD, Joyce</cp:lastModifiedBy>
  <cp:revision>1</cp:revision>
  <cp:lastPrinted>2019-08-07T08:12:00Z</cp:lastPrinted>
  <dcterms:created xsi:type="dcterms:W3CDTF">2019-08-07T08:10:00Z</dcterms:created>
  <dcterms:modified xsi:type="dcterms:W3CDTF">2019-08-07T08:35:00Z</dcterms:modified>
</cp:coreProperties>
</file>